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3742" w14:textId="77777777" w:rsidR="00757CCB" w:rsidRPr="007665D9" w:rsidRDefault="00757CCB" w:rsidP="008167FF">
      <w:pPr>
        <w:wordWrap w:val="0"/>
        <w:spacing w:line="235" w:lineRule="auto"/>
        <w:ind w:left="284" w:right="-31"/>
        <w:jc w:val="right"/>
        <w:rPr>
          <w:rFonts w:ascii="Times New Roman" w:hAnsi="Times New Roman" w:cs="Times New Roman"/>
          <w:sz w:val="24"/>
          <w:lang w:val="en-US" w:bidi="en-US"/>
        </w:rPr>
      </w:pPr>
    </w:p>
    <w:p w14:paraId="081AA3F0" w14:textId="32E602B7" w:rsidR="0001280E" w:rsidRPr="007665D9" w:rsidRDefault="008167FF" w:rsidP="009567CF">
      <w:pPr>
        <w:spacing w:line="235" w:lineRule="auto"/>
        <w:ind w:left="284" w:right="-31"/>
        <w:jc w:val="right"/>
        <w:rPr>
          <w:rFonts w:ascii="Times New Roman" w:eastAsiaTheme="minorEastAsia" w:hAnsi="Times New Roman" w:cs="Times New Roman"/>
          <w:sz w:val="24"/>
          <w:lang w:val="en-US"/>
        </w:rPr>
      </w:pPr>
      <w:r w:rsidRPr="007665D9">
        <w:rPr>
          <w:rFonts w:ascii="Times New Roman" w:hAnsi="Times New Roman" w:cs="Times New Roman"/>
          <w:sz w:val="24"/>
          <w:lang w:val="en-US" w:bidi="en-US"/>
        </w:rPr>
        <w:t>Release</w:t>
      </w:r>
      <w:r w:rsidR="00D1551E" w:rsidRPr="007665D9">
        <w:rPr>
          <w:rFonts w:ascii="Times New Roman" w:hAnsi="Times New Roman" w:cs="Times New Roman"/>
          <w:sz w:val="24"/>
          <w:lang w:val="en-US" w:bidi="en-US"/>
        </w:rPr>
        <w:t>d</w:t>
      </w:r>
      <w:r w:rsidRPr="007665D9">
        <w:rPr>
          <w:rFonts w:ascii="Times New Roman" w:hAnsi="Times New Roman" w:cs="Times New Roman"/>
          <w:sz w:val="24"/>
          <w:lang w:val="en-US" w:bidi="en-US"/>
        </w:rPr>
        <w:t xml:space="preserve"> date:</w:t>
      </w:r>
      <w:r w:rsidRPr="007665D9">
        <w:rPr>
          <w:rFonts w:ascii="Times New Roman" w:eastAsiaTheme="minorEastAsia" w:hAnsi="Times New Roman" w:cs="Times New Roman"/>
          <w:sz w:val="24"/>
          <w:lang w:val="en-US" w:bidi="en-US"/>
        </w:rPr>
        <w:t xml:space="preserve"> </w:t>
      </w:r>
      <w:r w:rsidR="009E63B3">
        <w:rPr>
          <w:rFonts w:ascii="Times New Roman" w:eastAsiaTheme="minorEastAsia" w:hAnsi="Times New Roman" w:cs="Times New Roman" w:hint="eastAsia"/>
          <w:sz w:val="24"/>
          <w:lang w:val="en-US" w:bidi="en-US"/>
        </w:rPr>
        <w:t>March</w:t>
      </w:r>
      <w:r w:rsidR="00DC6CD4" w:rsidRPr="007665D9">
        <w:rPr>
          <w:rFonts w:ascii="Times New Roman" w:eastAsiaTheme="minorEastAsia" w:hAnsi="Times New Roman" w:cs="Times New Roman"/>
          <w:sz w:val="24"/>
          <w:lang w:val="en-US" w:bidi="en-US"/>
        </w:rPr>
        <w:t xml:space="preserve"> </w:t>
      </w:r>
      <w:r w:rsidR="002B1194" w:rsidRPr="007665D9">
        <w:rPr>
          <w:rFonts w:ascii="Times New Roman" w:eastAsiaTheme="minorEastAsia" w:hAnsi="Times New Roman" w:cs="Times New Roman"/>
          <w:sz w:val="24"/>
          <w:lang w:val="en-US" w:bidi="en-US"/>
        </w:rPr>
        <w:t>202</w:t>
      </w:r>
      <w:r w:rsidR="001B6CB9">
        <w:rPr>
          <w:rFonts w:ascii="Times New Roman" w:eastAsiaTheme="minorEastAsia" w:hAnsi="Times New Roman" w:cs="Times New Roman" w:hint="eastAsia"/>
          <w:sz w:val="24"/>
          <w:lang w:val="en-US" w:bidi="en-US"/>
        </w:rPr>
        <w:t>6</w:t>
      </w:r>
    </w:p>
    <w:p w14:paraId="010FF320" w14:textId="3D03002C" w:rsidR="0001280E" w:rsidRPr="007665D9" w:rsidRDefault="002B1194" w:rsidP="0001280E">
      <w:pPr>
        <w:pStyle w:val="a3"/>
        <w:spacing w:before="5"/>
        <w:jc w:val="right"/>
        <w:rPr>
          <w:rFonts w:ascii="Times New Roman" w:hAnsi="Times New Roman" w:cs="Times New Roman"/>
          <w:sz w:val="22"/>
          <w:lang w:val="en-US"/>
        </w:rPr>
      </w:pPr>
      <w:r w:rsidRPr="007665D9">
        <w:rPr>
          <w:rFonts w:ascii="Times New Roman" w:hAnsi="Times New Roman" w:cs="Times New Roman"/>
          <w:sz w:val="22"/>
          <w:lang w:val="en-US" w:bidi="en-US"/>
        </w:rPr>
        <w:t xml:space="preserve"> (Batch </w:t>
      </w:r>
      <w:r w:rsidR="00A61027" w:rsidRPr="007665D9">
        <w:rPr>
          <w:rFonts w:ascii="Times New Roman" w:hAnsi="Times New Roman" w:cs="Times New Roman"/>
          <w:sz w:val="22"/>
          <w:lang w:val="en-US" w:bidi="en-US"/>
        </w:rPr>
        <w:t>1</w:t>
      </w:r>
      <w:r w:rsidR="009E63B3">
        <w:rPr>
          <w:rFonts w:ascii="Times New Roman" w:eastAsiaTheme="minorEastAsia" w:hAnsi="Times New Roman" w:cs="Times New Roman" w:hint="eastAsia"/>
          <w:sz w:val="22"/>
          <w:lang w:val="en-US" w:bidi="en-US"/>
        </w:rPr>
        <w:t>5</w:t>
      </w:r>
      <w:r w:rsidRPr="007665D9">
        <w:rPr>
          <w:rFonts w:ascii="Times New Roman" w:hAnsi="Times New Roman" w:cs="Times New Roman"/>
          <w:sz w:val="22"/>
          <w:lang w:val="en-US" w:bidi="en-US"/>
        </w:rPr>
        <w:t>)</w:t>
      </w:r>
    </w:p>
    <w:p w14:paraId="5BEECA4C" w14:textId="77777777" w:rsidR="0001280E" w:rsidRPr="007665D9" w:rsidRDefault="0001280E" w:rsidP="0001280E">
      <w:pPr>
        <w:pStyle w:val="a3"/>
        <w:rPr>
          <w:rFonts w:ascii="Times New Roman" w:eastAsia="新細明體" w:hAnsi="Times New Roman" w:cs="Times New Roman"/>
          <w:sz w:val="20"/>
          <w:lang w:val="en-US"/>
        </w:rPr>
      </w:pPr>
    </w:p>
    <w:p w14:paraId="72D39DE0" w14:textId="77777777" w:rsidR="0001280E" w:rsidRPr="007665D9" w:rsidRDefault="0001280E" w:rsidP="0001280E">
      <w:pPr>
        <w:pStyle w:val="a3"/>
        <w:rPr>
          <w:rFonts w:ascii="Times New Roman" w:eastAsia="新細明體" w:hAnsi="Times New Roman" w:cs="Times New Roman"/>
          <w:sz w:val="20"/>
          <w:lang w:val="en-US"/>
        </w:rPr>
      </w:pPr>
    </w:p>
    <w:p w14:paraId="6672C1D3" w14:textId="77777777" w:rsidR="0001280E" w:rsidRPr="007665D9" w:rsidRDefault="0001280E" w:rsidP="0001280E">
      <w:pPr>
        <w:pStyle w:val="a3"/>
        <w:rPr>
          <w:rFonts w:ascii="Times New Roman" w:eastAsia="新細明體" w:hAnsi="Times New Roman" w:cs="Times New Roman"/>
          <w:sz w:val="20"/>
          <w:lang w:val="en-US"/>
        </w:rPr>
      </w:pPr>
    </w:p>
    <w:p w14:paraId="5B82A599" w14:textId="77777777" w:rsidR="0001280E" w:rsidRPr="007665D9" w:rsidRDefault="0001280E" w:rsidP="0001280E">
      <w:pPr>
        <w:pStyle w:val="a3"/>
        <w:rPr>
          <w:rFonts w:ascii="Times New Roman" w:eastAsia="新細明體" w:hAnsi="Times New Roman" w:cs="Times New Roman"/>
          <w:sz w:val="20"/>
          <w:lang w:val="en-US"/>
        </w:rPr>
      </w:pPr>
    </w:p>
    <w:p w14:paraId="3E17D8A4" w14:textId="77777777" w:rsidR="0001280E" w:rsidRPr="007665D9" w:rsidRDefault="0001280E" w:rsidP="0001280E">
      <w:pPr>
        <w:pStyle w:val="a3"/>
        <w:rPr>
          <w:rFonts w:ascii="Times New Roman" w:eastAsia="新細明體" w:hAnsi="Times New Roman" w:cs="Times New Roman"/>
          <w:sz w:val="27"/>
          <w:lang w:val="en-US"/>
        </w:rPr>
      </w:pPr>
    </w:p>
    <w:p w14:paraId="33DEE14C" w14:textId="364F5F1E" w:rsidR="0001280E" w:rsidRPr="007665D9" w:rsidRDefault="0001280E" w:rsidP="0001280E">
      <w:pPr>
        <w:spacing w:line="820" w:lineRule="exact"/>
        <w:ind w:left="238"/>
        <w:jc w:val="center"/>
        <w:rPr>
          <w:rFonts w:ascii="Times New Roman" w:hAnsi="Times New Roman" w:cs="Times New Roman"/>
          <w:sz w:val="64"/>
          <w:lang w:val="en-US"/>
        </w:rPr>
      </w:pPr>
      <w:r w:rsidRPr="007665D9">
        <w:rPr>
          <w:rFonts w:ascii="Times New Roman" w:hAnsi="Times New Roman" w:cs="Times New Roman"/>
          <w:sz w:val="64"/>
          <w:lang w:val="en-US" w:bidi="en-US"/>
        </w:rPr>
        <w:t>FinTechSpace</w:t>
      </w:r>
    </w:p>
    <w:p w14:paraId="0875F2A9" w14:textId="5727BAEC" w:rsidR="0001280E" w:rsidRPr="007665D9" w:rsidRDefault="0001280E" w:rsidP="0001280E">
      <w:pPr>
        <w:spacing w:line="1154" w:lineRule="exact"/>
        <w:ind w:left="239"/>
        <w:jc w:val="center"/>
        <w:rPr>
          <w:rFonts w:ascii="Times New Roman" w:hAnsi="Times New Roman" w:cs="Times New Roman"/>
          <w:sz w:val="64"/>
          <w:lang w:val="en-US"/>
        </w:rPr>
      </w:pPr>
      <w:r w:rsidRPr="007665D9">
        <w:rPr>
          <w:rFonts w:ascii="Times New Roman" w:hAnsi="Times New Roman" w:cs="Times New Roman"/>
          <w:sz w:val="64"/>
          <w:lang w:val="en-US" w:bidi="en-US"/>
        </w:rPr>
        <w:t xml:space="preserve">Application </w:t>
      </w:r>
      <w:r w:rsidR="008A1AED" w:rsidRPr="007665D9">
        <w:rPr>
          <w:rFonts w:ascii="Times New Roman" w:hAnsi="Times New Roman" w:cs="Times New Roman"/>
          <w:sz w:val="64"/>
          <w:lang w:val="en-US" w:bidi="en-US"/>
        </w:rPr>
        <w:t>Guideline</w:t>
      </w:r>
    </w:p>
    <w:p w14:paraId="2FEAECE6" w14:textId="2A3ACCC2" w:rsidR="0001280E" w:rsidRPr="007665D9" w:rsidRDefault="0001280E" w:rsidP="0001280E">
      <w:pPr>
        <w:spacing w:line="1154" w:lineRule="exact"/>
        <w:ind w:left="239"/>
        <w:jc w:val="center"/>
        <w:rPr>
          <w:rFonts w:ascii="Times New Roman" w:eastAsia="新細明體" w:hAnsi="Times New Roman" w:cs="Times New Roman"/>
          <w:sz w:val="64"/>
          <w:lang w:val="en-US"/>
        </w:rPr>
      </w:pPr>
      <w:r w:rsidRPr="007665D9">
        <w:rPr>
          <w:rFonts w:ascii="Times New Roman" w:hAnsi="Times New Roman" w:cs="Times New Roman"/>
          <w:sz w:val="64"/>
          <w:lang w:val="en-US" w:bidi="en-US"/>
        </w:rPr>
        <w:t>(</w:t>
      </w:r>
      <w:r w:rsidR="008A1AED" w:rsidRPr="007665D9">
        <w:rPr>
          <w:rFonts w:ascii="Times New Roman" w:hAnsi="Times New Roman" w:cs="Times New Roman"/>
          <w:sz w:val="64"/>
          <w:lang w:val="en-US" w:bidi="en-US"/>
        </w:rPr>
        <w:t>For International Startups</w:t>
      </w:r>
      <w:r w:rsidRPr="007665D9">
        <w:rPr>
          <w:rFonts w:ascii="Times New Roman" w:hAnsi="Times New Roman" w:cs="Times New Roman"/>
          <w:sz w:val="64"/>
          <w:lang w:val="en-US" w:bidi="en-US"/>
        </w:rPr>
        <w:t>)</w:t>
      </w:r>
    </w:p>
    <w:p w14:paraId="628F1389" w14:textId="77777777" w:rsidR="0001280E" w:rsidRPr="007665D9" w:rsidRDefault="0001280E" w:rsidP="0001280E">
      <w:pPr>
        <w:pStyle w:val="a3"/>
        <w:rPr>
          <w:rFonts w:ascii="Times New Roman" w:eastAsia="新細明體" w:hAnsi="Times New Roman" w:cs="Times New Roman"/>
          <w:sz w:val="20"/>
          <w:lang w:val="en-US"/>
        </w:rPr>
      </w:pPr>
    </w:p>
    <w:p w14:paraId="25ED62C3" w14:textId="77777777" w:rsidR="0001280E" w:rsidRPr="007665D9" w:rsidRDefault="0001280E" w:rsidP="0001280E">
      <w:pPr>
        <w:pStyle w:val="a3"/>
        <w:rPr>
          <w:rFonts w:ascii="Times New Roman" w:eastAsia="新細明體" w:hAnsi="Times New Roman" w:cs="Times New Roman"/>
          <w:sz w:val="20"/>
          <w:lang w:val="en-US"/>
        </w:rPr>
      </w:pPr>
    </w:p>
    <w:p w14:paraId="1EF28D36" w14:textId="77777777" w:rsidR="0001280E" w:rsidRPr="007665D9" w:rsidRDefault="0001280E" w:rsidP="0001280E">
      <w:pPr>
        <w:pStyle w:val="a3"/>
        <w:rPr>
          <w:rFonts w:ascii="Times New Roman" w:eastAsia="新細明體" w:hAnsi="Times New Roman" w:cs="Times New Roman"/>
          <w:sz w:val="20"/>
          <w:lang w:val="en-US"/>
        </w:rPr>
      </w:pPr>
    </w:p>
    <w:p w14:paraId="5A201733" w14:textId="77777777" w:rsidR="0001280E" w:rsidRPr="007665D9" w:rsidRDefault="0001280E" w:rsidP="0001280E">
      <w:pPr>
        <w:snapToGrid w:val="0"/>
        <w:jc w:val="center"/>
        <w:rPr>
          <w:rFonts w:ascii="Times New Roman" w:eastAsia="新細明體" w:hAnsi="Times New Roman" w:cs="Times New Roman"/>
          <w:sz w:val="32"/>
          <w:szCs w:val="56"/>
          <w:lang w:val="en-US"/>
        </w:rPr>
      </w:pPr>
    </w:p>
    <w:p w14:paraId="1C26DD6A" w14:textId="77777777" w:rsidR="0001280E" w:rsidRPr="007665D9" w:rsidRDefault="0001280E" w:rsidP="0001280E">
      <w:pPr>
        <w:pStyle w:val="a3"/>
        <w:rPr>
          <w:rFonts w:ascii="Times New Roman" w:eastAsia="新細明體" w:hAnsi="Times New Roman" w:cs="Times New Roman"/>
          <w:sz w:val="20"/>
          <w:lang w:val="en-US"/>
        </w:rPr>
      </w:pPr>
    </w:p>
    <w:p w14:paraId="1A08F5D7" w14:textId="77777777" w:rsidR="0001280E" w:rsidRPr="007665D9" w:rsidRDefault="0001280E" w:rsidP="0001280E">
      <w:pPr>
        <w:pStyle w:val="a3"/>
        <w:rPr>
          <w:rFonts w:ascii="Times New Roman" w:eastAsia="新細明體" w:hAnsi="Times New Roman" w:cs="Times New Roman"/>
          <w:sz w:val="20"/>
          <w:lang w:val="en-US"/>
        </w:rPr>
      </w:pPr>
    </w:p>
    <w:p w14:paraId="64CBF3C6" w14:textId="77777777" w:rsidR="0001280E" w:rsidRPr="007665D9" w:rsidRDefault="0001280E" w:rsidP="0001280E">
      <w:pPr>
        <w:pStyle w:val="a3"/>
        <w:rPr>
          <w:rFonts w:ascii="Times New Roman" w:eastAsia="新細明體" w:hAnsi="Times New Roman" w:cs="Times New Roman"/>
          <w:sz w:val="20"/>
          <w:lang w:val="en-US"/>
        </w:rPr>
      </w:pPr>
    </w:p>
    <w:p w14:paraId="7F53D562" w14:textId="77777777" w:rsidR="0001280E" w:rsidRPr="007665D9" w:rsidRDefault="0001280E" w:rsidP="0001280E">
      <w:pPr>
        <w:pStyle w:val="a3"/>
        <w:rPr>
          <w:rFonts w:ascii="Times New Roman" w:eastAsia="新細明體" w:hAnsi="Times New Roman" w:cs="Times New Roman"/>
          <w:sz w:val="20"/>
          <w:lang w:val="en-US"/>
        </w:rPr>
      </w:pPr>
    </w:p>
    <w:p w14:paraId="4E2E045E" w14:textId="77777777" w:rsidR="0001280E" w:rsidRPr="007665D9" w:rsidRDefault="0001280E" w:rsidP="0001280E">
      <w:pPr>
        <w:snapToGrid w:val="0"/>
        <w:ind w:leftChars="-50" w:left="1122" w:hangingChars="308" w:hanging="1232"/>
        <w:jc w:val="center"/>
        <w:rPr>
          <w:rFonts w:ascii="Times New Roman" w:hAnsi="Times New Roman" w:cs="Times New Roman"/>
          <w:sz w:val="40"/>
          <w:szCs w:val="52"/>
          <w:lang w:val="en-US"/>
        </w:rPr>
      </w:pPr>
      <w:r w:rsidRPr="007665D9">
        <w:rPr>
          <w:rFonts w:ascii="Times New Roman" w:hAnsi="Times New Roman" w:cs="Times New Roman"/>
          <w:sz w:val="40"/>
          <w:lang w:val="en-US" w:bidi="en-US"/>
        </w:rPr>
        <w:t>Organizer: Taiwan Financial Services Roundtable (TFSR)</w:t>
      </w:r>
    </w:p>
    <w:p w14:paraId="566A560D" w14:textId="4A4196C3" w:rsidR="0001280E" w:rsidRPr="007665D9" w:rsidRDefault="0001280E" w:rsidP="0001280E">
      <w:pPr>
        <w:pStyle w:val="a3"/>
        <w:ind w:leftChars="-50" w:left="1122" w:hangingChars="308" w:hanging="1232"/>
        <w:jc w:val="center"/>
        <w:rPr>
          <w:rFonts w:ascii="Times New Roman" w:hAnsi="Times New Roman" w:cs="Times New Roman"/>
          <w:sz w:val="40"/>
          <w:szCs w:val="52"/>
          <w:lang w:val="en-US"/>
        </w:rPr>
      </w:pPr>
      <w:r w:rsidRPr="007665D9">
        <w:rPr>
          <w:rFonts w:ascii="Times New Roman" w:hAnsi="Times New Roman" w:cs="Times New Roman"/>
          <w:sz w:val="40"/>
          <w:lang w:val="en-US" w:bidi="en-US"/>
        </w:rPr>
        <w:t xml:space="preserve">Executed by: Institute </w:t>
      </w:r>
      <w:r w:rsidR="008A1AED" w:rsidRPr="007665D9">
        <w:rPr>
          <w:rFonts w:ascii="Times New Roman" w:hAnsi="Times New Roman" w:cs="Times New Roman"/>
          <w:sz w:val="40"/>
          <w:lang w:val="en-US" w:bidi="en-US"/>
        </w:rPr>
        <w:t>f</w:t>
      </w:r>
      <w:r w:rsidRPr="007665D9">
        <w:rPr>
          <w:rFonts w:ascii="Times New Roman" w:hAnsi="Times New Roman" w:cs="Times New Roman"/>
          <w:sz w:val="40"/>
          <w:lang w:val="en-US" w:bidi="en-US"/>
        </w:rPr>
        <w:t>or Information Industry (III)</w:t>
      </w:r>
    </w:p>
    <w:p w14:paraId="48740AA3" w14:textId="77777777" w:rsidR="0001280E" w:rsidRPr="007665D9" w:rsidRDefault="0001280E" w:rsidP="0001280E">
      <w:pPr>
        <w:pStyle w:val="a3"/>
        <w:ind w:leftChars="-50" w:left="506" w:hangingChars="308" w:hanging="616"/>
        <w:jc w:val="center"/>
        <w:rPr>
          <w:rFonts w:ascii="Times New Roman" w:eastAsia="新細明體" w:hAnsi="Times New Roman" w:cs="Times New Roman"/>
          <w:sz w:val="20"/>
          <w:lang w:val="en-US"/>
        </w:rPr>
      </w:pPr>
    </w:p>
    <w:p w14:paraId="26C8E7DB" w14:textId="77777777" w:rsidR="0001280E" w:rsidRPr="007665D9" w:rsidRDefault="0001280E" w:rsidP="0001280E">
      <w:pPr>
        <w:pStyle w:val="a3"/>
        <w:jc w:val="center"/>
        <w:rPr>
          <w:rFonts w:ascii="Times New Roman" w:eastAsia="新細明體" w:hAnsi="Times New Roman" w:cs="Times New Roman"/>
          <w:sz w:val="20"/>
          <w:lang w:val="en-US"/>
        </w:rPr>
      </w:pPr>
    </w:p>
    <w:p w14:paraId="047391D5" w14:textId="77777777" w:rsidR="0001280E" w:rsidRPr="007665D9" w:rsidRDefault="0001280E" w:rsidP="0001280E">
      <w:pPr>
        <w:pStyle w:val="a3"/>
        <w:jc w:val="center"/>
        <w:rPr>
          <w:rFonts w:ascii="Times New Roman" w:eastAsia="新細明體" w:hAnsi="Times New Roman" w:cs="Times New Roman"/>
          <w:sz w:val="20"/>
          <w:lang w:val="en-US"/>
        </w:rPr>
      </w:pPr>
    </w:p>
    <w:p w14:paraId="60AE409D" w14:textId="77777777" w:rsidR="0001280E" w:rsidRPr="007665D9" w:rsidRDefault="0001280E" w:rsidP="0001280E">
      <w:pPr>
        <w:pStyle w:val="a3"/>
        <w:jc w:val="center"/>
        <w:rPr>
          <w:rFonts w:ascii="Times New Roman" w:eastAsia="新細明體" w:hAnsi="Times New Roman" w:cs="Times New Roman"/>
          <w:sz w:val="20"/>
          <w:lang w:val="en-US"/>
        </w:rPr>
      </w:pPr>
    </w:p>
    <w:p w14:paraId="17F1B5A2" w14:textId="77777777" w:rsidR="0001280E" w:rsidRPr="007665D9" w:rsidRDefault="0001280E" w:rsidP="0001280E">
      <w:pPr>
        <w:pStyle w:val="a3"/>
        <w:rPr>
          <w:rFonts w:ascii="Times New Roman" w:eastAsia="新細明體" w:hAnsi="Times New Roman" w:cs="Times New Roman"/>
          <w:sz w:val="20"/>
          <w:lang w:val="en-US"/>
        </w:rPr>
      </w:pPr>
    </w:p>
    <w:p w14:paraId="2ED1BF3A" w14:textId="77777777" w:rsidR="0001280E" w:rsidRPr="007665D9" w:rsidRDefault="0001280E" w:rsidP="0001280E">
      <w:pPr>
        <w:pStyle w:val="a3"/>
        <w:rPr>
          <w:rFonts w:ascii="Times New Roman" w:eastAsia="新細明體" w:hAnsi="Times New Roman" w:cs="Times New Roman"/>
          <w:sz w:val="20"/>
          <w:lang w:val="en-US"/>
        </w:rPr>
      </w:pPr>
    </w:p>
    <w:p w14:paraId="3FA1D076" w14:textId="77777777" w:rsidR="0001280E" w:rsidRPr="007665D9" w:rsidRDefault="0001280E" w:rsidP="0001280E">
      <w:pPr>
        <w:pStyle w:val="a3"/>
        <w:rPr>
          <w:rFonts w:ascii="Times New Roman" w:eastAsia="新細明體" w:hAnsi="Times New Roman" w:cs="Times New Roman"/>
          <w:sz w:val="20"/>
          <w:lang w:val="en-US"/>
        </w:rPr>
      </w:pPr>
    </w:p>
    <w:p w14:paraId="3DC72824" w14:textId="77777777" w:rsidR="0001280E" w:rsidRPr="007665D9" w:rsidRDefault="0001280E" w:rsidP="0001280E">
      <w:pPr>
        <w:pStyle w:val="a3"/>
        <w:rPr>
          <w:rFonts w:ascii="Times New Roman" w:eastAsia="新細明體" w:hAnsi="Times New Roman" w:cs="Times New Roman"/>
          <w:sz w:val="20"/>
          <w:lang w:val="en-US"/>
        </w:rPr>
      </w:pPr>
    </w:p>
    <w:p w14:paraId="1C5BCECA" w14:textId="77777777" w:rsidR="0001280E" w:rsidRPr="007665D9" w:rsidRDefault="0001280E" w:rsidP="0001280E">
      <w:pPr>
        <w:pStyle w:val="a3"/>
        <w:spacing w:before="15"/>
        <w:rPr>
          <w:rFonts w:ascii="Times New Roman" w:eastAsia="新細明體" w:hAnsi="Times New Roman" w:cs="Times New Roman"/>
          <w:sz w:val="20"/>
          <w:lang w:val="en-US"/>
        </w:rPr>
      </w:pPr>
    </w:p>
    <w:p w14:paraId="16F5A8E8" w14:textId="6F0D8379" w:rsidR="0001280E" w:rsidRPr="00A358AF" w:rsidRDefault="009E63B3" w:rsidP="008167FF">
      <w:pPr>
        <w:pStyle w:val="a3"/>
        <w:jc w:val="center"/>
        <w:rPr>
          <w:rFonts w:ascii="Times New Roman" w:eastAsiaTheme="minorEastAsia" w:hAnsi="Times New Roman" w:cs="Times New Roman"/>
          <w:sz w:val="40"/>
          <w:lang w:val="en-US"/>
        </w:rPr>
        <w:sectPr w:rsidR="0001280E" w:rsidRPr="00A358AF" w:rsidSect="0001280E">
          <w:headerReference w:type="default" r:id="rId8"/>
          <w:footerReference w:type="default" r:id="rId9"/>
          <w:pgSz w:w="11910" w:h="16840"/>
          <w:pgMar w:top="1440" w:right="1080" w:bottom="1440" w:left="1080" w:header="794" w:footer="1134" w:gutter="0"/>
          <w:cols w:space="720"/>
          <w:docGrid w:linePitch="299"/>
        </w:sectPr>
      </w:pPr>
      <w:r>
        <w:rPr>
          <w:rFonts w:ascii="Times New Roman" w:eastAsiaTheme="minorEastAsia" w:hAnsi="Times New Roman" w:cs="Times New Roman" w:hint="eastAsia"/>
          <w:sz w:val="40"/>
          <w:lang w:val="en-US" w:bidi="en-US"/>
        </w:rPr>
        <w:t>March 2026</w:t>
      </w:r>
    </w:p>
    <w:p w14:paraId="695D9B7A" w14:textId="77777777" w:rsidR="0001280E" w:rsidRPr="007665D9" w:rsidRDefault="0001280E" w:rsidP="0001280E">
      <w:pPr>
        <w:spacing w:line="232" w:lineRule="auto"/>
        <w:rPr>
          <w:rFonts w:ascii="Times New Roman" w:eastAsia="新細明體" w:hAnsi="Times New Roman" w:cs="Times New Roman"/>
          <w:lang w:val="en-US"/>
        </w:rPr>
      </w:pPr>
    </w:p>
    <w:sdt>
      <w:sdtPr>
        <w:rPr>
          <w:rFonts w:ascii="Times New Roman" w:eastAsia="新細明體" w:hAnsi="Times New Roman" w:cs="Times New Roman"/>
          <w:b/>
          <w:bCs/>
          <w:color w:val="auto"/>
          <w:sz w:val="72"/>
          <w:szCs w:val="72"/>
          <w:lang w:val="zh-TW" w:bidi="zh-TW"/>
        </w:rPr>
        <w:id w:val="-1202311478"/>
        <w:docPartObj>
          <w:docPartGallery w:val="Table of Contents"/>
          <w:docPartUnique/>
        </w:docPartObj>
      </w:sdtPr>
      <w:sdtEndPr>
        <w:rPr>
          <w:sz w:val="28"/>
          <w:szCs w:val="28"/>
        </w:rPr>
      </w:sdtEndPr>
      <w:sdtContent>
        <w:p w14:paraId="4722974C" w14:textId="77777777" w:rsidR="0001280E" w:rsidRPr="007665D9" w:rsidRDefault="0001280E" w:rsidP="0001280E">
          <w:pPr>
            <w:pStyle w:val="a6"/>
            <w:jc w:val="center"/>
            <w:rPr>
              <w:rFonts w:ascii="Times New Roman" w:eastAsia="新細明體" w:hAnsi="Times New Roman" w:cs="Times New Roman"/>
              <w:b/>
              <w:color w:val="auto"/>
              <w:sz w:val="72"/>
              <w:szCs w:val="72"/>
            </w:rPr>
          </w:pPr>
          <w:r w:rsidRPr="007665D9">
            <w:rPr>
              <w:rFonts w:ascii="Times New Roman" w:hAnsi="Times New Roman" w:cs="Times New Roman"/>
              <w:b/>
              <w:color w:val="auto"/>
              <w:sz w:val="72"/>
              <w:lang w:bidi="en-US"/>
            </w:rPr>
            <w:t>Table of Contents</w:t>
          </w:r>
        </w:p>
        <w:p w14:paraId="151321BE" w14:textId="77777777" w:rsidR="0001280E" w:rsidRPr="007665D9" w:rsidRDefault="0001280E" w:rsidP="0001280E">
          <w:pPr>
            <w:rPr>
              <w:rFonts w:ascii="Times New Roman" w:eastAsia="新細明體" w:hAnsi="Times New Roman" w:cs="Times New Roman"/>
              <w:sz w:val="28"/>
              <w:lang w:val="en-US" w:bidi="ar-SA"/>
            </w:rPr>
          </w:pPr>
        </w:p>
        <w:p w14:paraId="7B488AF9" w14:textId="2DD5EAF2" w:rsidR="00FD3E2D" w:rsidRPr="00A358AF" w:rsidRDefault="0001280E">
          <w:pPr>
            <w:pStyle w:val="11"/>
            <w:rPr>
              <w:rFonts w:ascii="Times New Roman" w:hAnsi="Times New Roman"/>
              <w:noProof/>
              <w:kern w:val="2"/>
              <w:sz w:val="24"/>
              <w:szCs w:val="24"/>
              <w14:ligatures w14:val="standardContextual"/>
            </w:rPr>
          </w:pPr>
          <w:r w:rsidRPr="007665D9">
            <w:rPr>
              <w:rFonts w:ascii="Times New Roman" w:hAnsi="Times New Roman"/>
              <w:sz w:val="24"/>
              <w:szCs w:val="24"/>
              <w:lang w:bidi="en-US"/>
            </w:rPr>
            <w:fldChar w:fldCharType="begin"/>
          </w:r>
          <w:r w:rsidRPr="007665D9">
            <w:rPr>
              <w:rFonts w:ascii="Times New Roman" w:hAnsi="Times New Roman"/>
              <w:sz w:val="24"/>
              <w:szCs w:val="24"/>
              <w:lang w:bidi="en-US"/>
            </w:rPr>
            <w:instrText xml:space="preserve"> TOC \o "1-3" \h \z \u </w:instrText>
          </w:r>
          <w:r w:rsidRPr="007665D9">
            <w:rPr>
              <w:rFonts w:ascii="Times New Roman" w:hAnsi="Times New Roman"/>
              <w:sz w:val="24"/>
              <w:szCs w:val="24"/>
              <w:lang w:bidi="en-US"/>
            </w:rPr>
            <w:fldChar w:fldCharType="separate"/>
          </w:r>
          <w:hyperlink w:anchor="_Toc223447464" w:history="1">
            <w:r w:rsidR="00FD3E2D" w:rsidRPr="00A358AF">
              <w:rPr>
                <w:rStyle w:val="a7"/>
                <w:rFonts w:ascii="Times New Roman" w:hAnsi="Times New Roman"/>
                <w:b/>
                <w:noProof/>
                <w:sz w:val="24"/>
                <w:szCs w:val="24"/>
                <w:lang w:bidi="en-US"/>
              </w:rPr>
              <w:t>I.</w:t>
            </w:r>
            <w:r w:rsidR="00FD3E2D" w:rsidRPr="00A358AF">
              <w:rPr>
                <w:rFonts w:ascii="Times New Roman" w:hAnsi="Times New Roman"/>
                <w:noProof/>
                <w:kern w:val="2"/>
                <w:sz w:val="24"/>
                <w:szCs w:val="24"/>
                <w14:ligatures w14:val="standardContextual"/>
              </w:rPr>
              <w:tab/>
            </w:r>
            <w:r w:rsidR="00FD3E2D" w:rsidRPr="00A358AF">
              <w:rPr>
                <w:rStyle w:val="a7"/>
                <w:rFonts w:ascii="Times New Roman" w:hAnsi="Times New Roman"/>
                <w:b/>
                <w:noProof/>
                <w:sz w:val="24"/>
                <w:szCs w:val="24"/>
                <w:lang w:bidi="en-US"/>
              </w:rPr>
              <w:t>Project Background</w:t>
            </w:r>
            <w:r w:rsidR="00FD3E2D" w:rsidRPr="00A358AF">
              <w:rPr>
                <w:rFonts w:ascii="Times New Roman" w:hAnsi="Times New Roman"/>
                <w:noProof/>
                <w:webHidden/>
                <w:sz w:val="24"/>
                <w:szCs w:val="24"/>
              </w:rPr>
              <w:tab/>
            </w:r>
            <w:r w:rsidR="00FD3E2D" w:rsidRPr="00A358AF">
              <w:rPr>
                <w:rFonts w:ascii="Times New Roman" w:hAnsi="Times New Roman"/>
                <w:noProof/>
                <w:webHidden/>
                <w:sz w:val="24"/>
                <w:szCs w:val="24"/>
              </w:rPr>
              <w:fldChar w:fldCharType="begin"/>
            </w:r>
            <w:r w:rsidR="00FD3E2D" w:rsidRPr="00A358AF">
              <w:rPr>
                <w:rFonts w:ascii="Times New Roman" w:hAnsi="Times New Roman"/>
                <w:noProof/>
                <w:webHidden/>
                <w:sz w:val="24"/>
                <w:szCs w:val="24"/>
              </w:rPr>
              <w:instrText xml:space="preserve"> PAGEREF _Toc223447464 \h </w:instrText>
            </w:r>
            <w:r w:rsidR="00FD3E2D" w:rsidRPr="00A358AF">
              <w:rPr>
                <w:rFonts w:ascii="Times New Roman" w:hAnsi="Times New Roman"/>
                <w:noProof/>
                <w:webHidden/>
                <w:sz w:val="24"/>
                <w:szCs w:val="24"/>
              </w:rPr>
            </w:r>
            <w:r w:rsidR="00FD3E2D" w:rsidRPr="00A358AF">
              <w:rPr>
                <w:rFonts w:ascii="Times New Roman" w:hAnsi="Times New Roman"/>
                <w:noProof/>
                <w:webHidden/>
                <w:sz w:val="24"/>
                <w:szCs w:val="24"/>
              </w:rPr>
              <w:fldChar w:fldCharType="separate"/>
            </w:r>
            <w:r w:rsidR="00A358AF">
              <w:rPr>
                <w:rFonts w:ascii="Times New Roman" w:hAnsi="Times New Roman"/>
                <w:noProof/>
                <w:webHidden/>
                <w:sz w:val="24"/>
                <w:szCs w:val="24"/>
              </w:rPr>
              <w:t>3</w:t>
            </w:r>
            <w:r w:rsidR="00FD3E2D" w:rsidRPr="00A358AF">
              <w:rPr>
                <w:rFonts w:ascii="Times New Roman" w:hAnsi="Times New Roman"/>
                <w:noProof/>
                <w:webHidden/>
                <w:sz w:val="24"/>
                <w:szCs w:val="24"/>
              </w:rPr>
              <w:fldChar w:fldCharType="end"/>
            </w:r>
          </w:hyperlink>
        </w:p>
        <w:p w14:paraId="290864B9" w14:textId="2C24A440" w:rsidR="00FD3E2D" w:rsidRPr="00A358AF" w:rsidRDefault="00000000">
          <w:pPr>
            <w:pStyle w:val="11"/>
            <w:rPr>
              <w:rFonts w:ascii="Times New Roman" w:hAnsi="Times New Roman"/>
              <w:noProof/>
              <w:kern w:val="2"/>
              <w:sz w:val="24"/>
              <w:szCs w:val="24"/>
              <w14:ligatures w14:val="standardContextual"/>
            </w:rPr>
          </w:pPr>
          <w:hyperlink w:anchor="_Toc223447465" w:history="1">
            <w:r w:rsidR="00FD3E2D" w:rsidRPr="00A358AF">
              <w:rPr>
                <w:rStyle w:val="a7"/>
                <w:rFonts w:ascii="Times New Roman" w:hAnsi="Times New Roman"/>
                <w:b/>
                <w:noProof/>
                <w:sz w:val="24"/>
                <w:szCs w:val="24"/>
                <w:lang w:bidi="zh-TW"/>
              </w:rPr>
              <w:t>II.</w:t>
            </w:r>
            <w:r w:rsidR="00FD3E2D" w:rsidRPr="00A358AF">
              <w:rPr>
                <w:rFonts w:ascii="Times New Roman" w:hAnsi="Times New Roman"/>
                <w:noProof/>
                <w:kern w:val="2"/>
                <w:sz w:val="24"/>
                <w:szCs w:val="24"/>
                <w14:ligatures w14:val="standardContextual"/>
              </w:rPr>
              <w:tab/>
            </w:r>
            <w:r w:rsidR="00FD3E2D" w:rsidRPr="00A358AF">
              <w:rPr>
                <w:rStyle w:val="a7"/>
                <w:rFonts w:ascii="Times New Roman" w:hAnsi="Times New Roman"/>
                <w:b/>
                <w:noProof/>
                <w:sz w:val="24"/>
                <w:szCs w:val="24"/>
                <w:lang w:bidi="en-US"/>
              </w:rPr>
              <w:t>Objectives</w:t>
            </w:r>
            <w:r w:rsidR="00FD3E2D" w:rsidRPr="00A358AF">
              <w:rPr>
                <w:rFonts w:ascii="Times New Roman" w:hAnsi="Times New Roman"/>
                <w:noProof/>
                <w:webHidden/>
                <w:sz w:val="24"/>
                <w:szCs w:val="24"/>
              </w:rPr>
              <w:tab/>
            </w:r>
            <w:r w:rsidR="00FD3E2D" w:rsidRPr="00A358AF">
              <w:rPr>
                <w:rFonts w:ascii="Times New Roman" w:hAnsi="Times New Roman"/>
                <w:noProof/>
                <w:webHidden/>
                <w:sz w:val="24"/>
                <w:szCs w:val="24"/>
              </w:rPr>
              <w:fldChar w:fldCharType="begin"/>
            </w:r>
            <w:r w:rsidR="00FD3E2D" w:rsidRPr="00A358AF">
              <w:rPr>
                <w:rFonts w:ascii="Times New Roman" w:hAnsi="Times New Roman"/>
                <w:noProof/>
                <w:webHidden/>
                <w:sz w:val="24"/>
                <w:szCs w:val="24"/>
              </w:rPr>
              <w:instrText xml:space="preserve"> PAGEREF _Toc223447465 \h </w:instrText>
            </w:r>
            <w:r w:rsidR="00FD3E2D" w:rsidRPr="00A358AF">
              <w:rPr>
                <w:rFonts w:ascii="Times New Roman" w:hAnsi="Times New Roman"/>
                <w:noProof/>
                <w:webHidden/>
                <w:sz w:val="24"/>
                <w:szCs w:val="24"/>
              </w:rPr>
            </w:r>
            <w:r w:rsidR="00FD3E2D" w:rsidRPr="00A358AF">
              <w:rPr>
                <w:rFonts w:ascii="Times New Roman" w:hAnsi="Times New Roman"/>
                <w:noProof/>
                <w:webHidden/>
                <w:sz w:val="24"/>
                <w:szCs w:val="24"/>
              </w:rPr>
              <w:fldChar w:fldCharType="separate"/>
            </w:r>
            <w:r w:rsidR="00A358AF">
              <w:rPr>
                <w:rFonts w:ascii="Times New Roman" w:hAnsi="Times New Roman"/>
                <w:noProof/>
                <w:webHidden/>
                <w:sz w:val="24"/>
                <w:szCs w:val="24"/>
              </w:rPr>
              <w:t>3</w:t>
            </w:r>
            <w:r w:rsidR="00FD3E2D" w:rsidRPr="00A358AF">
              <w:rPr>
                <w:rFonts w:ascii="Times New Roman" w:hAnsi="Times New Roman"/>
                <w:noProof/>
                <w:webHidden/>
                <w:sz w:val="24"/>
                <w:szCs w:val="24"/>
              </w:rPr>
              <w:fldChar w:fldCharType="end"/>
            </w:r>
          </w:hyperlink>
        </w:p>
        <w:p w14:paraId="420CE732" w14:textId="55C1F3DE" w:rsidR="00FD3E2D" w:rsidRPr="00A358AF" w:rsidRDefault="00000000">
          <w:pPr>
            <w:pStyle w:val="11"/>
            <w:rPr>
              <w:rFonts w:ascii="Times New Roman" w:hAnsi="Times New Roman"/>
              <w:noProof/>
              <w:kern w:val="2"/>
              <w:sz w:val="24"/>
              <w:szCs w:val="24"/>
              <w14:ligatures w14:val="standardContextual"/>
            </w:rPr>
          </w:pPr>
          <w:hyperlink w:anchor="_Toc223447466" w:history="1">
            <w:r w:rsidR="00FD3E2D" w:rsidRPr="00A358AF">
              <w:rPr>
                <w:rStyle w:val="a7"/>
                <w:rFonts w:ascii="Times New Roman" w:hAnsi="Times New Roman"/>
                <w:b/>
                <w:noProof/>
                <w:sz w:val="24"/>
                <w:szCs w:val="24"/>
                <w:lang w:bidi="en-US"/>
              </w:rPr>
              <w:t>III.</w:t>
            </w:r>
            <w:r w:rsidR="00FD3E2D" w:rsidRPr="00A358AF">
              <w:rPr>
                <w:rFonts w:ascii="Times New Roman" w:hAnsi="Times New Roman"/>
                <w:noProof/>
                <w:kern w:val="2"/>
                <w:sz w:val="24"/>
                <w:szCs w:val="24"/>
                <w14:ligatures w14:val="standardContextual"/>
              </w:rPr>
              <w:tab/>
            </w:r>
            <w:r w:rsidR="00FD3E2D" w:rsidRPr="00A358AF">
              <w:rPr>
                <w:rStyle w:val="a7"/>
                <w:rFonts w:ascii="Times New Roman" w:hAnsi="Times New Roman"/>
                <w:b/>
                <w:noProof/>
                <w:sz w:val="24"/>
                <w:szCs w:val="24"/>
                <w:lang w:bidi="en-US"/>
              </w:rPr>
              <w:t>Counseling Resources</w:t>
            </w:r>
            <w:r w:rsidR="00FD3E2D" w:rsidRPr="00A358AF">
              <w:rPr>
                <w:rFonts w:ascii="Times New Roman" w:hAnsi="Times New Roman"/>
                <w:noProof/>
                <w:webHidden/>
                <w:sz w:val="24"/>
                <w:szCs w:val="24"/>
              </w:rPr>
              <w:tab/>
            </w:r>
            <w:r w:rsidR="00FD3E2D" w:rsidRPr="00A358AF">
              <w:rPr>
                <w:rFonts w:ascii="Times New Roman" w:hAnsi="Times New Roman"/>
                <w:noProof/>
                <w:webHidden/>
                <w:sz w:val="24"/>
                <w:szCs w:val="24"/>
              </w:rPr>
              <w:fldChar w:fldCharType="begin"/>
            </w:r>
            <w:r w:rsidR="00FD3E2D" w:rsidRPr="00A358AF">
              <w:rPr>
                <w:rFonts w:ascii="Times New Roman" w:hAnsi="Times New Roman"/>
                <w:noProof/>
                <w:webHidden/>
                <w:sz w:val="24"/>
                <w:szCs w:val="24"/>
              </w:rPr>
              <w:instrText xml:space="preserve"> PAGEREF _Toc223447466 \h </w:instrText>
            </w:r>
            <w:r w:rsidR="00FD3E2D" w:rsidRPr="00A358AF">
              <w:rPr>
                <w:rFonts w:ascii="Times New Roman" w:hAnsi="Times New Roman"/>
                <w:noProof/>
                <w:webHidden/>
                <w:sz w:val="24"/>
                <w:szCs w:val="24"/>
              </w:rPr>
            </w:r>
            <w:r w:rsidR="00FD3E2D" w:rsidRPr="00A358AF">
              <w:rPr>
                <w:rFonts w:ascii="Times New Roman" w:hAnsi="Times New Roman"/>
                <w:noProof/>
                <w:webHidden/>
                <w:sz w:val="24"/>
                <w:szCs w:val="24"/>
              </w:rPr>
              <w:fldChar w:fldCharType="separate"/>
            </w:r>
            <w:r w:rsidR="00A358AF">
              <w:rPr>
                <w:rFonts w:ascii="Times New Roman" w:hAnsi="Times New Roman"/>
                <w:noProof/>
                <w:webHidden/>
                <w:sz w:val="24"/>
                <w:szCs w:val="24"/>
              </w:rPr>
              <w:t>4</w:t>
            </w:r>
            <w:r w:rsidR="00FD3E2D" w:rsidRPr="00A358AF">
              <w:rPr>
                <w:rFonts w:ascii="Times New Roman" w:hAnsi="Times New Roman"/>
                <w:noProof/>
                <w:webHidden/>
                <w:sz w:val="24"/>
                <w:szCs w:val="24"/>
              </w:rPr>
              <w:fldChar w:fldCharType="end"/>
            </w:r>
          </w:hyperlink>
        </w:p>
        <w:p w14:paraId="040E48C7" w14:textId="3C5434FA" w:rsidR="00FD3E2D" w:rsidRPr="00A358AF" w:rsidRDefault="00000000">
          <w:pPr>
            <w:pStyle w:val="11"/>
            <w:rPr>
              <w:rFonts w:ascii="Times New Roman" w:hAnsi="Times New Roman"/>
              <w:noProof/>
              <w:kern w:val="2"/>
              <w:sz w:val="24"/>
              <w:szCs w:val="24"/>
              <w14:ligatures w14:val="standardContextual"/>
            </w:rPr>
          </w:pPr>
          <w:hyperlink w:anchor="_Toc223447467" w:history="1">
            <w:r w:rsidR="00FD3E2D" w:rsidRPr="00A358AF">
              <w:rPr>
                <w:rStyle w:val="a7"/>
                <w:rFonts w:ascii="Times New Roman" w:hAnsi="Times New Roman"/>
                <w:b/>
                <w:noProof/>
                <w:sz w:val="24"/>
                <w:szCs w:val="24"/>
                <w:lang w:bidi="zh-TW"/>
              </w:rPr>
              <w:t>IV.</w:t>
            </w:r>
            <w:r w:rsidR="00FD3E2D" w:rsidRPr="00A358AF">
              <w:rPr>
                <w:rFonts w:ascii="Times New Roman" w:hAnsi="Times New Roman"/>
                <w:noProof/>
                <w:kern w:val="2"/>
                <w:sz w:val="24"/>
                <w:szCs w:val="24"/>
                <w14:ligatures w14:val="standardContextual"/>
              </w:rPr>
              <w:tab/>
            </w:r>
            <w:r w:rsidR="00FD3E2D" w:rsidRPr="00A358AF">
              <w:rPr>
                <w:rStyle w:val="a7"/>
                <w:rFonts w:ascii="Times New Roman" w:hAnsi="Times New Roman"/>
                <w:b/>
                <w:noProof/>
                <w:sz w:val="24"/>
                <w:szCs w:val="24"/>
                <w:lang w:bidi="en-US"/>
              </w:rPr>
              <w:t>Recruiting Targets</w:t>
            </w:r>
            <w:r w:rsidR="00FD3E2D" w:rsidRPr="00A358AF">
              <w:rPr>
                <w:rFonts w:ascii="Times New Roman" w:hAnsi="Times New Roman"/>
                <w:noProof/>
                <w:webHidden/>
                <w:sz w:val="24"/>
                <w:szCs w:val="24"/>
              </w:rPr>
              <w:tab/>
            </w:r>
            <w:r w:rsidR="00FD3E2D" w:rsidRPr="00A358AF">
              <w:rPr>
                <w:rFonts w:ascii="Times New Roman" w:hAnsi="Times New Roman"/>
                <w:noProof/>
                <w:webHidden/>
                <w:sz w:val="24"/>
                <w:szCs w:val="24"/>
              </w:rPr>
              <w:fldChar w:fldCharType="begin"/>
            </w:r>
            <w:r w:rsidR="00FD3E2D" w:rsidRPr="00A358AF">
              <w:rPr>
                <w:rFonts w:ascii="Times New Roman" w:hAnsi="Times New Roman"/>
                <w:noProof/>
                <w:webHidden/>
                <w:sz w:val="24"/>
                <w:szCs w:val="24"/>
              </w:rPr>
              <w:instrText xml:space="preserve"> PAGEREF _Toc223447467 \h </w:instrText>
            </w:r>
            <w:r w:rsidR="00FD3E2D" w:rsidRPr="00A358AF">
              <w:rPr>
                <w:rFonts w:ascii="Times New Roman" w:hAnsi="Times New Roman"/>
                <w:noProof/>
                <w:webHidden/>
                <w:sz w:val="24"/>
                <w:szCs w:val="24"/>
              </w:rPr>
            </w:r>
            <w:r w:rsidR="00FD3E2D" w:rsidRPr="00A358AF">
              <w:rPr>
                <w:rFonts w:ascii="Times New Roman" w:hAnsi="Times New Roman"/>
                <w:noProof/>
                <w:webHidden/>
                <w:sz w:val="24"/>
                <w:szCs w:val="24"/>
              </w:rPr>
              <w:fldChar w:fldCharType="separate"/>
            </w:r>
            <w:r w:rsidR="00A358AF">
              <w:rPr>
                <w:rFonts w:ascii="Times New Roman" w:hAnsi="Times New Roman"/>
                <w:noProof/>
                <w:webHidden/>
                <w:sz w:val="24"/>
                <w:szCs w:val="24"/>
              </w:rPr>
              <w:t>6</w:t>
            </w:r>
            <w:r w:rsidR="00FD3E2D" w:rsidRPr="00A358AF">
              <w:rPr>
                <w:rFonts w:ascii="Times New Roman" w:hAnsi="Times New Roman"/>
                <w:noProof/>
                <w:webHidden/>
                <w:sz w:val="24"/>
                <w:szCs w:val="24"/>
              </w:rPr>
              <w:fldChar w:fldCharType="end"/>
            </w:r>
          </w:hyperlink>
        </w:p>
        <w:p w14:paraId="330AA514" w14:textId="2785619D" w:rsidR="00FD3E2D" w:rsidRPr="00A358AF" w:rsidRDefault="00000000">
          <w:pPr>
            <w:pStyle w:val="11"/>
            <w:rPr>
              <w:rFonts w:ascii="Times New Roman" w:hAnsi="Times New Roman"/>
              <w:noProof/>
              <w:kern w:val="2"/>
              <w:sz w:val="24"/>
              <w:szCs w:val="24"/>
              <w14:ligatures w14:val="standardContextual"/>
            </w:rPr>
          </w:pPr>
          <w:hyperlink w:anchor="_Toc223447468" w:history="1">
            <w:r w:rsidR="00FD3E2D" w:rsidRPr="00A358AF">
              <w:rPr>
                <w:rStyle w:val="a7"/>
                <w:rFonts w:ascii="Times New Roman" w:hAnsi="Times New Roman"/>
                <w:b/>
                <w:noProof/>
                <w:sz w:val="24"/>
                <w:szCs w:val="24"/>
                <w:lang w:bidi="zh-TW"/>
              </w:rPr>
              <w:t>V.</w:t>
            </w:r>
            <w:r w:rsidR="00FD3E2D" w:rsidRPr="00A358AF">
              <w:rPr>
                <w:rFonts w:ascii="Times New Roman" w:hAnsi="Times New Roman"/>
                <w:noProof/>
                <w:kern w:val="2"/>
                <w:sz w:val="24"/>
                <w:szCs w:val="24"/>
                <w14:ligatures w14:val="standardContextual"/>
              </w:rPr>
              <w:tab/>
            </w:r>
            <w:r w:rsidR="00FD3E2D" w:rsidRPr="00A358AF">
              <w:rPr>
                <w:rStyle w:val="a7"/>
                <w:rFonts w:ascii="Times New Roman" w:hAnsi="Times New Roman"/>
                <w:b/>
                <w:noProof/>
                <w:sz w:val="24"/>
                <w:szCs w:val="24"/>
                <w:lang w:bidi="en-US"/>
              </w:rPr>
              <w:t>Residency Options</w:t>
            </w:r>
            <w:r w:rsidR="00FD3E2D" w:rsidRPr="00A358AF">
              <w:rPr>
                <w:rFonts w:ascii="Times New Roman" w:hAnsi="Times New Roman"/>
                <w:noProof/>
                <w:webHidden/>
                <w:sz w:val="24"/>
                <w:szCs w:val="24"/>
              </w:rPr>
              <w:tab/>
            </w:r>
            <w:r w:rsidR="00FD3E2D" w:rsidRPr="00A358AF">
              <w:rPr>
                <w:rFonts w:ascii="Times New Roman" w:hAnsi="Times New Roman"/>
                <w:noProof/>
                <w:webHidden/>
                <w:sz w:val="24"/>
                <w:szCs w:val="24"/>
              </w:rPr>
              <w:fldChar w:fldCharType="begin"/>
            </w:r>
            <w:r w:rsidR="00FD3E2D" w:rsidRPr="00A358AF">
              <w:rPr>
                <w:rFonts w:ascii="Times New Roman" w:hAnsi="Times New Roman"/>
                <w:noProof/>
                <w:webHidden/>
                <w:sz w:val="24"/>
                <w:szCs w:val="24"/>
              </w:rPr>
              <w:instrText xml:space="preserve"> PAGEREF _Toc223447468 \h </w:instrText>
            </w:r>
            <w:r w:rsidR="00FD3E2D" w:rsidRPr="00A358AF">
              <w:rPr>
                <w:rFonts w:ascii="Times New Roman" w:hAnsi="Times New Roman"/>
                <w:noProof/>
                <w:webHidden/>
                <w:sz w:val="24"/>
                <w:szCs w:val="24"/>
              </w:rPr>
            </w:r>
            <w:r w:rsidR="00FD3E2D" w:rsidRPr="00A358AF">
              <w:rPr>
                <w:rFonts w:ascii="Times New Roman" w:hAnsi="Times New Roman"/>
                <w:noProof/>
                <w:webHidden/>
                <w:sz w:val="24"/>
                <w:szCs w:val="24"/>
              </w:rPr>
              <w:fldChar w:fldCharType="separate"/>
            </w:r>
            <w:r w:rsidR="00A358AF">
              <w:rPr>
                <w:rFonts w:ascii="Times New Roman" w:hAnsi="Times New Roman"/>
                <w:noProof/>
                <w:webHidden/>
                <w:sz w:val="24"/>
                <w:szCs w:val="24"/>
              </w:rPr>
              <w:t>7</w:t>
            </w:r>
            <w:r w:rsidR="00FD3E2D" w:rsidRPr="00A358AF">
              <w:rPr>
                <w:rFonts w:ascii="Times New Roman" w:hAnsi="Times New Roman"/>
                <w:noProof/>
                <w:webHidden/>
                <w:sz w:val="24"/>
                <w:szCs w:val="24"/>
              </w:rPr>
              <w:fldChar w:fldCharType="end"/>
            </w:r>
          </w:hyperlink>
        </w:p>
        <w:p w14:paraId="3A6BBF3E" w14:textId="69254DA8" w:rsidR="00FD3E2D" w:rsidRPr="00A358AF" w:rsidRDefault="00000000">
          <w:pPr>
            <w:pStyle w:val="11"/>
            <w:rPr>
              <w:rFonts w:ascii="Times New Roman" w:hAnsi="Times New Roman"/>
              <w:noProof/>
              <w:kern w:val="2"/>
              <w:sz w:val="24"/>
              <w:szCs w:val="24"/>
              <w14:ligatures w14:val="standardContextual"/>
            </w:rPr>
          </w:pPr>
          <w:hyperlink w:anchor="_Toc223447469" w:history="1">
            <w:r w:rsidR="00FD3E2D" w:rsidRPr="00A358AF">
              <w:rPr>
                <w:rStyle w:val="a7"/>
                <w:rFonts w:ascii="Times New Roman" w:hAnsi="Times New Roman"/>
                <w:b/>
                <w:noProof/>
                <w:sz w:val="24"/>
                <w:szCs w:val="24"/>
                <w:lang w:bidi="zh-TW"/>
              </w:rPr>
              <w:t>VI.</w:t>
            </w:r>
            <w:r w:rsidR="00FD3E2D" w:rsidRPr="00A358AF">
              <w:rPr>
                <w:rFonts w:ascii="Times New Roman" w:hAnsi="Times New Roman"/>
                <w:noProof/>
                <w:kern w:val="2"/>
                <w:sz w:val="24"/>
                <w:szCs w:val="24"/>
                <w14:ligatures w14:val="standardContextual"/>
              </w:rPr>
              <w:tab/>
            </w:r>
            <w:r w:rsidR="00FD3E2D" w:rsidRPr="00A358AF">
              <w:rPr>
                <w:rStyle w:val="a7"/>
                <w:rFonts w:ascii="Times New Roman" w:hAnsi="Times New Roman"/>
                <w:b/>
                <w:noProof/>
                <w:sz w:val="24"/>
                <w:szCs w:val="24"/>
                <w:lang w:bidi="en-US"/>
              </w:rPr>
              <w:t>Review Process</w:t>
            </w:r>
            <w:r w:rsidR="00FD3E2D" w:rsidRPr="00A358AF">
              <w:rPr>
                <w:rFonts w:ascii="Times New Roman" w:hAnsi="Times New Roman"/>
                <w:noProof/>
                <w:webHidden/>
                <w:sz w:val="24"/>
                <w:szCs w:val="24"/>
              </w:rPr>
              <w:tab/>
            </w:r>
            <w:r w:rsidR="00FD3E2D" w:rsidRPr="00A358AF">
              <w:rPr>
                <w:rFonts w:ascii="Times New Roman" w:hAnsi="Times New Roman"/>
                <w:noProof/>
                <w:webHidden/>
                <w:sz w:val="24"/>
                <w:szCs w:val="24"/>
              </w:rPr>
              <w:fldChar w:fldCharType="begin"/>
            </w:r>
            <w:r w:rsidR="00FD3E2D" w:rsidRPr="00A358AF">
              <w:rPr>
                <w:rFonts w:ascii="Times New Roman" w:hAnsi="Times New Roman"/>
                <w:noProof/>
                <w:webHidden/>
                <w:sz w:val="24"/>
                <w:szCs w:val="24"/>
              </w:rPr>
              <w:instrText xml:space="preserve"> PAGEREF _Toc223447469 \h </w:instrText>
            </w:r>
            <w:r w:rsidR="00FD3E2D" w:rsidRPr="00A358AF">
              <w:rPr>
                <w:rFonts w:ascii="Times New Roman" w:hAnsi="Times New Roman"/>
                <w:noProof/>
                <w:webHidden/>
                <w:sz w:val="24"/>
                <w:szCs w:val="24"/>
              </w:rPr>
            </w:r>
            <w:r w:rsidR="00FD3E2D" w:rsidRPr="00A358AF">
              <w:rPr>
                <w:rFonts w:ascii="Times New Roman" w:hAnsi="Times New Roman"/>
                <w:noProof/>
                <w:webHidden/>
                <w:sz w:val="24"/>
                <w:szCs w:val="24"/>
              </w:rPr>
              <w:fldChar w:fldCharType="separate"/>
            </w:r>
            <w:r w:rsidR="00A358AF">
              <w:rPr>
                <w:rFonts w:ascii="Times New Roman" w:hAnsi="Times New Roman"/>
                <w:noProof/>
                <w:webHidden/>
                <w:sz w:val="24"/>
                <w:szCs w:val="24"/>
              </w:rPr>
              <w:t>10</w:t>
            </w:r>
            <w:r w:rsidR="00FD3E2D" w:rsidRPr="00A358AF">
              <w:rPr>
                <w:rFonts w:ascii="Times New Roman" w:hAnsi="Times New Roman"/>
                <w:noProof/>
                <w:webHidden/>
                <w:sz w:val="24"/>
                <w:szCs w:val="24"/>
              </w:rPr>
              <w:fldChar w:fldCharType="end"/>
            </w:r>
          </w:hyperlink>
        </w:p>
        <w:p w14:paraId="5294723B" w14:textId="6336FE4F" w:rsidR="00FD3E2D" w:rsidRPr="00A358AF" w:rsidRDefault="00000000">
          <w:pPr>
            <w:pStyle w:val="11"/>
            <w:rPr>
              <w:rFonts w:ascii="Times New Roman" w:hAnsi="Times New Roman"/>
              <w:noProof/>
              <w:kern w:val="2"/>
              <w:sz w:val="24"/>
              <w:szCs w:val="24"/>
              <w14:ligatures w14:val="standardContextual"/>
            </w:rPr>
          </w:pPr>
          <w:hyperlink w:anchor="_Toc223447470" w:history="1">
            <w:r w:rsidR="00FD3E2D" w:rsidRPr="00A358AF">
              <w:rPr>
                <w:rStyle w:val="a7"/>
                <w:rFonts w:ascii="Times New Roman" w:hAnsi="Times New Roman"/>
                <w:b/>
                <w:noProof/>
                <w:sz w:val="24"/>
                <w:szCs w:val="24"/>
                <w:lang w:bidi="zh-TW"/>
              </w:rPr>
              <w:t>VII.</w:t>
            </w:r>
            <w:r w:rsidR="00FD3E2D" w:rsidRPr="00A358AF">
              <w:rPr>
                <w:rFonts w:ascii="Times New Roman" w:hAnsi="Times New Roman"/>
                <w:noProof/>
                <w:kern w:val="2"/>
                <w:sz w:val="24"/>
                <w:szCs w:val="24"/>
                <w14:ligatures w14:val="standardContextual"/>
              </w:rPr>
              <w:tab/>
            </w:r>
            <w:r w:rsidR="00FD3E2D" w:rsidRPr="00A358AF">
              <w:rPr>
                <w:rStyle w:val="a7"/>
                <w:rFonts w:ascii="Times New Roman" w:hAnsi="Times New Roman"/>
                <w:b/>
                <w:noProof/>
                <w:sz w:val="24"/>
                <w:szCs w:val="24"/>
                <w:lang w:bidi="en-US"/>
              </w:rPr>
              <w:t>Rights, Duties and Benefits of Startup Companies</w:t>
            </w:r>
            <w:r w:rsidR="00FD3E2D" w:rsidRPr="00A358AF">
              <w:rPr>
                <w:rFonts w:ascii="Times New Roman" w:hAnsi="Times New Roman"/>
                <w:noProof/>
                <w:webHidden/>
                <w:sz w:val="24"/>
                <w:szCs w:val="24"/>
              </w:rPr>
              <w:tab/>
            </w:r>
            <w:r w:rsidR="00FD3E2D" w:rsidRPr="00A358AF">
              <w:rPr>
                <w:rFonts w:ascii="Times New Roman" w:hAnsi="Times New Roman"/>
                <w:noProof/>
                <w:webHidden/>
                <w:sz w:val="24"/>
                <w:szCs w:val="24"/>
              </w:rPr>
              <w:fldChar w:fldCharType="begin"/>
            </w:r>
            <w:r w:rsidR="00FD3E2D" w:rsidRPr="00A358AF">
              <w:rPr>
                <w:rFonts w:ascii="Times New Roman" w:hAnsi="Times New Roman"/>
                <w:noProof/>
                <w:webHidden/>
                <w:sz w:val="24"/>
                <w:szCs w:val="24"/>
              </w:rPr>
              <w:instrText xml:space="preserve"> PAGEREF _Toc223447470 \h </w:instrText>
            </w:r>
            <w:r w:rsidR="00FD3E2D" w:rsidRPr="00A358AF">
              <w:rPr>
                <w:rFonts w:ascii="Times New Roman" w:hAnsi="Times New Roman"/>
                <w:noProof/>
                <w:webHidden/>
                <w:sz w:val="24"/>
                <w:szCs w:val="24"/>
              </w:rPr>
            </w:r>
            <w:r w:rsidR="00FD3E2D" w:rsidRPr="00A358AF">
              <w:rPr>
                <w:rFonts w:ascii="Times New Roman" w:hAnsi="Times New Roman"/>
                <w:noProof/>
                <w:webHidden/>
                <w:sz w:val="24"/>
                <w:szCs w:val="24"/>
              </w:rPr>
              <w:fldChar w:fldCharType="separate"/>
            </w:r>
            <w:r w:rsidR="00A358AF">
              <w:rPr>
                <w:rFonts w:ascii="Times New Roman" w:hAnsi="Times New Roman"/>
                <w:noProof/>
                <w:webHidden/>
                <w:sz w:val="24"/>
                <w:szCs w:val="24"/>
              </w:rPr>
              <w:t>13</w:t>
            </w:r>
            <w:r w:rsidR="00FD3E2D" w:rsidRPr="00A358AF">
              <w:rPr>
                <w:rFonts w:ascii="Times New Roman" w:hAnsi="Times New Roman"/>
                <w:noProof/>
                <w:webHidden/>
                <w:sz w:val="24"/>
                <w:szCs w:val="24"/>
              </w:rPr>
              <w:fldChar w:fldCharType="end"/>
            </w:r>
          </w:hyperlink>
        </w:p>
        <w:p w14:paraId="23EF30EE" w14:textId="4088CF65" w:rsidR="00FD3E2D" w:rsidRPr="00A358AF" w:rsidRDefault="00000000">
          <w:pPr>
            <w:pStyle w:val="11"/>
            <w:tabs>
              <w:tab w:val="left" w:pos="1680"/>
            </w:tabs>
            <w:rPr>
              <w:rFonts w:ascii="Times New Roman" w:hAnsi="Times New Roman"/>
              <w:noProof/>
              <w:kern w:val="2"/>
              <w:sz w:val="24"/>
              <w:szCs w:val="24"/>
              <w14:ligatures w14:val="standardContextual"/>
            </w:rPr>
          </w:pPr>
          <w:hyperlink w:anchor="_Toc223447471" w:history="1">
            <w:r w:rsidR="00FD3E2D" w:rsidRPr="00A358AF">
              <w:rPr>
                <w:rStyle w:val="a7"/>
                <w:rFonts w:ascii="Times New Roman" w:hAnsi="Times New Roman"/>
                <w:b/>
                <w:noProof/>
                <w:sz w:val="24"/>
                <w:szCs w:val="24"/>
                <w:lang w:bidi="en-US"/>
              </w:rPr>
              <w:t>Attachment 1</w:t>
            </w:r>
            <w:r w:rsidR="00FD3E2D" w:rsidRPr="00A358AF">
              <w:rPr>
                <w:rFonts w:ascii="Times New Roman" w:hAnsi="Times New Roman"/>
                <w:noProof/>
                <w:kern w:val="2"/>
                <w:sz w:val="24"/>
                <w:szCs w:val="24"/>
                <w14:ligatures w14:val="standardContextual"/>
              </w:rPr>
              <w:tab/>
            </w:r>
            <w:r w:rsidR="00FD3E2D" w:rsidRPr="00A358AF">
              <w:rPr>
                <w:rStyle w:val="a7"/>
                <w:rFonts w:ascii="Times New Roman" w:hAnsi="Times New Roman"/>
                <w:b/>
                <w:noProof/>
                <w:sz w:val="24"/>
                <w:szCs w:val="24"/>
                <w:lang w:bidi="en-US"/>
              </w:rPr>
              <w:t>FinTechSpace Application Form</w:t>
            </w:r>
            <w:r w:rsidR="00FD3E2D" w:rsidRPr="00A358AF">
              <w:rPr>
                <w:rFonts w:ascii="Times New Roman" w:hAnsi="Times New Roman"/>
                <w:noProof/>
                <w:webHidden/>
                <w:sz w:val="24"/>
                <w:szCs w:val="24"/>
              </w:rPr>
              <w:tab/>
            </w:r>
            <w:r w:rsidR="00FD3E2D" w:rsidRPr="00A358AF">
              <w:rPr>
                <w:rFonts w:ascii="Times New Roman" w:hAnsi="Times New Roman"/>
                <w:noProof/>
                <w:webHidden/>
                <w:sz w:val="24"/>
                <w:szCs w:val="24"/>
              </w:rPr>
              <w:fldChar w:fldCharType="begin"/>
            </w:r>
            <w:r w:rsidR="00FD3E2D" w:rsidRPr="00A358AF">
              <w:rPr>
                <w:rFonts w:ascii="Times New Roman" w:hAnsi="Times New Roman"/>
                <w:noProof/>
                <w:webHidden/>
                <w:sz w:val="24"/>
                <w:szCs w:val="24"/>
              </w:rPr>
              <w:instrText xml:space="preserve"> PAGEREF _Toc223447471 \h </w:instrText>
            </w:r>
            <w:r w:rsidR="00FD3E2D" w:rsidRPr="00A358AF">
              <w:rPr>
                <w:rFonts w:ascii="Times New Roman" w:hAnsi="Times New Roman"/>
                <w:noProof/>
                <w:webHidden/>
                <w:sz w:val="24"/>
                <w:szCs w:val="24"/>
              </w:rPr>
            </w:r>
            <w:r w:rsidR="00FD3E2D" w:rsidRPr="00A358AF">
              <w:rPr>
                <w:rFonts w:ascii="Times New Roman" w:hAnsi="Times New Roman"/>
                <w:noProof/>
                <w:webHidden/>
                <w:sz w:val="24"/>
                <w:szCs w:val="24"/>
              </w:rPr>
              <w:fldChar w:fldCharType="separate"/>
            </w:r>
            <w:r w:rsidR="00A358AF">
              <w:rPr>
                <w:rFonts w:ascii="Times New Roman" w:hAnsi="Times New Roman"/>
                <w:noProof/>
                <w:webHidden/>
                <w:sz w:val="24"/>
                <w:szCs w:val="24"/>
              </w:rPr>
              <w:t>17</w:t>
            </w:r>
            <w:r w:rsidR="00FD3E2D" w:rsidRPr="00A358AF">
              <w:rPr>
                <w:rFonts w:ascii="Times New Roman" w:hAnsi="Times New Roman"/>
                <w:noProof/>
                <w:webHidden/>
                <w:sz w:val="24"/>
                <w:szCs w:val="24"/>
              </w:rPr>
              <w:fldChar w:fldCharType="end"/>
            </w:r>
          </w:hyperlink>
        </w:p>
        <w:p w14:paraId="2A34D8BA" w14:textId="0DC5355A" w:rsidR="00FD3E2D" w:rsidRPr="00A358AF" w:rsidRDefault="00000000">
          <w:pPr>
            <w:pStyle w:val="11"/>
            <w:tabs>
              <w:tab w:val="left" w:pos="1680"/>
            </w:tabs>
            <w:rPr>
              <w:rFonts w:ascii="Times New Roman" w:hAnsi="Times New Roman"/>
              <w:noProof/>
              <w:kern w:val="2"/>
              <w:sz w:val="24"/>
              <w:szCs w:val="24"/>
              <w14:ligatures w14:val="standardContextual"/>
            </w:rPr>
          </w:pPr>
          <w:hyperlink w:anchor="_Toc223447472" w:history="1">
            <w:r w:rsidR="00FD3E2D" w:rsidRPr="00A358AF">
              <w:rPr>
                <w:rStyle w:val="a7"/>
                <w:rFonts w:ascii="Times New Roman" w:hAnsi="Times New Roman"/>
                <w:b/>
                <w:noProof/>
                <w:sz w:val="24"/>
                <w:szCs w:val="24"/>
                <w:lang w:bidi="en-US"/>
              </w:rPr>
              <w:t>Attachment 2</w:t>
            </w:r>
            <w:r w:rsidR="00FD3E2D" w:rsidRPr="00A358AF">
              <w:rPr>
                <w:rFonts w:ascii="Times New Roman" w:hAnsi="Times New Roman"/>
                <w:noProof/>
                <w:kern w:val="2"/>
                <w:sz w:val="24"/>
                <w:szCs w:val="24"/>
                <w14:ligatures w14:val="standardContextual"/>
              </w:rPr>
              <w:tab/>
            </w:r>
            <w:r w:rsidR="00FD3E2D" w:rsidRPr="00A358AF">
              <w:rPr>
                <w:rStyle w:val="a7"/>
                <w:rFonts w:ascii="Times New Roman" w:hAnsi="Times New Roman"/>
                <w:b/>
                <w:noProof/>
                <w:sz w:val="24"/>
                <w:szCs w:val="24"/>
                <w:lang w:bidi="en-US"/>
              </w:rPr>
              <w:t>FintTechSpace Residency Application Proposal  Business Plan</w:t>
            </w:r>
            <w:r w:rsidR="00FD3E2D" w:rsidRPr="00A358AF">
              <w:rPr>
                <w:rFonts w:ascii="Times New Roman" w:hAnsi="Times New Roman"/>
                <w:noProof/>
                <w:webHidden/>
                <w:sz w:val="24"/>
                <w:szCs w:val="24"/>
              </w:rPr>
              <w:tab/>
            </w:r>
            <w:r w:rsidR="00FD3E2D" w:rsidRPr="00A358AF">
              <w:rPr>
                <w:rFonts w:ascii="Times New Roman" w:hAnsi="Times New Roman"/>
                <w:noProof/>
                <w:webHidden/>
                <w:sz w:val="24"/>
                <w:szCs w:val="24"/>
              </w:rPr>
              <w:fldChar w:fldCharType="begin"/>
            </w:r>
            <w:r w:rsidR="00FD3E2D" w:rsidRPr="00A358AF">
              <w:rPr>
                <w:rFonts w:ascii="Times New Roman" w:hAnsi="Times New Roman"/>
                <w:noProof/>
                <w:webHidden/>
                <w:sz w:val="24"/>
                <w:szCs w:val="24"/>
              </w:rPr>
              <w:instrText xml:space="preserve"> PAGEREF _Toc223447472 \h </w:instrText>
            </w:r>
            <w:r w:rsidR="00FD3E2D" w:rsidRPr="00A358AF">
              <w:rPr>
                <w:rFonts w:ascii="Times New Roman" w:hAnsi="Times New Roman"/>
                <w:noProof/>
                <w:webHidden/>
                <w:sz w:val="24"/>
                <w:szCs w:val="24"/>
              </w:rPr>
            </w:r>
            <w:r w:rsidR="00FD3E2D" w:rsidRPr="00A358AF">
              <w:rPr>
                <w:rFonts w:ascii="Times New Roman" w:hAnsi="Times New Roman"/>
                <w:noProof/>
                <w:webHidden/>
                <w:sz w:val="24"/>
                <w:szCs w:val="24"/>
              </w:rPr>
              <w:fldChar w:fldCharType="separate"/>
            </w:r>
            <w:r w:rsidR="00A358AF">
              <w:rPr>
                <w:rFonts w:ascii="Times New Roman" w:hAnsi="Times New Roman"/>
                <w:noProof/>
                <w:webHidden/>
                <w:sz w:val="24"/>
                <w:szCs w:val="24"/>
              </w:rPr>
              <w:t>25</w:t>
            </w:r>
            <w:r w:rsidR="00FD3E2D" w:rsidRPr="00A358AF">
              <w:rPr>
                <w:rFonts w:ascii="Times New Roman" w:hAnsi="Times New Roman"/>
                <w:noProof/>
                <w:webHidden/>
                <w:sz w:val="24"/>
                <w:szCs w:val="24"/>
              </w:rPr>
              <w:fldChar w:fldCharType="end"/>
            </w:r>
          </w:hyperlink>
        </w:p>
        <w:p w14:paraId="486B2F3C" w14:textId="2E2F1F40" w:rsidR="00FD3E2D" w:rsidRPr="00A358AF" w:rsidRDefault="00000000">
          <w:pPr>
            <w:pStyle w:val="11"/>
            <w:tabs>
              <w:tab w:val="left" w:pos="1680"/>
            </w:tabs>
            <w:rPr>
              <w:rFonts w:ascii="Times New Roman" w:hAnsi="Times New Roman"/>
              <w:noProof/>
              <w:kern w:val="2"/>
              <w:sz w:val="24"/>
              <w:szCs w:val="24"/>
              <w14:ligatures w14:val="standardContextual"/>
            </w:rPr>
          </w:pPr>
          <w:hyperlink w:anchor="_Toc223447473" w:history="1">
            <w:r w:rsidR="00FD3E2D" w:rsidRPr="00A358AF">
              <w:rPr>
                <w:rStyle w:val="a7"/>
                <w:rFonts w:ascii="Times New Roman" w:hAnsi="Times New Roman"/>
                <w:b/>
                <w:noProof/>
                <w:sz w:val="24"/>
                <w:szCs w:val="24"/>
                <w:lang w:bidi="en-US"/>
              </w:rPr>
              <w:t>Attachment 3</w:t>
            </w:r>
            <w:r w:rsidR="00FD3E2D" w:rsidRPr="00A358AF">
              <w:rPr>
                <w:rFonts w:ascii="Times New Roman" w:hAnsi="Times New Roman"/>
                <w:noProof/>
                <w:kern w:val="2"/>
                <w:sz w:val="24"/>
                <w:szCs w:val="24"/>
                <w14:ligatures w14:val="standardContextual"/>
              </w:rPr>
              <w:tab/>
            </w:r>
            <w:r w:rsidR="00FD3E2D" w:rsidRPr="00A358AF">
              <w:rPr>
                <w:rStyle w:val="a7"/>
                <w:rFonts w:ascii="Times New Roman" w:hAnsi="Times New Roman"/>
                <w:b/>
                <w:noProof/>
                <w:sz w:val="24"/>
                <w:szCs w:val="24"/>
                <w:lang w:bidi="en-US"/>
              </w:rPr>
              <w:t>FinTechSpace Recommendation Letter</w:t>
            </w:r>
            <w:r w:rsidR="00FD3E2D" w:rsidRPr="00A358AF">
              <w:rPr>
                <w:rFonts w:ascii="Times New Roman" w:hAnsi="Times New Roman"/>
                <w:noProof/>
                <w:webHidden/>
                <w:sz w:val="24"/>
                <w:szCs w:val="24"/>
              </w:rPr>
              <w:tab/>
            </w:r>
            <w:r w:rsidR="00FD3E2D" w:rsidRPr="00A358AF">
              <w:rPr>
                <w:rFonts w:ascii="Times New Roman" w:hAnsi="Times New Roman"/>
                <w:noProof/>
                <w:webHidden/>
                <w:sz w:val="24"/>
                <w:szCs w:val="24"/>
              </w:rPr>
              <w:fldChar w:fldCharType="begin"/>
            </w:r>
            <w:r w:rsidR="00FD3E2D" w:rsidRPr="00A358AF">
              <w:rPr>
                <w:rFonts w:ascii="Times New Roman" w:hAnsi="Times New Roman"/>
                <w:noProof/>
                <w:webHidden/>
                <w:sz w:val="24"/>
                <w:szCs w:val="24"/>
              </w:rPr>
              <w:instrText xml:space="preserve"> PAGEREF _Toc223447473 \h </w:instrText>
            </w:r>
            <w:r w:rsidR="00FD3E2D" w:rsidRPr="00A358AF">
              <w:rPr>
                <w:rFonts w:ascii="Times New Roman" w:hAnsi="Times New Roman"/>
                <w:noProof/>
                <w:webHidden/>
                <w:sz w:val="24"/>
                <w:szCs w:val="24"/>
              </w:rPr>
            </w:r>
            <w:r w:rsidR="00FD3E2D" w:rsidRPr="00A358AF">
              <w:rPr>
                <w:rFonts w:ascii="Times New Roman" w:hAnsi="Times New Roman"/>
                <w:noProof/>
                <w:webHidden/>
                <w:sz w:val="24"/>
                <w:szCs w:val="24"/>
              </w:rPr>
              <w:fldChar w:fldCharType="separate"/>
            </w:r>
            <w:r w:rsidR="00A358AF">
              <w:rPr>
                <w:rFonts w:ascii="Times New Roman" w:hAnsi="Times New Roman"/>
                <w:noProof/>
                <w:webHidden/>
                <w:sz w:val="24"/>
                <w:szCs w:val="24"/>
              </w:rPr>
              <w:t>34</w:t>
            </w:r>
            <w:r w:rsidR="00FD3E2D" w:rsidRPr="00A358AF">
              <w:rPr>
                <w:rFonts w:ascii="Times New Roman" w:hAnsi="Times New Roman"/>
                <w:noProof/>
                <w:webHidden/>
                <w:sz w:val="24"/>
                <w:szCs w:val="24"/>
              </w:rPr>
              <w:fldChar w:fldCharType="end"/>
            </w:r>
          </w:hyperlink>
        </w:p>
        <w:p w14:paraId="5430E480" w14:textId="6C33305B" w:rsidR="0001280E" w:rsidRPr="007665D9" w:rsidRDefault="0001280E" w:rsidP="0001280E">
          <w:pPr>
            <w:rPr>
              <w:rFonts w:ascii="Times New Roman" w:eastAsia="新細明體" w:hAnsi="Times New Roman" w:cs="Times New Roman"/>
              <w:b/>
              <w:bCs/>
              <w:sz w:val="28"/>
              <w:szCs w:val="28"/>
            </w:rPr>
          </w:pPr>
          <w:r w:rsidRPr="007665D9">
            <w:rPr>
              <w:rFonts w:ascii="Times New Roman" w:hAnsi="Times New Roman" w:cs="Times New Roman"/>
              <w:b/>
              <w:sz w:val="24"/>
              <w:szCs w:val="24"/>
              <w:lang w:val="en-US" w:bidi="en-US"/>
            </w:rPr>
            <w:fldChar w:fldCharType="end"/>
          </w:r>
        </w:p>
      </w:sdtContent>
    </w:sdt>
    <w:p w14:paraId="72BAD3A5" w14:textId="77777777" w:rsidR="0001280E" w:rsidRPr="007665D9" w:rsidRDefault="0001280E" w:rsidP="0001280E">
      <w:pPr>
        <w:spacing w:line="232" w:lineRule="auto"/>
        <w:rPr>
          <w:rFonts w:ascii="Times New Roman" w:eastAsia="新細明體" w:hAnsi="Times New Roman" w:cs="Times New Roman"/>
          <w:sz w:val="28"/>
          <w:szCs w:val="28"/>
        </w:rPr>
      </w:pPr>
    </w:p>
    <w:p w14:paraId="045663EC" w14:textId="77777777" w:rsidR="0001280E" w:rsidRPr="007665D9" w:rsidRDefault="0001280E" w:rsidP="0001280E">
      <w:pPr>
        <w:spacing w:line="232" w:lineRule="auto"/>
        <w:rPr>
          <w:rFonts w:ascii="Times New Roman" w:eastAsia="新細明體" w:hAnsi="Times New Roman" w:cs="Times New Roman"/>
          <w:sz w:val="28"/>
          <w:szCs w:val="28"/>
        </w:rPr>
      </w:pPr>
    </w:p>
    <w:p w14:paraId="0143F555" w14:textId="77777777" w:rsidR="0001280E" w:rsidRPr="007665D9" w:rsidRDefault="0001280E" w:rsidP="0001280E">
      <w:pPr>
        <w:rPr>
          <w:rFonts w:ascii="Times New Roman" w:eastAsia="新細明體" w:hAnsi="Times New Roman" w:cs="Times New Roman"/>
          <w:sz w:val="28"/>
          <w:szCs w:val="28"/>
        </w:rPr>
      </w:pPr>
      <w:r w:rsidRPr="007665D9">
        <w:rPr>
          <w:rFonts w:ascii="Times New Roman" w:hAnsi="Times New Roman" w:cs="Times New Roman"/>
          <w:sz w:val="28"/>
          <w:lang w:val="en-US" w:bidi="en-US"/>
        </w:rPr>
        <w:br w:type="page"/>
      </w:r>
    </w:p>
    <w:p w14:paraId="272771E2" w14:textId="77777777" w:rsidR="0001280E" w:rsidRPr="007665D9" w:rsidRDefault="0001280E" w:rsidP="0001280E">
      <w:pPr>
        <w:rPr>
          <w:rFonts w:ascii="Times New Roman" w:eastAsia="新細明體" w:hAnsi="Times New Roman" w:cs="Times New Roman"/>
          <w:sz w:val="28"/>
          <w:szCs w:val="28"/>
        </w:rPr>
      </w:pPr>
    </w:p>
    <w:p w14:paraId="2F48A0D4" w14:textId="77777777" w:rsidR="0001280E" w:rsidRPr="007665D9" w:rsidRDefault="0001280E" w:rsidP="00FE3768">
      <w:pPr>
        <w:spacing w:line="360" w:lineRule="auto"/>
        <w:jc w:val="center"/>
        <w:rPr>
          <w:rFonts w:ascii="Times New Roman" w:hAnsi="Times New Roman" w:cs="Times New Roman"/>
          <w:b/>
          <w:sz w:val="72"/>
          <w:szCs w:val="28"/>
        </w:rPr>
      </w:pPr>
      <w:r w:rsidRPr="007665D9">
        <w:rPr>
          <w:rFonts w:ascii="Times New Roman" w:hAnsi="Times New Roman" w:cs="Times New Roman"/>
          <w:b/>
          <w:sz w:val="72"/>
          <w:lang w:val="en-US" w:bidi="en-US"/>
        </w:rPr>
        <w:t>List of Tables</w:t>
      </w:r>
    </w:p>
    <w:p w14:paraId="09884277" w14:textId="34DBF8DD" w:rsidR="00F40AA7" w:rsidRPr="00A358AF" w:rsidRDefault="00F40AA7" w:rsidP="00A358AF">
      <w:pPr>
        <w:pStyle w:val="11"/>
        <w:rPr>
          <w:rStyle w:val="a7"/>
          <w:rFonts w:ascii="Times New Roman" w:hAnsi="Times New Roman"/>
          <w:b/>
          <w:noProof/>
          <w:lang w:bidi="en-US"/>
        </w:rPr>
      </w:pPr>
      <w:r w:rsidRPr="00A358AF">
        <w:rPr>
          <w:rFonts w:ascii="Times New Roman" w:hAnsi="Times New Roman"/>
          <w:sz w:val="24"/>
          <w:szCs w:val="24"/>
          <w:lang w:bidi="en-US"/>
        </w:rPr>
        <w:fldChar w:fldCharType="begin"/>
      </w:r>
      <w:r w:rsidRPr="00A358AF">
        <w:rPr>
          <w:rFonts w:ascii="Times New Roman" w:hAnsi="Times New Roman"/>
          <w:sz w:val="24"/>
          <w:szCs w:val="24"/>
          <w:lang w:bidi="en-US"/>
        </w:rPr>
        <w:instrText xml:space="preserve"> TOC \h \z \c "Table" </w:instrText>
      </w:r>
      <w:r w:rsidRPr="00A358AF">
        <w:rPr>
          <w:rFonts w:ascii="Times New Roman" w:hAnsi="Times New Roman"/>
          <w:sz w:val="24"/>
          <w:szCs w:val="24"/>
          <w:lang w:bidi="en-US"/>
        </w:rPr>
        <w:fldChar w:fldCharType="separate"/>
      </w:r>
      <w:hyperlink w:anchor="_Toc223448121" w:history="1">
        <w:r w:rsidRPr="00A358AF">
          <w:rPr>
            <w:rStyle w:val="a7"/>
            <w:rFonts w:ascii="Times New Roman" w:hAnsi="Times New Roman"/>
            <w:b/>
            <w:noProof/>
            <w:sz w:val="24"/>
            <w:szCs w:val="24"/>
            <w:lang w:bidi="en-US"/>
          </w:rPr>
          <w:t>Table 1 FinTechSpace Counseling Resources</w:t>
        </w:r>
        <w:r w:rsidRPr="00A358AF">
          <w:rPr>
            <w:rStyle w:val="a7"/>
            <w:rFonts w:ascii="Times New Roman" w:hAnsi="Times New Roman"/>
            <w:b/>
            <w:noProof/>
            <w:webHidden/>
            <w:sz w:val="24"/>
            <w:szCs w:val="24"/>
            <w:lang w:bidi="en-US"/>
          </w:rPr>
          <w:tab/>
        </w:r>
        <w:r w:rsidRPr="00A358AF">
          <w:rPr>
            <w:rStyle w:val="a7"/>
            <w:rFonts w:ascii="Times New Roman" w:hAnsi="Times New Roman"/>
            <w:b/>
            <w:noProof/>
            <w:webHidden/>
            <w:sz w:val="24"/>
            <w:szCs w:val="24"/>
            <w:lang w:bidi="en-US"/>
          </w:rPr>
          <w:fldChar w:fldCharType="begin"/>
        </w:r>
        <w:r w:rsidRPr="00A358AF">
          <w:rPr>
            <w:rStyle w:val="a7"/>
            <w:rFonts w:ascii="Times New Roman" w:hAnsi="Times New Roman"/>
            <w:b/>
            <w:noProof/>
            <w:webHidden/>
            <w:sz w:val="24"/>
            <w:szCs w:val="24"/>
            <w:lang w:bidi="en-US"/>
          </w:rPr>
          <w:instrText xml:space="preserve"> PAGEREF _Toc223448121 \h </w:instrText>
        </w:r>
        <w:r w:rsidRPr="00A358AF">
          <w:rPr>
            <w:rStyle w:val="a7"/>
            <w:rFonts w:ascii="Times New Roman" w:hAnsi="Times New Roman"/>
            <w:b/>
            <w:noProof/>
            <w:webHidden/>
            <w:sz w:val="24"/>
            <w:szCs w:val="24"/>
            <w:lang w:bidi="en-US"/>
          </w:rPr>
        </w:r>
        <w:r w:rsidRPr="00A358AF">
          <w:rPr>
            <w:rStyle w:val="a7"/>
            <w:rFonts w:ascii="Times New Roman" w:hAnsi="Times New Roman"/>
            <w:b/>
            <w:noProof/>
            <w:webHidden/>
            <w:sz w:val="24"/>
            <w:szCs w:val="24"/>
            <w:lang w:bidi="en-US"/>
          </w:rPr>
          <w:fldChar w:fldCharType="separate"/>
        </w:r>
        <w:r w:rsidR="00A358AF">
          <w:rPr>
            <w:rStyle w:val="a7"/>
            <w:rFonts w:ascii="Times New Roman" w:hAnsi="Times New Roman"/>
            <w:b/>
            <w:noProof/>
            <w:webHidden/>
            <w:sz w:val="24"/>
            <w:szCs w:val="24"/>
            <w:lang w:bidi="en-US"/>
          </w:rPr>
          <w:t>4</w:t>
        </w:r>
        <w:r w:rsidRPr="00A358AF">
          <w:rPr>
            <w:rStyle w:val="a7"/>
            <w:rFonts w:ascii="Times New Roman" w:hAnsi="Times New Roman"/>
            <w:b/>
            <w:noProof/>
            <w:webHidden/>
            <w:sz w:val="24"/>
            <w:szCs w:val="24"/>
            <w:lang w:bidi="en-US"/>
          </w:rPr>
          <w:fldChar w:fldCharType="end"/>
        </w:r>
      </w:hyperlink>
    </w:p>
    <w:p w14:paraId="4B6A92F7" w14:textId="5A810386" w:rsidR="00F40AA7" w:rsidRPr="00A358AF" w:rsidRDefault="00000000" w:rsidP="00A358AF">
      <w:pPr>
        <w:pStyle w:val="11"/>
        <w:rPr>
          <w:rStyle w:val="a7"/>
          <w:rFonts w:ascii="Times New Roman" w:hAnsi="Times New Roman"/>
          <w:b/>
          <w:noProof/>
          <w:lang w:bidi="en-US"/>
        </w:rPr>
      </w:pPr>
      <w:hyperlink w:anchor="_Toc223448122" w:history="1">
        <w:r w:rsidR="00F40AA7" w:rsidRPr="00A358AF">
          <w:rPr>
            <w:rStyle w:val="a7"/>
            <w:rFonts w:ascii="Times New Roman" w:hAnsi="Times New Roman"/>
            <w:b/>
            <w:noProof/>
            <w:sz w:val="24"/>
            <w:szCs w:val="24"/>
            <w:lang w:bidi="en-US"/>
          </w:rPr>
          <w:t>Table 2 Residency Criteria</w:t>
        </w:r>
        <w:r w:rsidR="00F40AA7" w:rsidRPr="00A358AF">
          <w:rPr>
            <w:rStyle w:val="a7"/>
            <w:rFonts w:ascii="Times New Roman" w:hAnsi="Times New Roman"/>
            <w:b/>
            <w:noProof/>
            <w:webHidden/>
            <w:sz w:val="24"/>
            <w:szCs w:val="24"/>
            <w:lang w:bidi="en-US"/>
          </w:rPr>
          <w:tab/>
        </w:r>
        <w:r w:rsidR="00F40AA7" w:rsidRPr="00A358AF">
          <w:rPr>
            <w:rStyle w:val="a7"/>
            <w:rFonts w:ascii="Times New Roman" w:hAnsi="Times New Roman"/>
            <w:b/>
            <w:noProof/>
            <w:webHidden/>
            <w:sz w:val="24"/>
            <w:szCs w:val="24"/>
            <w:lang w:bidi="en-US"/>
          </w:rPr>
          <w:fldChar w:fldCharType="begin"/>
        </w:r>
        <w:r w:rsidR="00F40AA7" w:rsidRPr="00A358AF">
          <w:rPr>
            <w:rStyle w:val="a7"/>
            <w:rFonts w:ascii="Times New Roman" w:hAnsi="Times New Roman"/>
            <w:b/>
            <w:noProof/>
            <w:webHidden/>
            <w:sz w:val="24"/>
            <w:szCs w:val="24"/>
            <w:lang w:bidi="en-US"/>
          </w:rPr>
          <w:instrText xml:space="preserve"> PAGEREF _Toc223448122 \h </w:instrText>
        </w:r>
        <w:r w:rsidR="00F40AA7" w:rsidRPr="00A358AF">
          <w:rPr>
            <w:rStyle w:val="a7"/>
            <w:rFonts w:ascii="Times New Roman" w:hAnsi="Times New Roman"/>
            <w:b/>
            <w:noProof/>
            <w:webHidden/>
            <w:sz w:val="24"/>
            <w:szCs w:val="24"/>
            <w:lang w:bidi="en-US"/>
          </w:rPr>
        </w:r>
        <w:r w:rsidR="00F40AA7" w:rsidRPr="00A358AF">
          <w:rPr>
            <w:rStyle w:val="a7"/>
            <w:rFonts w:ascii="Times New Roman" w:hAnsi="Times New Roman"/>
            <w:b/>
            <w:noProof/>
            <w:webHidden/>
            <w:sz w:val="24"/>
            <w:szCs w:val="24"/>
            <w:lang w:bidi="en-US"/>
          </w:rPr>
          <w:fldChar w:fldCharType="separate"/>
        </w:r>
        <w:r w:rsidR="00A358AF">
          <w:rPr>
            <w:rStyle w:val="a7"/>
            <w:rFonts w:ascii="Times New Roman" w:hAnsi="Times New Roman"/>
            <w:b/>
            <w:noProof/>
            <w:webHidden/>
            <w:sz w:val="24"/>
            <w:szCs w:val="24"/>
            <w:lang w:bidi="en-US"/>
          </w:rPr>
          <w:t>6</w:t>
        </w:r>
        <w:r w:rsidR="00F40AA7" w:rsidRPr="00A358AF">
          <w:rPr>
            <w:rStyle w:val="a7"/>
            <w:rFonts w:ascii="Times New Roman" w:hAnsi="Times New Roman"/>
            <w:b/>
            <w:noProof/>
            <w:webHidden/>
            <w:sz w:val="24"/>
            <w:szCs w:val="24"/>
            <w:lang w:bidi="en-US"/>
          </w:rPr>
          <w:fldChar w:fldCharType="end"/>
        </w:r>
      </w:hyperlink>
    </w:p>
    <w:p w14:paraId="5294EF5C" w14:textId="04C7CDCD" w:rsidR="00F40AA7" w:rsidRPr="00A358AF" w:rsidRDefault="00000000" w:rsidP="00A358AF">
      <w:pPr>
        <w:pStyle w:val="11"/>
        <w:rPr>
          <w:rStyle w:val="a7"/>
          <w:rFonts w:ascii="Times New Roman" w:hAnsi="Times New Roman"/>
          <w:b/>
          <w:noProof/>
          <w:lang w:bidi="en-US"/>
        </w:rPr>
      </w:pPr>
      <w:hyperlink w:anchor="_Toc223448123" w:history="1">
        <w:r w:rsidR="00F40AA7" w:rsidRPr="00A358AF">
          <w:rPr>
            <w:rStyle w:val="a7"/>
            <w:rFonts w:ascii="Times New Roman" w:hAnsi="Times New Roman"/>
            <w:b/>
            <w:noProof/>
            <w:sz w:val="24"/>
            <w:szCs w:val="24"/>
            <w:lang w:bidi="en-US"/>
          </w:rPr>
          <w:t>Table 3 Fixed Seat Package</w:t>
        </w:r>
        <w:r w:rsidR="00F40AA7" w:rsidRPr="00A358AF">
          <w:rPr>
            <w:rStyle w:val="a7"/>
            <w:rFonts w:ascii="Times New Roman" w:hAnsi="Times New Roman"/>
            <w:b/>
            <w:noProof/>
            <w:webHidden/>
            <w:sz w:val="24"/>
            <w:szCs w:val="24"/>
            <w:lang w:bidi="en-US"/>
          </w:rPr>
          <w:tab/>
        </w:r>
        <w:r w:rsidR="00F40AA7" w:rsidRPr="00A358AF">
          <w:rPr>
            <w:rStyle w:val="a7"/>
            <w:rFonts w:ascii="Times New Roman" w:hAnsi="Times New Roman"/>
            <w:b/>
            <w:noProof/>
            <w:webHidden/>
            <w:sz w:val="24"/>
            <w:szCs w:val="24"/>
            <w:lang w:bidi="en-US"/>
          </w:rPr>
          <w:fldChar w:fldCharType="begin"/>
        </w:r>
        <w:r w:rsidR="00F40AA7" w:rsidRPr="00A358AF">
          <w:rPr>
            <w:rStyle w:val="a7"/>
            <w:rFonts w:ascii="Times New Roman" w:hAnsi="Times New Roman"/>
            <w:b/>
            <w:noProof/>
            <w:webHidden/>
            <w:sz w:val="24"/>
            <w:szCs w:val="24"/>
            <w:lang w:bidi="en-US"/>
          </w:rPr>
          <w:instrText xml:space="preserve"> PAGEREF _Toc223448123 \h </w:instrText>
        </w:r>
        <w:r w:rsidR="00F40AA7" w:rsidRPr="00A358AF">
          <w:rPr>
            <w:rStyle w:val="a7"/>
            <w:rFonts w:ascii="Times New Roman" w:hAnsi="Times New Roman"/>
            <w:b/>
            <w:noProof/>
            <w:webHidden/>
            <w:sz w:val="24"/>
            <w:szCs w:val="24"/>
            <w:lang w:bidi="en-US"/>
          </w:rPr>
        </w:r>
        <w:r w:rsidR="00F40AA7" w:rsidRPr="00A358AF">
          <w:rPr>
            <w:rStyle w:val="a7"/>
            <w:rFonts w:ascii="Times New Roman" w:hAnsi="Times New Roman"/>
            <w:b/>
            <w:noProof/>
            <w:webHidden/>
            <w:sz w:val="24"/>
            <w:szCs w:val="24"/>
            <w:lang w:bidi="en-US"/>
          </w:rPr>
          <w:fldChar w:fldCharType="separate"/>
        </w:r>
        <w:r w:rsidR="00A358AF">
          <w:rPr>
            <w:rStyle w:val="a7"/>
            <w:rFonts w:ascii="Times New Roman" w:hAnsi="Times New Roman"/>
            <w:b/>
            <w:noProof/>
            <w:webHidden/>
            <w:sz w:val="24"/>
            <w:szCs w:val="24"/>
            <w:lang w:bidi="en-US"/>
          </w:rPr>
          <w:t>7</w:t>
        </w:r>
        <w:r w:rsidR="00F40AA7" w:rsidRPr="00A358AF">
          <w:rPr>
            <w:rStyle w:val="a7"/>
            <w:rFonts w:ascii="Times New Roman" w:hAnsi="Times New Roman"/>
            <w:b/>
            <w:noProof/>
            <w:webHidden/>
            <w:sz w:val="24"/>
            <w:szCs w:val="24"/>
            <w:lang w:bidi="en-US"/>
          </w:rPr>
          <w:fldChar w:fldCharType="end"/>
        </w:r>
      </w:hyperlink>
    </w:p>
    <w:p w14:paraId="36AF9043" w14:textId="39D25D2B" w:rsidR="00F40AA7" w:rsidRPr="00A358AF" w:rsidRDefault="00000000" w:rsidP="00A358AF">
      <w:pPr>
        <w:pStyle w:val="11"/>
        <w:rPr>
          <w:rStyle w:val="a7"/>
          <w:rFonts w:ascii="Times New Roman" w:hAnsi="Times New Roman"/>
          <w:b/>
          <w:noProof/>
          <w:lang w:bidi="en-US"/>
        </w:rPr>
      </w:pPr>
      <w:hyperlink w:anchor="_Toc223448124" w:history="1">
        <w:r w:rsidR="00F40AA7" w:rsidRPr="00A358AF">
          <w:rPr>
            <w:rStyle w:val="a7"/>
            <w:rFonts w:ascii="Times New Roman" w:hAnsi="Times New Roman"/>
            <w:b/>
            <w:noProof/>
            <w:sz w:val="24"/>
            <w:szCs w:val="24"/>
            <w:lang w:bidi="en-US"/>
          </w:rPr>
          <w:t>Table 4 Hot Desk Package</w:t>
        </w:r>
        <w:r w:rsidR="00F40AA7" w:rsidRPr="00A358AF">
          <w:rPr>
            <w:rStyle w:val="a7"/>
            <w:rFonts w:ascii="Times New Roman" w:hAnsi="Times New Roman"/>
            <w:b/>
            <w:noProof/>
            <w:webHidden/>
            <w:sz w:val="24"/>
            <w:szCs w:val="24"/>
            <w:lang w:bidi="en-US"/>
          </w:rPr>
          <w:tab/>
        </w:r>
        <w:r w:rsidR="00F40AA7" w:rsidRPr="00A358AF">
          <w:rPr>
            <w:rStyle w:val="a7"/>
            <w:rFonts w:ascii="Times New Roman" w:hAnsi="Times New Roman"/>
            <w:b/>
            <w:noProof/>
            <w:webHidden/>
            <w:sz w:val="24"/>
            <w:szCs w:val="24"/>
            <w:lang w:bidi="en-US"/>
          </w:rPr>
          <w:fldChar w:fldCharType="begin"/>
        </w:r>
        <w:r w:rsidR="00F40AA7" w:rsidRPr="00A358AF">
          <w:rPr>
            <w:rStyle w:val="a7"/>
            <w:rFonts w:ascii="Times New Roman" w:hAnsi="Times New Roman"/>
            <w:b/>
            <w:noProof/>
            <w:webHidden/>
            <w:sz w:val="24"/>
            <w:szCs w:val="24"/>
            <w:lang w:bidi="en-US"/>
          </w:rPr>
          <w:instrText xml:space="preserve"> PAGEREF _Toc223448124 \h </w:instrText>
        </w:r>
        <w:r w:rsidR="00F40AA7" w:rsidRPr="00A358AF">
          <w:rPr>
            <w:rStyle w:val="a7"/>
            <w:rFonts w:ascii="Times New Roman" w:hAnsi="Times New Roman"/>
            <w:b/>
            <w:noProof/>
            <w:webHidden/>
            <w:sz w:val="24"/>
            <w:szCs w:val="24"/>
            <w:lang w:bidi="en-US"/>
          </w:rPr>
        </w:r>
        <w:r w:rsidR="00F40AA7" w:rsidRPr="00A358AF">
          <w:rPr>
            <w:rStyle w:val="a7"/>
            <w:rFonts w:ascii="Times New Roman" w:hAnsi="Times New Roman"/>
            <w:b/>
            <w:noProof/>
            <w:webHidden/>
            <w:sz w:val="24"/>
            <w:szCs w:val="24"/>
            <w:lang w:bidi="en-US"/>
          </w:rPr>
          <w:fldChar w:fldCharType="separate"/>
        </w:r>
        <w:r w:rsidR="00A358AF">
          <w:rPr>
            <w:rStyle w:val="a7"/>
            <w:rFonts w:ascii="Times New Roman" w:hAnsi="Times New Roman"/>
            <w:b/>
            <w:noProof/>
            <w:webHidden/>
            <w:sz w:val="24"/>
            <w:szCs w:val="24"/>
            <w:lang w:bidi="en-US"/>
          </w:rPr>
          <w:t>8</w:t>
        </w:r>
        <w:r w:rsidR="00F40AA7" w:rsidRPr="00A358AF">
          <w:rPr>
            <w:rStyle w:val="a7"/>
            <w:rFonts w:ascii="Times New Roman" w:hAnsi="Times New Roman"/>
            <w:b/>
            <w:noProof/>
            <w:webHidden/>
            <w:sz w:val="24"/>
            <w:szCs w:val="24"/>
            <w:lang w:bidi="en-US"/>
          </w:rPr>
          <w:fldChar w:fldCharType="end"/>
        </w:r>
      </w:hyperlink>
    </w:p>
    <w:p w14:paraId="083E2D24" w14:textId="384D9444" w:rsidR="00F40AA7" w:rsidRPr="00A358AF" w:rsidRDefault="00000000" w:rsidP="00A358AF">
      <w:pPr>
        <w:pStyle w:val="11"/>
        <w:rPr>
          <w:rStyle w:val="a7"/>
          <w:rFonts w:ascii="Times New Roman" w:hAnsi="Times New Roman"/>
          <w:b/>
          <w:noProof/>
          <w:lang w:bidi="en-US"/>
        </w:rPr>
      </w:pPr>
      <w:hyperlink w:anchor="_Toc223448125" w:history="1">
        <w:r w:rsidR="00F40AA7" w:rsidRPr="00A358AF">
          <w:rPr>
            <w:rStyle w:val="a7"/>
            <w:rFonts w:ascii="Times New Roman" w:hAnsi="Times New Roman"/>
            <w:b/>
            <w:noProof/>
            <w:sz w:val="24"/>
            <w:szCs w:val="24"/>
            <w:lang w:bidi="en-US"/>
          </w:rPr>
          <w:t>Table 5 Application Process</w:t>
        </w:r>
        <w:r w:rsidR="00F40AA7" w:rsidRPr="00A358AF">
          <w:rPr>
            <w:rStyle w:val="a7"/>
            <w:rFonts w:ascii="Times New Roman" w:hAnsi="Times New Roman"/>
            <w:b/>
            <w:noProof/>
            <w:webHidden/>
            <w:sz w:val="24"/>
            <w:szCs w:val="24"/>
            <w:lang w:bidi="en-US"/>
          </w:rPr>
          <w:tab/>
        </w:r>
        <w:r w:rsidR="00F40AA7" w:rsidRPr="00A358AF">
          <w:rPr>
            <w:rStyle w:val="a7"/>
            <w:rFonts w:ascii="Times New Roman" w:hAnsi="Times New Roman"/>
            <w:b/>
            <w:noProof/>
            <w:webHidden/>
            <w:sz w:val="24"/>
            <w:szCs w:val="24"/>
            <w:lang w:bidi="en-US"/>
          </w:rPr>
          <w:fldChar w:fldCharType="begin"/>
        </w:r>
        <w:r w:rsidR="00F40AA7" w:rsidRPr="00A358AF">
          <w:rPr>
            <w:rStyle w:val="a7"/>
            <w:rFonts w:ascii="Times New Roman" w:hAnsi="Times New Roman"/>
            <w:b/>
            <w:noProof/>
            <w:webHidden/>
            <w:sz w:val="24"/>
            <w:szCs w:val="24"/>
            <w:lang w:bidi="en-US"/>
          </w:rPr>
          <w:instrText xml:space="preserve"> PAGEREF _Toc223448125 \h </w:instrText>
        </w:r>
        <w:r w:rsidR="00F40AA7" w:rsidRPr="00A358AF">
          <w:rPr>
            <w:rStyle w:val="a7"/>
            <w:rFonts w:ascii="Times New Roman" w:hAnsi="Times New Roman"/>
            <w:b/>
            <w:noProof/>
            <w:webHidden/>
            <w:sz w:val="24"/>
            <w:szCs w:val="24"/>
            <w:lang w:bidi="en-US"/>
          </w:rPr>
        </w:r>
        <w:r w:rsidR="00F40AA7" w:rsidRPr="00A358AF">
          <w:rPr>
            <w:rStyle w:val="a7"/>
            <w:rFonts w:ascii="Times New Roman" w:hAnsi="Times New Roman"/>
            <w:b/>
            <w:noProof/>
            <w:webHidden/>
            <w:sz w:val="24"/>
            <w:szCs w:val="24"/>
            <w:lang w:bidi="en-US"/>
          </w:rPr>
          <w:fldChar w:fldCharType="separate"/>
        </w:r>
        <w:r w:rsidR="00A358AF">
          <w:rPr>
            <w:rStyle w:val="a7"/>
            <w:rFonts w:ascii="Times New Roman" w:hAnsi="Times New Roman"/>
            <w:b/>
            <w:noProof/>
            <w:webHidden/>
            <w:sz w:val="24"/>
            <w:szCs w:val="24"/>
            <w:lang w:bidi="en-US"/>
          </w:rPr>
          <w:t>11</w:t>
        </w:r>
        <w:r w:rsidR="00F40AA7" w:rsidRPr="00A358AF">
          <w:rPr>
            <w:rStyle w:val="a7"/>
            <w:rFonts w:ascii="Times New Roman" w:hAnsi="Times New Roman"/>
            <w:b/>
            <w:noProof/>
            <w:webHidden/>
            <w:sz w:val="24"/>
            <w:szCs w:val="24"/>
            <w:lang w:bidi="en-US"/>
          </w:rPr>
          <w:fldChar w:fldCharType="end"/>
        </w:r>
      </w:hyperlink>
    </w:p>
    <w:p w14:paraId="5456668A" w14:textId="35F5EC77" w:rsidR="00F40AA7" w:rsidRPr="00A358AF" w:rsidRDefault="00000000" w:rsidP="00A358AF">
      <w:pPr>
        <w:pStyle w:val="11"/>
        <w:rPr>
          <w:rStyle w:val="a7"/>
          <w:rFonts w:ascii="Times New Roman" w:hAnsi="Times New Roman"/>
          <w:b/>
          <w:noProof/>
          <w:lang w:bidi="en-US"/>
        </w:rPr>
      </w:pPr>
      <w:hyperlink w:anchor="_Toc223448126" w:history="1">
        <w:r w:rsidR="00F40AA7" w:rsidRPr="00A358AF">
          <w:rPr>
            <w:rStyle w:val="a7"/>
            <w:rFonts w:ascii="Times New Roman" w:hAnsi="Times New Roman"/>
            <w:b/>
            <w:noProof/>
            <w:sz w:val="24"/>
            <w:szCs w:val="24"/>
            <w:lang w:bidi="en-US"/>
          </w:rPr>
          <w:t>Table 6 Application Overview</w:t>
        </w:r>
        <w:r w:rsidR="00F40AA7" w:rsidRPr="00A358AF">
          <w:rPr>
            <w:rStyle w:val="a7"/>
            <w:rFonts w:ascii="Times New Roman" w:hAnsi="Times New Roman"/>
            <w:b/>
            <w:noProof/>
            <w:webHidden/>
            <w:sz w:val="24"/>
            <w:szCs w:val="24"/>
            <w:lang w:bidi="en-US"/>
          </w:rPr>
          <w:tab/>
        </w:r>
        <w:r w:rsidR="00F40AA7" w:rsidRPr="00A358AF">
          <w:rPr>
            <w:rStyle w:val="a7"/>
            <w:rFonts w:ascii="Times New Roman" w:hAnsi="Times New Roman"/>
            <w:b/>
            <w:noProof/>
            <w:webHidden/>
            <w:sz w:val="24"/>
            <w:szCs w:val="24"/>
            <w:lang w:bidi="en-US"/>
          </w:rPr>
          <w:fldChar w:fldCharType="begin"/>
        </w:r>
        <w:r w:rsidR="00F40AA7" w:rsidRPr="00A358AF">
          <w:rPr>
            <w:rStyle w:val="a7"/>
            <w:rFonts w:ascii="Times New Roman" w:hAnsi="Times New Roman"/>
            <w:b/>
            <w:noProof/>
            <w:webHidden/>
            <w:sz w:val="24"/>
            <w:szCs w:val="24"/>
            <w:lang w:bidi="en-US"/>
          </w:rPr>
          <w:instrText xml:space="preserve"> PAGEREF _Toc223448126 \h </w:instrText>
        </w:r>
        <w:r w:rsidR="00F40AA7" w:rsidRPr="00A358AF">
          <w:rPr>
            <w:rStyle w:val="a7"/>
            <w:rFonts w:ascii="Times New Roman" w:hAnsi="Times New Roman"/>
            <w:b/>
            <w:noProof/>
            <w:webHidden/>
            <w:sz w:val="24"/>
            <w:szCs w:val="24"/>
            <w:lang w:bidi="en-US"/>
          </w:rPr>
        </w:r>
        <w:r w:rsidR="00F40AA7" w:rsidRPr="00A358AF">
          <w:rPr>
            <w:rStyle w:val="a7"/>
            <w:rFonts w:ascii="Times New Roman" w:hAnsi="Times New Roman"/>
            <w:b/>
            <w:noProof/>
            <w:webHidden/>
            <w:sz w:val="24"/>
            <w:szCs w:val="24"/>
            <w:lang w:bidi="en-US"/>
          </w:rPr>
          <w:fldChar w:fldCharType="separate"/>
        </w:r>
        <w:r w:rsidR="00A358AF">
          <w:rPr>
            <w:rStyle w:val="a7"/>
            <w:rFonts w:ascii="Times New Roman" w:hAnsi="Times New Roman"/>
            <w:b/>
            <w:noProof/>
            <w:webHidden/>
            <w:sz w:val="24"/>
            <w:szCs w:val="24"/>
            <w:lang w:bidi="en-US"/>
          </w:rPr>
          <w:t>12</w:t>
        </w:r>
        <w:r w:rsidR="00F40AA7" w:rsidRPr="00A358AF">
          <w:rPr>
            <w:rStyle w:val="a7"/>
            <w:rFonts w:ascii="Times New Roman" w:hAnsi="Times New Roman"/>
            <w:b/>
            <w:noProof/>
            <w:webHidden/>
            <w:sz w:val="24"/>
            <w:szCs w:val="24"/>
            <w:lang w:bidi="en-US"/>
          </w:rPr>
          <w:fldChar w:fldCharType="end"/>
        </w:r>
      </w:hyperlink>
    </w:p>
    <w:p w14:paraId="4A106E5B" w14:textId="7412BAC6" w:rsidR="0001280E" w:rsidRPr="007665D9" w:rsidRDefault="00F40AA7" w:rsidP="00A358AF">
      <w:pPr>
        <w:pStyle w:val="aff"/>
        <w:tabs>
          <w:tab w:val="right" w:leader="dot" w:pos="9740"/>
        </w:tabs>
        <w:spacing w:line="360" w:lineRule="auto"/>
        <w:ind w:left="1360" w:hanging="480"/>
        <w:rPr>
          <w:rFonts w:ascii="Times New Roman" w:eastAsia="新細明體" w:hAnsi="Times New Roman" w:cs="Times New Roman"/>
          <w:sz w:val="28"/>
          <w:szCs w:val="28"/>
        </w:rPr>
      </w:pPr>
      <w:r w:rsidRPr="00A358AF">
        <w:rPr>
          <w:rFonts w:ascii="Times New Roman" w:hAnsi="Times New Roman" w:cs="Times New Roman"/>
          <w:sz w:val="24"/>
          <w:szCs w:val="24"/>
          <w:lang w:val="en-US" w:bidi="en-US"/>
        </w:rPr>
        <w:fldChar w:fldCharType="end"/>
      </w:r>
    </w:p>
    <w:p w14:paraId="73666781" w14:textId="77777777" w:rsidR="0001280E" w:rsidRPr="007665D9" w:rsidRDefault="0001280E" w:rsidP="0001280E">
      <w:pPr>
        <w:rPr>
          <w:rFonts w:ascii="Times New Roman" w:eastAsia="新細明體" w:hAnsi="Times New Roman" w:cs="Times New Roman"/>
          <w:sz w:val="28"/>
          <w:szCs w:val="28"/>
        </w:rPr>
      </w:pPr>
    </w:p>
    <w:p w14:paraId="209CB7F8" w14:textId="77777777" w:rsidR="0001280E" w:rsidRPr="007665D9" w:rsidRDefault="0001280E" w:rsidP="0001280E">
      <w:pPr>
        <w:spacing w:line="232" w:lineRule="auto"/>
        <w:rPr>
          <w:rFonts w:ascii="Times New Roman" w:eastAsia="新細明體" w:hAnsi="Times New Roman" w:cs="Times New Roman"/>
          <w:sz w:val="28"/>
          <w:szCs w:val="28"/>
        </w:rPr>
        <w:sectPr w:rsidR="0001280E" w:rsidRPr="007665D9" w:rsidSect="0028143B">
          <w:footerReference w:type="default" r:id="rId10"/>
          <w:pgSz w:w="11910" w:h="16840"/>
          <w:pgMar w:top="1440" w:right="1080" w:bottom="1440" w:left="1080" w:header="794" w:footer="1134" w:gutter="0"/>
          <w:pgNumType w:start="1"/>
          <w:cols w:space="720"/>
          <w:docGrid w:linePitch="299"/>
        </w:sectPr>
      </w:pPr>
    </w:p>
    <w:p w14:paraId="374A6DDA" w14:textId="72AD9919" w:rsidR="0001280E" w:rsidRPr="007665D9" w:rsidRDefault="0001280E" w:rsidP="00E157DA">
      <w:pPr>
        <w:pStyle w:val="1"/>
        <w:numPr>
          <w:ilvl w:val="0"/>
          <w:numId w:val="4"/>
        </w:numPr>
        <w:spacing w:before="240" w:line="360" w:lineRule="auto"/>
        <w:jc w:val="left"/>
        <w:rPr>
          <w:rFonts w:ascii="Times New Roman" w:hAnsi="Times New Roman" w:cs="Times New Roman"/>
          <w:b/>
          <w:sz w:val="28"/>
          <w:szCs w:val="32"/>
          <w:lang w:val="en-US" w:bidi="en-US"/>
        </w:rPr>
      </w:pPr>
      <w:bookmarkStart w:id="0" w:name="_Toc223447464"/>
      <w:r w:rsidRPr="007665D9">
        <w:rPr>
          <w:rFonts w:ascii="Times New Roman" w:hAnsi="Times New Roman" w:cs="Times New Roman"/>
          <w:b/>
          <w:sz w:val="28"/>
          <w:szCs w:val="32"/>
          <w:lang w:val="en-US" w:bidi="en-US"/>
        </w:rPr>
        <w:lastRenderedPageBreak/>
        <w:t xml:space="preserve">Project </w:t>
      </w:r>
      <w:r w:rsidR="00E157DA" w:rsidRPr="007665D9">
        <w:rPr>
          <w:rFonts w:ascii="Times New Roman" w:hAnsi="Times New Roman" w:cs="Times New Roman"/>
          <w:b/>
          <w:sz w:val="28"/>
          <w:szCs w:val="32"/>
          <w:lang w:val="en-US" w:bidi="en-US"/>
        </w:rPr>
        <w:t>B</w:t>
      </w:r>
      <w:r w:rsidRPr="007665D9">
        <w:rPr>
          <w:rFonts w:ascii="Times New Roman" w:hAnsi="Times New Roman" w:cs="Times New Roman"/>
          <w:b/>
          <w:sz w:val="28"/>
          <w:szCs w:val="32"/>
          <w:lang w:val="en-US" w:bidi="en-US"/>
        </w:rPr>
        <w:t>ackground</w:t>
      </w:r>
      <w:bookmarkEnd w:id="0"/>
    </w:p>
    <w:p w14:paraId="3D6505FC" w14:textId="35087103" w:rsidR="0001280E" w:rsidRPr="007665D9" w:rsidRDefault="0001280E" w:rsidP="00F16113">
      <w:pPr>
        <w:spacing w:line="360" w:lineRule="auto"/>
        <w:ind w:leftChars="129" w:left="284" w:firstLine="437"/>
        <w:jc w:val="both"/>
        <w:rPr>
          <w:rFonts w:ascii="Times New Roman" w:hAnsi="Times New Roman" w:cs="Times New Roman"/>
          <w:sz w:val="24"/>
          <w:lang w:val="en-US" w:bidi="en-US"/>
        </w:rPr>
      </w:pPr>
      <w:r w:rsidRPr="007665D9">
        <w:rPr>
          <w:rFonts w:ascii="Times New Roman" w:hAnsi="Times New Roman" w:cs="Times New Roman"/>
          <w:sz w:val="24"/>
          <w:lang w:val="en-US" w:bidi="en-US"/>
        </w:rPr>
        <w:t xml:space="preserve">On October 5, 2017, the Financial Supervisory Commission (hereinafter referred to as "FSC") instructed the Taiwan Financial Services Roundtable (hereinafter referred to as "TFSR") to establish </w:t>
      </w:r>
      <w:r w:rsidR="006A4680" w:rsidRPr="007665D9">
        <w:rPr>
          <w:rFonts w:ascii="Times New Roman" w:hAnsi="Times New Roman" w:cs="Times New Roman"/>
          <w:sz w:val="24"/>
          <w:lang w:val="en-US" w:bidi="en-US"/>
        </w:rPr>
        <w:t>FinTechSp</w:t>
      </w:r>
      <w:r w:rsidR="00F2676D" w:rsidRPr="007665D9">
        <w:rPr>
          <w:rFonts w:ascii="Times New Roman" w:hAnsi="Times New Roman" w:cs="Times New Roman"/>
          <w:sz w:val="24"/>
          <w:lang w:val="en-US" w:bidi="en-US"/>
        </w:rPr>
        <w:t>a</w:t>
      </w:r>
      <w:r w:rsidR="006A4680" w:rsidRPr="007665D9">
        <w:rPr>
          <w:rFonts w:ascii="Times New Roman" w:hAnsi="Times New Roman" w:cs="Times New Roman"/>
          <w:sz w:val="24"/>
          <w:lang w:val="en-US" w:bidi="en-US"/>
        </w:rPr>
        <w:t>ce</w:t>
      </w:r>
      <w:r w:rsidRPr="007665D9">
        <w:rPr>
          <w:rFonts w:ascii="Times New Roman" w:hAnsi="Times New Roman" w:cs="Times New Roman"/>
          <w:sz w:val="24"/>
          <w:lang w:val="en-US" w:bidi="en-US"/>
        </w:rPr>
        <w:t xml:space="preserve">, following which TFSR commissioned the Institute </w:t>
      </w:r>
      <w:r w:rsidR="008A1AED" w:rsidRPr="007665D9">
        <w:rPr>
          <w:rFonts w:ascii="Times New Roman" w:hAnsi="Times New Roman" w:cs="Times New Roman"/>
          <w:sz w:val="24"/>
          <w:lang w:val="en-US" w:bidi="en-US"/>
        </w:rPr>
        <w:t>f</w:t>
      </w:r>
      <w:r w:rsidRPr="007665D9">
        <w:rPr>
          <w:rFonts w:ascii="Times New Roman" w:hAnsi="Times New Roman" w:cs="Times New Roman"/>
          <w:sz w:val="24"/>
          <w:lang w:val="en-US" w:bidi="en-US"/>
        </w:rPr>
        <w:t xml:space="preserve">or Information Industry (hereinafter referred to as “III”) to formulate and implement, and </w:t>
      </w:r>
      <w:r w:rsidR="00A4031F" w:rsidRPr="007665D9">
        <w:rPr>
          <w:rFonts w:ascii="Times New Roman" w:hAnsi="Times New Roman" w:cs="Times New Roman"/>
          <w:sz w:val="24"/>
          <w:lang w:val="en-US" w:bidi="en-US"/>
        </w:rPr>
        <w:t>launched</w:t>
      </w:r>
      <w:r w:rsidRPr="007665D9">
        <w:rPr>
          <w:rFonts w:ascii="Times New Roman" w:hAnsi="Times New Roman" w:cs="Times New Roman"/>
          <w:sz w:val="24"/>
          <w:lang w:val="en-US" w:bidi="en-US"/>
        </w:rPr>
        <w:t xml:space="preserve"> "FinTechSpace"</w:t>
      </w:r>
      <w:r w:rsidR="008A1AED" w:rsidRPr="007665D9">
        <w:rPr>
          <w:rFonts w:ascii="Times New Roman" w:hAnsi="Times New Roman" w:cs="Times New Roman"/>
          <w:sz w:val="24"/>
          <w:lang w:val="en-US" w:bidi="en-US"/>
        </w:rPr>
        <w:t xml:space="preserve"> </w:t>
      </w:r>
      <w:r w:rsidRPr="007665D9">
        <w:rPr>
          <w:rFonts w:ascii="Times New Roman" w:hAnsi="Times New Roman" w:cs="Times New Roman"/>
          <w:sz w:val="24"/>
          <w:lang w:val="en-US" w:bidi="en-US"/>
        </w:rPr>
        <w:t>in 2018.</w:t>
      </w:r>
    </w:p>
    <w:p w14:paraId="67A35A74" w14:textId="77777777" w:rsidR="0001280E" w:rsidRPr="007665D9" w:rsidRDefault="0001280E" w:rsidP="002B0E64">
      <w:pPr>
        <w:pStyle w:val="1"/>
        <w:numPr>
          <w:ilvl w:val="0"/>
          <w:numId w:val="4"/>
        </w:numPr>
        <w:spacing w:before="240" w:line="360" w:lineRule="auto"/>
        <w:jc w:val="both"/>
        <w:rPr>
          <w:rFonts w:ascii="Times New Roman" w:hAnsi="Times New Roman" w:cs="Times New Roman"/>
          <w:b/>
          <w:sz w:val="28"/>
          <w:szCs w:val="32"/>
        </w:rPr>
      </w:pPr>
      <w:bookmarkStart w:id="1" w:name="_Toc157190931"/>
      <w:bookmarkStart w:id="2" w:name="_Toc223447465"/>
      <w:bookmarkEnd w:id="1"/>
      <w:r w:rsidRPr="007665D9">
        <w:rPr>
          <w:rFonts w:ascii="Times New Roman" w:hAnsi="Times New Roman" w:cs="Times New Roman"/>
          <w:b/>
          <w:sz w:val="28"/>
          <w:szCs w:val="32"/>
          <w:lang w:val="en-US" w:bidi="en-US"/>
        </w:rPr>
        <w:t>Objectives</w:t>
      </w:r>
      <w:bookmarkEnd w:id="2"/>
    </w:p>
    <w:p w14:paraId="00D2000B" w14:textId="79BD1677" w:rsidR="0001280E" w:rsidRPr="00C329A2" w:rsidRDefault="009E63B3" w:rsidP="00C81D6E">
      <w:pPr>
        <w:spacing w:line="360" w:lineRule="auto"/>
        <w:ind w:leftChars="129" w:left="284" w:firstLine="436"/>
        <w:jc w:val="both"/>
        <w:rPr>
          <w:rFonts w:ascii="Times New Roman" w:hAnsi="Times New Roman" w:cs="Times New Roman"/>
          <w:sz w:val="24"/>
          <w:szCs w:val="24"/>
          <w:lang w:val="en-US"/>
        </w:rPr>
      </w:pPr>
      <w:r>
        <w:rPr>
          <w:rFonts w:ascii="Times New Roman" w:eastAsiaTheme="minorEastAsia" w:hAnsi="Times New Roman" w:cs="Times New Roman" w:hint="eastAsia"/>
          <w:sz w:val="24"/>
          <w:szCs w:val="24"/>
          <w:lang w:val="en-US" w:bidi="en-US"/>
        </w:rPr>
        <w:t xml:space="preserve">The project has </w:t>
      </w:r>
      <w:r w:rsidR="0001280E" w:rsidRPr="007665D9">
        <w:rPr>
          <w:rFonts w:ascii="Times New Roman" w:hAnsi="Times New Roman" w:cs="Times New Roman"/>
          <w:sz w:val="24"/>
          <w:szCs w:val="24"/>
          <w:lang w:val="en-US" w:bidi="en-US"/>
        </w:rPr>
        <w:t>three main objectives:</w:t>
      </w:r>
      <w:r w:rsidR="00C81D6E" w:rsidRPr="007665D9">
        <w:rPr>
          <w:rFonts w:ascii="Times New Roman" w:hAnsi="Times New Roman" w:cs="Times New Roman"/>
          <w:sz w:val="24"/>
          <w:szCs w:val="24"/>
          <w:lang w:val="en-US" w:bidi="en-US"/>
        </w:rPr>
        <w:t xml:space="preserve"> (I) </w:t>
      </w:r>
      <w:r w:rsidR="0001280E" w:rsidRPr="007665D9">
        <w:rPr>
          <w:rFonts w:ascii="Times New Roman" w:hAnsi="Times New Roman" w:cs="Times New Roman"/>
          <w:sz w:val="24"/>
          <w:szCs w:val="24"/>
          <w:lang w:val="en-US" w:bidi="en-US"/>
        </w:rPr>
        <w:t>Effectively integrate cross-industry resources and construct a virtual and real innovation ecological environment for the fintech industry</w:t>
      </w:r>
      <w:r w:rsidR="00C81D6E" w:rsidRPr="007665D9">
        <w:rPr>
          <w:rFonts w:ascii="Times New Roman" w:hAnsi="Times New Roman" w:cs="Times New Roman"/>
          <w:sz w:val="24"/>
          <w:szCs w:val="24"/>
          <w:lang w:val="en-US" w:bidi="en-US"/>
        </w:rPr>
        <w:t xml:space="preserve">; (II) </w:t>
      </w:r>
      <w:r w:rsidR="0001280E" w:rsidRPr="007665D9">
        <w:rPr>
          <w:rFonts w:ascii="Times New Roman" w:hAnsi="Times New Roman" w:cs="Times New Roman"/>
          <w:sz w:val="24"/>
          <w:szCs w:val="24"/>
          <w:lang w:val="en-US" w:bidi="en-US"/>
        </w:rPr>
        <w:t>Establish Taiwan</w:t>
      </w:r>
      <w:r w:rsidR="0001280E" w:rsidRPr="00C329A2">
        <w:rPr>
          <w:rFonts w:ascii="Times New Roman" w:hAnsi="Times New Roman" w:cs="Times New Roman"/>
          <w:sz w:val="24"/>
          <w:szCs w:val="24"/>
          <w:lang w:val="en-US" w:bidi="en-US"/>
        </w:rPr>
        <w:t>'s gateway to the international fintech innovation and entrepreneurship network;</w:t>
      </w:r>
      <w:r w:rsidR="00C81D6E" w:rsidRPr="00C329A2">
        <w:rPr>
          <w:rFonts w:ascii="Times New Roman" w:hAnsi="Times New Roman" w:cs="Times New Roman"/>
          <w:sz w:val="24"/>
          <w:szCs w:val="24"/>
          <w:lang w:val="en-US" w:bidi="en-US"/>
        </w:rPr>
        <w:t xml:space="preserve"> (III) </w:t>
      </w:r>
      <w:r w:rsidR="0001280E" w:rsidRPr="00C329A2">
        <w:rPr>
          <w:rFonts w:ascii="Times New Roman" w:hAnsi="Times New Roman" w:cs="Times New Roman"/>
          <w:sz w:val="24"/>
          <w:szCs w:val="24"/>
          <w:lang w:val="en-US" w:bidi="en-US"/>
        </w:rPr>
        <w:t xml:space="preserve">Provide Regulatory Clinic services on financial regulations, enforce the </w:t>
      </w:r>
      <w:r w:rsidR="008A1AED" w:rsidRPr="00C329A2">
        <w:rPr>
          <w:rFonts w:ascii="Times New Roman" w:hAnsi="Times New Roman" w:cs="Times New Roman"/>
          <w:sz w:val="24"/>
          <w:szCs w:val="24"/>
          <w:lang w:val="en-US" w:bidi="en-US"/>
        </w:rPr>
        <w:t>Fintech</w:t>
      </w:r>
      <w:r w:rsidR="0001280E" w:rsidRPr="00C329A2">
        <w:rPr>
          <w:rFonts w:ascii="Times New Roman" w:hAnsi="Times New Roman" w:cs="Times New Roman"/>
          <w:sz w:val="24"/>
          <w:szCs w:val="24"/>
          <w:lang w:val="en-US" w:bidi="en-US"/>
        </w:rPr>
        <w:t xml:space="preserve"> Development and Innovative Experimentation Act of the FSC, and accelerate the development of domestic fintech innovation and entrepreneurship.</w:t>
      </w:r>
    </w:p>
    <w:p w14:paraId="3CE96599" w14:textId="74F8A629" w:rsidR="00E157DA" w:rsidRPr="007665D9" w:rsidRDefault="0001280E" w:rsidP="009E63B3">
      <w:pPr>
        <w:spacing w:line="360" w:lineRule="auto"/>
        <w:ind w:leftChars="129" w:left="284" w:firstLine="436"/>
        <w:jc w:val="both"/>
        <w:rPr>
          <w:rFonts w:ascii="Times New Roman" w:hAnsi="Times New Roman" w:cs="Times New Roman"/>
          <w:sz w:val="24"/>
          <w:szCs w:val="24"/>
          <w:lang w:val="en-US" w:bidi="en-US"/>
        </w:rPr>
      </w:pPr>
      <w:r w:rsidRPr="00C329A2">
        <w:rPr>
          <w:rFonts w:ascii="Times New Roman" w:hAnsi="Times New Roman" w:cs="Times New Roman"/>
          <w:sz w:val="24"/>
          <w:szCs w:val="24"/>
          <w:lang w:val="en-US" w:bidi="en-US"/>
        </w:rPr>
        <w:t>To achieve the</w:t>
      </w:r>
      <w:r w:rsidR="009E63B3">
        <w:rPr>
          <w:rFonts w:ascii="Times New Roman" w:eastAsiaTheme="minorEastAsia" w:hAnsi="Times New Roman" w:cs="Times New Roman" w:hint="eastAsia"/>
          <w:sz w:val="24"/>
          <w:szCs w:val="24"/>
          <w:lang w:val="en-US" w:bidi="en-US"/>
        </w:rPr>
        <w:t>se</w:t>
      </w:r>
      <w:r w:rsidRPr="00C329A2">
        <w:rPr>
          <w:rFonts w:ascii="Times New Roman" w:hAnsi="Times New Roman" w:cs="Times New Roman"/>
          <w:sz w:val="24"/>
          <w:szCs w:val="24"/>
          <w:lang w:val="en-US" w:bidi="en-US"/>
        </w:rPr>
        <w:t xml:space="preserve"> objectives, </w:t>
      </w:r>
      <w:r w:rsidR="00A4031F" w:rsidRPr="00C329A2">
        <w:rPr>
          <w:rFonts w:ascii="Times New Roman" w:hAnsi="Times New Roman" w:cs="Times New Roman"/>
          <w:sz w:val="24"/>
          <w:szCs w:val="24"/>
          <w:lang w:val="en-US" w:bidi="en-US"/>
        </w:rPr>
        <w:t>FTS</w:t>
      </w:r>
      <w:r w:rsidRPr="00C329A2">
        <w:rPr>
          <w:rFonts w:ascii="Times New Roman" w:hAnsi="Times New Roman" w:cs="Times New Roman"/>
          <w:sz w:val="24"/>
          <w:szCs w:val="24"/>
          <w:lang w:val="en-US" w:bidi="en-US"/>
        </w:rPr>
        <w:t xml:space="preserve"> intend</w:t>
      </w:r>
      <w:r w:rsidR="00A4031F" w:rsidRPr="00C329A2">
        <w:rPr>
          <w:rFonts w:ascii="Times New Roman" w:hAnsi="Times New Roman" w:cs="Times New Roman"/>
          <w:sz w:val="24"/>
          <w:szCs w:val="24"/>
          <w:lang w:val="en-US" w:bidi="en-US"/>
        </w:rPr>
        <w:t>s</w:t>
      </w:r>
      <w:r w:rsidRPr="00C329A2">
        <w:rPr>
          <w:rFonts w:ascii="Times New Roman" w:hAnsi="Times New Roman" w:cs="Times New Roman"/>
          <w:sz w:val="24"/>
          <w:szCs w:val="24"/>
          <w:lang w:val="en-US" w:bidi="en-US"/>
        </w:rPr>
        <w:t xml:space="preserve"> to recruit domestic and international fintech </w:t>
      </w:r>
      <w:r w:rsidR="009E63B3">
        <w:rPr>
          <w:rFonts w:ascii="Times New Roman" w:eastAsiaTheme="minorEastAsia" w:hAnsi="Times New Roman" w:cs="Times New Roman" w:hint="eastAsia"/>
          <w:sz w:val="24"/>
          <w:szCs w:val="24"/>
          <w:lang w:val="en-US" w:bidi="en-US"/>
        </w:rPr>
        <w:t>entities</w:t>
      </w:r>
      <w:r w:rsidR="0037249A" w:rsidRPr="00C329A2">
        <w:rPr>
          <w:rFonts w:ascii="Times New Roman" w:hAnsi="Times New Roman" w:cs="Times New Roman"/>
          <w:sz w:val="24"/>
          <w:szCs w:val="24"/>
          <w:lang w:val="en-US" w:bidi="en-US"/>
        </w:rPr>
        <w:t>,</w:t>
      </w:r>
      <w:r w:rsidRPr="00C329A2">
        <w:rPr>
          <w:rFonts w:ascii="Times New Roman" w:hAnsi="Times New Roman" w:cs="Times New Roman"/>
          <w:sz w:val="24"/>
          <w:szCs w:val="24"/>
          <w:lang w:val="en-US" w:bidi="en-US"/>
        </w:rPr>
        <w:t xml:space="preserve"> including fintech startup</w:t>
      </w:r>
      <w:r w:rsidR="009E63B3">
        <w:rPr>
          <w:rFonts w:ascii="Times New Roman" w:eastAsiaTheme="minorEastAsia" w:hAnsi="Times New Roman" w:cs="Times New Roman" w:hint="eastAsia"/>
          <w:sz w:val="24"/>
          <w:szCs w:val="24"/>
          <w:lang w:val="en-US" w:bidi="en-US"/>
        </w:rPr>
        <w:t>s</w:t>
      </w:r>
      <w:r w:rsidRPr="00C329A2">
        <w:rPr>
          <w:rFonts w:ascii="Times New Roman" w:hAnsi="Times New Roman" w:cs="Times New Roman"/>
          <w:sz w:val="24"/>
          <w:szCs w:val="24"/>
          <w:lang w:val="en-US" w:bidi="en-US"/>
        </w:rPr>
        <w:t xml:space="preserve">, technology startups, technology </w:t>
      </w:r>
      <w:r w:rsidR="009E63B3">
        <w:rPr>
          <w:rFonts w:ascii="Times New Roman" w:eastAsiaTheme="minorEastAsia" w:hAnsi="Times New Roman" w:cs="Times New Roman" w:hint="eastAsia"/>
          <w:sz w:val="24"/>
          <w:szCs w:val="24"/>
          <w:lang w:val="en-US" w:bidi="en-US"/>
        </w:rPr>
        <w:t>firms</w:t>
      </w:r>
      <w:r w:rsidRPr="00C329A2">
        <w:rPr>
          <w:rFonts w:ascii="Times New Roman" w:hAnsi="Times New Roman" w:cs="Times New Roman"/>
          <w:sz w:val="24"/>
          <w:szCs w:val="24"/>
          <w:lang w:val="en-US" w:bidi="en-US"/>
        </w:rPr>
        <w:t xml:space="preserve">, and financial </w:t>
      </w:r>
      <w:r w:rsidR="00DC6CD4" w:rsidRPr="00C329A2">
        <w:rPr>
          <w:rFonts w:ascii="Times New Roman" w:hAnsi="Times New Roman" w:cs="Times New Roman"/>
          <w:sz w:val="24"/>
          <w:szCs w:val="24"/>
          <w:lang w:val="en-US" w:bidi="en-US"/>
        </w:rPr>
        <w:t>institu</w:t>
      </w:r>
      <w:r w:rsidRPr="00C329A2">
        <w:rPr>
          <w:rFonts w:ascii="Times New Roman" w:hAnsi="Times New Roman" w:cs="Times New Roman"/>
          <w:sz w:val="24"/>
          <w:szCs w:val="24"/>
          <w:lang w:val="en-US" w:bidi="en-US"/>
        </w:rPr>
        <w:t>tions etc.</w:t>
      </w:r>
      <w:r w:rsidR="0037249A" w:rsidRPr="00C329A2">
        <w:rPr>
          <w:rFonts w:ascii="Times New Roman" w:hAnsi="Times New Roman" w:cs="Times New Roman"/>
          <w:sz w:val="24"/>
          <w:szCs w:val="24"/>
          <w:lang w:val="en-US" w:bidi="en-US"/>
        </w:rPr>
        <w:t>,</w:t>
      </w:r>
      <w:r w:rsidRPr="00C329A2">
        <w:rPr>
          <w:rFonts w:ascii="Times New Roman" w:hAnsi="Times New Roman" w:cs="Times New Roman"/>
          <w:sz w:val="24"/>
          <w:szCs w:val="24"/>
          <w:lang w:val="en-US" w:bidi="en-US"/>
        </w:rPr>
        <w:t xml:space="preserve"> to </w:t>
      </w:r>
      <w:r w:rsidR="009E63B3">
        <w:rPr>
          <w:rFonts w:ascii="Times New Roman" w:eastAsiaTheme="minorEastAsia" w:hAnsi="Times New Roman" w:cs="Times New Roman" w:hint="eastAsia"/>
          <w:sz w:val="24"/>
          <w:szCs w:val="24"/>
          <w:lang w:val="en-US" w:bidi="en-US"/>
        </w:rPr>
        <w:t>join</w:t>
      </w:r>
      <w:r w:rsidR="006B4049" w:rsidRPr="00C329A2">
        <w:rPr>
          <w:rFonts w:ascii="Times New Roman" w:hAnsi="Times New Roman" w:cs="Times New Roman"/>
          <w:sz w:val="24"/>
          <w:szCs w:val="24"/>
          <w:lang w:val="en-US" w:bidi="en-US"/>
        </w:rPr>
        <w:t xml:space="preserve"> FTS</w:t>
      </w:r>
      <w:r w:rsidRPr="00C329A2">
        <w:rPr>
          <w:rFonts w:ascii="Times New Roman" w:hAnsi="Times New Roman" w:cs="Times New Roman"/>
          <w:sz w:val="24"/>
          <w:szCs w:val="24"/>
          <w:lang w:val="en-US" w:bidi="en-US"/>
        </w:rPr>
        <w:t xml:space="preserve">. </w:t>
      </w:r>
      <w:r w:rsidR="009E63B3">
        <w:rPr>
          <w:rFonts w:ascii="Times New Roman" w:eastAsiaTheme="minorEastAsia" w:hAnsi="Times New Roman" w:cs="Times New Roman" w:hint="eastAsia"/>
          <w:sz w:val="24"/>
          <w:szCs w:val="24"/>
          <w:lang w:val="en-US" w:bidi="en-US"/>
        </w:rPr>
        <w:t xml:space="preserve">By converging resources from industry, government, academia, and research sectors, we bridge global accelerators and incubation programs to provide comprehensive support in technology advancement, startup acceleration, and co-creation. Through strategic space planning, we ensure efficient resources allocation to attract </w:t>
      </w:r>
      <w:r w:rsidR="009E63B3" w:rsidRPr="009372F3">
        <w:rPr>
          <w:rFonts w:ascii="Times New Roman" w:eastAsiaTheme="minorEastAsia" w:hAnsi="Times New Roman" w:cs="Times New Roman"/>
          <w:sz w:val="24"/>
          <w:szCs w:val="24"/>
          <w:lang w:val="en-US"/>
        </w:rPr>
        <w:t>entrepreneurs with diverse needs</w:t>
      </w:r>
      <w:r w:rsidR="009E63B3">
        <w:rPr>
          <w:rFonts w:ascii="Times New Roman" w:eastAsiaTheme="minorEastAsia" w:hAnsi="Times New Roman" w:cs="Times New Roman" w:hint="eastAsia"/>
          <w:sz w:val="24"/>
          <w:szCs w:val="24"/>
          <w:lang w:val="en-US" w:bidi="en-US"/>
        </w:rPr>
        <w:t>, consolidate Taiwan</w:t>
      </w:r>
      <w:r w:rsidR="009E63B3">
        <w:rPr>
          <w:rFonts w:ascii="Times New Roman" w:eastAsiaTheme="minorEastAsia" w:hAnsi="Times New Roman" w:cs="Times New Roman"/>
          <w:sz w:val="24"/>
          <w:szCs w:val="24"/>
          <w:lang w:val="en-US" w:bidi="en-US"/>
        </w:rPr>
        <w:t>’</w:t>
      </w:r>
      <w:r w:rsidR="009E63B3">
        <w:rPr>
          <w:rFonts w:ascii="Times New Roman" w:eastAsiaTheme="minorEastAsia" w:hAnsi="Times New Roman" w:cs="Times New Roman" w:hint="eastAsia"/>
          <w:sz w:val="24"/>
          <w:szCs w:val="24"/>
          <w:lang w:val="en-US" w:bidi="en-US"/>
        </w:rPr>
        <w:t xml:space="preserve">s fintech energy, and establish a single gateway to the global innovation network. This guide provides all necessary information regarding the </w:t>
      </w:r>
      <w:r w:rsidR="009E63B3">
        <w:rPr>
          <w:rFonts w:ascii="Times New Roman" w:eastAsiaTheme="minorEastAsia" w:hAnsi="Times New Roman" w:cs="Times New Roman"/>
          <w:sz w:val="24"/>
          <w:szCs w:val="24"/>
          <w:lang w:val="en-US" w:bidi="en-US"/>
        </w:rPr>
        <w:t>“</w:t>
      </w:r>
      <w:r w:rsidR="009E63B3">
        <w:rPr>
          <w:rFonts w:ascii="Times New Roman" w:eastAsiaTheme="minorEastAsia" w:hAnsi="Times New Roman" w:cs="Times New Roman" w:hint="eastAsia"/>
          <w:sz w:val="24"/>
          <w:szCs w:val="24"/>
          <w:lang w:val="en-US" w:bidi="en-US"/>
        </w:rPr>
        <w:t>Fixed Seat</w:t>
      </w:r>
      <w:r w:rsidR="00217392">
        <w:rPr>
          <w:rFonts w:ascii="Times New Roman" w:eastAsiaTheme="minorEastAsia" w:hAnsi="Times New Roman" w:cs="Times New Roman" w:hint="eastAsia"/>
          <w:sz w:val="24"/>
          <w:szCs w:val="24"/>
          <w:lang w:val="en-US" w:bidi="en-US"/>
        </w:rPr>
        <w:t xml:space="preserve"> Plan</w:t>
      </w:r>
      <w:r w:rsidR="009E63B3">
        <w:rPr>
          <w:rFonts w:ascii="Times New Roman" w:eastAsiaTheme="minorEastAsia" w:hAnsi="Times New Roman" w:cs="Times New Roman"/>
          <w:sz w:val="24"/>
          <w:szCs w:val="24"/>
          <w:lang w:val="en-US" w:bidi="en-US"/>
        </w:rPr>
        <w:t>”</w:t>
      </w:r>
      <w:r w:rsidR="009E63B3">
        <w:rPr>
          <w:rFonts w:ascii="Times New Roman" w:eastAsiaTheme="minorEastAsia" w:hAnsi="Times New Roman" w:cs="Times New Roman" w:hint="eastAsia"/>
          <w:sz w:val="24"/>
          <w:szCs w:val="24"/>
          <w:lang w:val="en-US" w:bidi="en-US"/>
        </w:rPr>
        <w:t xml:space="preserve"> and the </w:t>
      </w:r>
      <w:r w:rsidR="009E63B3">
        <w:rPr>
          <w:rFonts w:ascii="Times New Roman" w:eastAsiaTheme="minorEastAsia" w:hAnsi="Times New Roman" w:cs="Times New Roman"/>
          <w:sz w:val="24"/>
          <w:szCs w:val="24"/>
          <w:lang w:val="en-US" w:bidi="en-US"/>
        </w:rPr>
        <w:t>“</w:t>
      </w:r>
      <w:r w:rsidR="009E63B3">
        <w:rPr>
          <w:rFonts w:ascii="Times New Roman" w:eastAsiaTheme="minorEastAsia" w:hAnsi="Times New Roman" w:cs="Times New Roman" w:hint="eastAsia"/>
          <w:sz w:val="24"/>
          <w:szCs w:val="24"/>
          <w:lang w:val="en-US" w:bidi="en-US"/>
        </w:rPr>
        <w:t>Hot Desk</w:t>
      </w:r>
      <w:r w:rsidR="00217392">
        <w:rPr>
          <w:rFonts w:ascii="Times New Roman" w:eastAsiaTheme="minorEastAsia" w:hAnsi="Times New Roman" w:cs="Times New Roman" w:hint="eastAsia"/>
          <w:sz w:val="24"/>
          <w:szCs w:val="24"/>
          <w:lang w:val="en-US" w:bidi="en-US"/>
        </w:rPr>
        <w:t xml:space="preserve"> Plan</w:t>
      </w:r>
      <w:r w:rsidR="009E63B3">
        <w:rPr>
          <w:rFonts w:ascii="Times New Roman" w:eastAsiaTheme="minorEastAsia" w:hAnsi="Times New Roman" w:cs="Times New Roman"/>
          <w:sz w:val="24"/>
          <w:szCs w:val="24"/>
          <w:lang w:val="en-US" w:bidi="en-US"/>
        </w:rPr>
        <w:t>”</w:t>
      </w:r>
      <w:r w:rsidR="009E63B3">
        <w:rPr>
          <w:rFonts w:ascii="Times New Roman" w:eastAsiaTheme="minorEastAsia" w:hAnsi="Times New Roman" w:cs="Times New Roman" w:hint="eastAsia"/>
          <w:sz w:val="24"/>
          <w:szCs w:val="24"/>
          <w:lang w:val="en-US" w:bidi="en-US"/>
        </w:rPr>
        <w:t xml:space="preserve"> for fintech startups, helping applicants understand and follow the operational guidelines. </w:t>
      </w:r>
    </w:p>
    <w:p w14:paraId="06901DD7" w14:textId="77777777" w:rsidR="00E157DA" w:rsidRPr="007665D9" w:rsidRDefault="00E157DA">
      <w:pPr>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br w:type="page"/>
      </w:r>
    </w:p>
    <w:p w14:paraId="60EB85DE" w14:textId="77777777" w:rsidR="0001280E" w:rsidRPr="007665D9" w:rsidRDefault="0001280E" w:rsidP="00E53210">
      <w:pPr>
        <w:pStyle w:val="1"/>
        <w:numPr>
          <w:ilvl w:val="0"/>
          <w:numId w:val="4"/>
        </w:numPr>
        <w:spacing w:before="240" w:line="360" w:lineRule="auto"/>
        <w:jc w:val="both"/>
        <w:rPr>
          <w:rFonts w:ascii="Times New Roman" w:hAnsi="Times New Roman" w:cs="Times New Roman"/>
          <w:b/>
          <w:sz w:val="28"/>
          <w:lang w:val="en-US" w:bidi="en-US"/>
        </w:rPr>
      </w:pPr>
      <w:bookmarkStart w:id="3" w:name="_Toc157190933"/>
      <w:bookmarkStart w:id="4" w:name="_Toc157190934"/>
      <w:bookmarkStart w:id="5" w:name="_Toc223447466"/>
      <w:bookmarkEnd w:id="3"/>
      <w:bookmarkEnd w:id="4"/>
      <w:r w:rsidRPr="007665D9">
        <w:rPr>
          <w:rFonts w:ascii="Times New Roman" w:hAnsi="Times New Roman" w:cs="Times New Roman"/>
          <w:b/>
          <w:sz w:val="28"/>
          <w:lang w:val="en-US" w:bidi="en-US"/>
        </w:rPr>
        <w:lastRenderedPageBreak/>
        <w:t>Counseling Resources</w:t>
      </w:r>
      <w:bookmarkEnd w:id="5"/>
    </w:p>
    <w:p w14:paraId="467B91BB" w14:textId="0D650B29" w:rsidR="00E157DA" w:rsidRPr="00A358AF" w:rsidRDefault="009E63B3" w:rsidP="00E53210">
      <w:pPr>
        <w:pStyle w:val="a3"/>
        <w:spacing w:line="360" w:lineRule="auto"/>
        <w:ind w:leftChars="129" w:left="284" w:firstLineChars="202" w:firstLine="485"/>
        <w:rPr>
          <w:rFonts w:ascii="Times New Roman" w:eastAsiaTheme="minorEastAsia" w:hAnsi="Times New Roman" w:cs="Times New Roman"/>
          <w:sz w:val="24"/>
          <w:szCs w:val="24"/>
          <w:lang w:val="en-US" w:bidi="en-US"/>
        </w:rPr>
      </w:pPr>
      <w:r>
        <w:rPr>
          <w:rFonts w:ascii="Times New Roman" w:eastAsiaTheme="minorEastAsia" w:hAnsi="Times New Roman" w:cs="Times New Roman" w:hint="eastAsia"/>
          <w:sz w:val="24"/>
          <w:szCs w:val="24"/>
          <w:lang w:val="en-US" w:bidi="en-US"/>
        </w:rPr>
        <w:t xml:space="preserve">The incubation and entrepreneurial resources of FTS are available for application by resident entities, as detailed below: </w:t>
      </w:r>
    </w:p>
    <w:p w14:paraId="16600549" w14:textId="0065E852" w:rsidR="00E157DA" w:rsidRPr="007665D9" w:rsidRDefault="00E157DA">
      <w:pPr>
        <w:rPr>
          <w:rFonts w:ascii="Times New Roman" w:hAnsi="Times New Roman" w:cs="Times New Roman"/>
          <w:sz w:val="24"/>
          <w:szCs w:val="24"/>
          <w:lang w:val="en-US" w:bidi="en-US"/>
        </w:rPr>
      </w:pPr>
    </w:p>
    <w:p w14:paraId="5EC3C6EC" w14:textId="0673344C" w:rsidR="00F40AA7" w:rsidRPr="00A358AF" w:rsidRDefault="00F40AA7" w:rsidP="00A358AF">
      <w:pPr>
        <w:pStyle w:val="af"/>
        <w:keepNext/>
        <w:spacing w:after="120"/>
        <w:rPr>
          <w:sz w:val="24"/>
          <w:szCs w:val="24"/>
        </w:rPr>
      </w:pPr>
      <w:bookmarkStart w:id="6" w:name="_Toc223448121"/>
      <w:r w:rsidRPr="00A358AF">
        <w:rPr>
          <w:sz w:val="24"/>
          <w:szCs w:val="24"/>
        </w:rPr>
        <w:t xml:space="preserve">Table </w:t>
      </w:r>
      <w:r w:rsidRPr="00A358AF">
        <w:rPr>
          <w:sz w:val="24"/>
          <w:szCs w:val="24"/>
        </w:rPr>
        <w:fldChar w:fldCharType="begin"/>
      </w:r>
      <w:r w:rsidRPr="00A358AF">
        <w:rPr>
          <w:sz w:val="24"/>
          <w:szCs w:val="24"/>
        </w:rPr>
        <w:instrText xml:space="preserve"> SEQ Table \* ARABIC </w:instrText>
      </w:r>
      <w:r w:rsidRPr="00A358AF">
        <w:rPr>
          <w:sz w:val="24"/>
          <w:szCs w:val="24"/>
        </w:rPr>
        <w:fldChar w:fldCharType="separate"/>
      </w:r>
      <w:r>
        <w:rPr>
          <w:noProof/>
          <w:sz w:val="24"/>
          <w:szCs w:val="24"/>
        </w:rPr>
        <w:t>1</w:t>
      </w:r>
      <w:r w:rsidRPr="00A358AF">
        <w:rPr>
          <w:sz w:val="24"/>
          <w:szCs w:val="24"/>
        </w:rPr>
        <w:fldChar w:fldCharType="end"/>
      </w:r>
      <w:r w:rsidRPr="00F40AA7">
        <w:rPr>
          <w:sz w:val="24"/>
          <w:szCs w:val="24"/>
          <w:lang w:bidi="en-US"/>
        </w:rPr>
        <w:t xml:space="preserve"> FinTechSpace Counseling Resources</w:t>
      </w:r>
      <w:bookmarkEnd w:id="6"/>
    </w:p>
    <w:tbl>
      <w:tblPr>
        <w:tblStyle w:val="af1"/>
        <w:tblW w:w="5000" w:type="pct"/>
        <w:tblLook w:val="04A0" w:firstRow="1" w:lastRow="0" w:firstColumn="1" w:lastColumn="0" w:noHBand="0" w:noVBand="1"/>
      </w:tblPr>
      <w:tblGrid>
        <w:gridCol w:w="1832"/>
        <w:gridCol w:w="1481"/>
        <w:gridCol w:w="2654"/>
        <w:gridCol w:w="2239"/>
        <w:gridCol w:w="1537"/>
      </w:tblGrid>
      <w:tr w:rsidR="008318FF" w:rsidRPr="007665D9" w14:paraId="231501FA" w14:textId="77777777" w:rsidTr="00A358AF">
        <w:trPr>
          <w:tblHeader/>
        </w:trPr>
        <w:tc>
          <w:tcPr>
            <w:tcW w:w="1700" w:type="pct"/>
            <w:gridSpan w:val="2"/>
            <w:shd w:val="clear" w:color="auto" w:fill="DBE5F1" w:themeFill="accent1" w:themeFillTint="33"/>
            <w:vAlign w:val="center"/>
          </w:tcPr>
          <w:p w14:paraId="4904670D" w14:textId="77777777" w:rsidR="008318FF" w:rsidRPr="007665D9" w:rsidRDefault="008318FF" w:rsidP="00E157DA">
            <w:pPr>
              <w:jc w:val="center"/>
              <w:rPr>
                <w:rFonts w:ascii="Times New Roman" w:hAnsi="Times New Roman" w:cs="Times New Roman"/>
                <w:b/>
                <w:sz w:val="24"/>
                <w:szCs w:val="24"/>
              </w:rPr>
            </w:pPr>
            <w:r w:rsidRPr="007665D9">
              <w:rPr>
                <w:rFonts w:ascii="Times New Roman" w:hAnsi="Times New Roman" w:cs="Times New Roman"/>
                <w:b/>
                <w:sz w:val="24"/>
                <w:szCs w:val="24"/>
                <w:lang w:val="en-US" w:bidi="en-US"/>
              </w:rPr>
              <w:t>Resource Type</w:t>
            </w:r>
          </w:p>
        </w:tc>
        <w:tc>
          <w:tcPr>
            <w:tcW w:w="1362" w:type="pct"/>
            <w:shd w:val="clear" w:color="auto" w:fill="DBE5F1" w:themeFill="accent1" w:themeFillTint="33"/>
            <w:vAlign w:val="center"/>
          </w:tcPr>
          <w:p w14:paraId="48F23DB5" w14:textId="77777777" w:rsidR="008318FF" w:rsidRPr="007665D9" w:rsidRDefault="008318FF" w:rsidP="002B0E64">
            <w:pPr>
              <w:jc w:val="center"/>
              <w:rPr>
                <w:rFonts w:ascii="Times New Roman" w:hAnsi="Times New Roman" w:cs="Times New Roman"/>
                <w:b/>
                <w:sz w:val="24"/>
                <w:szCs w:val="24"/>
              </w:rPr>
            </w:pPr>
            <w:r w:rsidRPr="007665D9">
              <w:rPr>
                <w:rFonts w:ascii="Times New Roman" w:hAnsi="Times New Roman" w:cs="Times New Roman"/>
                <w:b/>
                <w:sz w:val="24"/>
                <w:szCs w:val="24"/>
                <w:lang w:val="en-US" w:bidi="en-US"/>
              </w:rPr>
              <w:t>Item</w:t>
            </w:r>
          </w:p>
        </w:tc>
        <w:tc>
          <w:tcPr>
            <w:tcW w:w="1149" w:type="pct"/>
            <w:shd w:val="clear" w:color="auto" w:fill="DBE5F1" w:themeFill="accent1" w:themeFillTint="33"/>
            <w:vAlign w:val="center"/>
          </w:tcPr>
          <w:p w14:paraId="060567F9" w14:textId="77777777" w:rsidR="008318FF" w:rsidRPr="007665D9" w:rsidRDefault="008318FF">
            <w:pPr>
              <w:jc w:val="center"/>
              <w:rPr>
                <w:rFonts w:ascii="Times New Roman" w:hAnsi="Times New Roman" w:cs="Times New Roman"/>
                <w:b/>
                <w:sz w:val="24"/>
                <w:szCs w:val="24"/>
              </w:rPr>
            </w:pPr>
            <w:r w:rsidRPr="007665D9">
              <w:rPr>
                <w:rFonts w:ascii="Times New Roman" w:hAnsi="Times New Roman" w:cs="Times New Roman"/>
                <w:b/>
                <w:sz w:val="24"/>
                <w:szCs w:val="24"/>
                <w:lang w:val="en-US" w:bidi="en-US"/>
              </w:rPr>
              <w:t>Fixed Seat</w:t>
            </w:r>
          </w:p>
        </w:tc>
        <w:tc>
          <w:tcPr>
            <w:tcW w:w="789" w:type="pct"/>
            <w:shd w:val="clear" w:color="auto" w:fill="DBE5F1" w:themeFill="accent1" w:themeFillTint="33"/>
            <w:vAlign w:val="center"/>
          </w:tcPr>
          <w:p w14:paraId="1872820B" w14:textId="77777777" w:rsidR="008318FF" w:rsidRPr="007665D9" w:rsidRDefault="008318FF">
            <w:pPr>
              <w:jc w:val="center"/>
              <w:rPr>
                <w:rFonts w:ascii="Times New Roman" w:hAnsi="Times New Roman" w:cs="Times New Roman"/>
                <w:b/>
                <w:sz w:val="24"/>
                <w:szCs w:val="24"/>
              </w:rPr>
            </w:pPr>
            <w:r w:rsidRPr="007665D9">
              <w:rPr>
                <w:rFonts w:ascii="Times New Roman" w:hAnsi="Times New Roman" w:cs="Times New Roman"/>
                <w:b/>
                <w:sz w:val="24"/>
                <w:szCs w:val="24"/>
                <w:lang w:val="en-US" w:bidi="en-US"/>
              </w:rPr>
              <w:t>Hot Desk</w:t>
            </w:r>
          </w:p>
        </w:tc>
      </w:tr>
      <w:tr w:rsidR="008318FF" w:rsidRPr="007665D9" w14:paraId="799E64CE" w14:textId="77777777" w:rsidTr="00A358AF">
        <w:trPr>
          <w:trHeight w:val="930"/>
        </w:trPr>
        <w:tc>
          <w:tcPr>
            <w:tcW w:w="1700" w:type="pct"/>
            <w:gridSpan w:val="2"/>
            <w:vMerge w:val="restart"/>
            <w:shd w:val="clear" w:color="auto" w:fill="auto"/>
            <w:vAlign w:val="center"/>
          </w:tcPr>
          <w:p w14:paraId="77F98FE9" w14:textId="2B6821EE" w:rsidR="008318FF" w:rsidRPr="007665D9" w:rsidRDefault="008318FF" w:rsidP="00E157DA">
            <w:pPr>
              <w:jc w:val="center"/>
              <w:rPr>
                <w:rFonts w:ascii="Times New Roman" w:hAnsi="Times New Roman" w:cs="Times New Roman"/>
                <w:b/>
              </w:rPr>
            </w:pPr>
            <w:r w:rsidRPr="007665D9">
              <w:rPr>
                <w:rFonts w:ascii="Times New Roman" w:hAnsi="Times New Roman" w:cs="Times New Roman"/>
                <w:b/>
                <w:lang w:val="en-US" w:bidi="en-US"/>
              </w:rPr>
              <w:t xml:space="preserve">Spatial </w:t>
            </w:r>
            <w:r w:rsidR="00CC6BB2">
              <w:rPr>
                <w:rFonts w:ascii="Times New Roman" w:hAnsi="Times New Roman" w:cs="Times New Roman" w:hint="eastAsia"/>
                <w:b/>
                <w:lang w:val="en-US" w:bidi="en-US"/>
              </w:rPr>
              <w:t>R</w:t>
            </w:r>
            <w:r w:rsidRPr="007665D9">
              <w:rPr>
                <w:rFonts w:ascii="Times New Roman" w:hAnsi="Times New Roman" w:cs="Times New Roman"/>
                <w:b/>
                <w:lang w:val="en-US" w:bidi="en-US"/>
              </w:rPr>
              <w:t>esources</w:t>
            </w:r>
          </w:p>
        </w:tc>
        <w:tc>
          <w:tcPr>
            <w:tcW w:w="1362" w:type="pct"/>
            <w:shd w:val="clear" w:color="auto" w:fill="auto"/>
            <w:vAlign w:val="center"/>
          </w:tcPr>
          <w:p w14:paraId="3C12D169" w14:textId="6C69A8D7" w:rsidR="008318FF" w:rsidRPr="00A358AF" w:rsidRDefault="008318FF">
            <w:pPr>
              <w:rPr>
                <w:rFonts w:ascii="Times New Roman" w:eastAsiaTheme="minorEastAsia" w:hAnsi="Times New Roman" w:cs="Times New Roman"/>
              </w:rPr>
            </w:pPr>
            <w:r w:rsidRPr="007665D9">
              <w:rPr>
                <w:rFonts w:ascii="Times New Roman" w:hAnsi="Times New Roman" w:cs="Times New Roman"/>
                <w:lang w:val="en-US" w:bidi="en-US"/>
              </w:rPr>
              <w:t xml:space="preserve">Residency </w:t>
            </w:r>
            <w:r w:rsidR="008154DF">
              <w:rPr>
                <w:rFonts w:ascii="Times New Roman" w:eastAsiaTheme="minorEastAsia" w:hAnsi="Times New Roman" w:cs="Times New Roman" w:hint="eastAsia"/>
                <w:lang w:val="en-US" w:bidi="en-US"/>
              </w:rPr>
              <w:t>P</w:t>
            </w:r>
            <w:r w:rsidRPr="007665D9">
              <w:rPr>
                <w:rFonts w:ascii="Times New Roman" w:hAnsi="Times New Roman" w:cs="Times New Roman"/>
                <w:lang w:val="en-US" w:bidi="en-US"/>
              </w:rPr>
              <w:t xml:space="preserve">eriod </w:t>
            </w:r>
          </w:p>
        </w:tc>
        <w:tc>
          <w:tcPr>
            <w:tcW w:w="1149" w:type="pct"/>
            <w:shd w:val="clear" w:color="auto" w:fill="auto"/>
            <w:vAlign w:val="center"/>
          </w:tcPr>
          <w:p w14:paraId="48AA1544" w14:textId="2C7F2F3A"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rPr>
              <w:t>1</w:t>
            </w:r>
            <w:r w:rsidR="008154DF">
              <w:rPr>
                <w:rFonts w:ascii="Times New Roman" w:eastAsia="新細明體" w:hAnsi="Times New Roman" w:cs="Times New Roman" w:hint="eastAsia"/>
              </w:rPr>
              <w:t>8</w:t>
            </w:r>
          </w:p>
          <w:p w14:paraId="38F8750C" w14:textId="658BCFF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rPr>
              <w:t>months</w:t>
            </w:r>
          </w:p>
        </w:tc>
        <w:tc>
          <w:tcPr>
            <w:tcW w:w="789" w:type="pct"/>
            <w:shd w:val="clear" w:color="auto" w:fill="auto"/>
            <w:vAlign w:val="center"/>
          </w:tcPr>
          <w:p w14:paraId="2E4E9DAC" w14:textId="77777777" w:rsidR="008318FF" w:rsidRPr="007665D9" w:rsidRDefault="008318FF">
            <w:pPr>
              <w:jc w:val="center"/>
              <w:rPr>
                <w:rFonts w:ascii="Times New Roman" w:hAnsi="Times New Roman" w:cs="Times New Roman"/>
                <w:lang w:val="en-US" w:bidi="en-US"/>
              </w:rPr>
            </w:pPr>
            <w:r w:rsidRPr="007665D9">
              <w:rPr>
                <w:rFonts w:ascii="Times New Roman" w:hAnsi="Times New Roman" w:cs="Times New Roman"/>
                <w:lang w:val="en-US" w:bidi="en-US"/>
              </w:rPr>
              <w:t xml:space="preserve">6 </w:t>
            </w:r>
          </w:p>
          <w:p w14:paraId="2EAF2746" w14:textId="28CBD246" w:rsidR="008318FF" w:rsidRPr="007665D9" w:rsidRDefault="008318FF">
            <w:pPr>
              <w:jc w:val="center"/>
              <w:rPr>
                <w:rFonts w:ascii="Times New Roman" w:eastAsia="新細明體" w:hAnsi="Times New Roman" w:cs="Times New Roman"/>
              </w:rPr>
            </w:pPr>
            <w:r w:rsidRPr="007665D9">
              <w:rPr>
                <w:rFonts w:ascii="Times New Roman" w:hAnsi="Times New Roman" w:cs="Times New Roman"/>
                <w:lang w:val="en-US" w:bidi="en-US"/>
              </w:rPr>
              <w:t>months</w:t>
            </w:r>
          </w:p>
        </w:tc>
      </w:tr>
      <w:tr w:rsidR="008318FF" w:rsidRPr="007665D9" w14:paraId="4E431EB7" w14:textId="77777777" w:rsidTr="008318FF">
        <w:trPr>
          <w:trHeight w:val="737"/>
        </w:trPr>
        <w:tc>
          <w:tcPr>
            <w:tcW w:w="1700" w:type="pct"/>
            <w:gridSpan w:val="2"/>
            <w:vMerge/>
            <w:shd w:val="clear" w:color="auto" w:fill="auto"/>
            <w:vAlign w:val="center"/>
          </w:tcPr>
          <w:p w14:paraId="4C8E27CC" w14:textId="77777777" w:rsidR="0094517C" w:rsidRPr="007665D9" w:rsidRDefault="0094517C">
            <w:pPr>
              <w:jc w:val="center"/>
              <w:rPr>
                <w:rFonts w:ascii="Times New Roman" w:eastAsia="新細明體" w:hAnsi="Times New Roman" w:cs="Times New Roman"/>
                <w:b/>
              </w:rPr>
            </w:pPr>
          </w:p>
        </w:tc>
        <w:tc>
          <w:tcPr>
            <w:tcW w:w="1362" w:type="pct"/>
            <w:vAlign w:val="center"/>
          </w:tcPr>
          <w:p w14:paraId="0499ABC8" w14:textId="264385EF" w:rsidR="0094517C" w:rsidRPr="007665D9" w:rsidRDefault="0094517C">
            <w:pPr>
              <w:rPr>
                <w:rFonts w:ascii="Times New Roman" w:hAnsi="Times New Roman" w:cs="Times New Roman"/>
              </w:rPr>
            </w:pPr>
            <w:r w:rsidRPr="007665D9">
              <w:rPr>
                <w:rFonts w:ascii="Times New Roman" w:hAnsi="Times New Roman" w:cs="Times New Roman"/>
                <w:lang w:val="en-US" w:bidi="en-US"/>
              </w:rPr>
              <w:t xml:space="preserve">Company </w:t>
            </w:r>
            <w:r w:rsidR="008154DF">
              <w:rPr>
                <w:rFonts w:ascii="Times New Roman" w:eastAsiaTheme="minorEastAsia" w:hAnsi="Times New Roman" w:cs="Times New Roman" w:hint="eastAsia"/>
                <w:lang w:val="en-US" w:bidi="en-US"/>
              </w:rPr>
              <w:t>R</w:t>
            </w:r>
            <w:r w:rsidRPr="007665D9">
              <w:rPr>
                <w:rFonts w:ascii="Times New Roman" w:hAnsi="Times New Roman" w:cs="Times New Roman"/>
                <w:lang w:val="en-US" w:bidi="en-US"/>
              </w:rPr>
              <w:t>egistration</w:t>
            </w:r>
          </w:p>
        </w:tc>
        <w:tc>
          <w:tcPr>
            <w:tcW w:w="1938" w:type="pct"/>
            <w:gridSpan w:val="2"/>
            <w:vAlign w:val="center"/>
          </w:tcPr>
          <w:p w14:paraId="165FD600" w14:textId="090900A2" w:rsidR="0094517C" w:rsidRPr="007665D9" w:rsidRDefault="0094517C">
            <w:pPr>
              <w:jc w:val="center"/>
              <w:rPr>
                <w:rFonts w:ascii="Times New Roman" w:eastAsia="新細明體" w:hAnsi="Times New Roman" w:cs="Times New Roman"/>
              </w:rPr>
            </w:pPr>
            <w:r w:rsidRPr="007665D9">
              <w:rPr>
                <w:rFonts w:ascii="Times New Roman" w:eastAsia="新細明體" w:hAnsi="Times New Roman" w:cs="Times New Roman"/>
              </w:rPr>
              <w:t xml:space="preserve">(Note </w:t>
            </w:r>
            <w:r w:rsidRPr="007665D9">
              <w:rPr>
                <w:rFonts w:ascii="Times New Roman" w:eastAsia="新細明體" w:hAnsi="Times New Roman" w:cs="Times New Roman"/>
              </w:rPr>
              <w:footnoteReference w:id="1"/>
            </w:r>
            <w:r w:rsidRPr="007665D9">
              <w:rPr>
                <w:rFonts w:ascii="Times New Roman" w:eastAsia="新細明體" w:hAnsi="Times New Roman" w:cs="Times New Roman"/>
              </w:rPr>
              <w:t>)</w:t>
            </w:r>
          </w:p>
        </w:tc>
      </w:tr>
      <w:tr w:rsidR="008318FF" w:rsidRPr="007665D9" w14:paraId="74894373" w14:textId="77777777" w:rsidTr="00A358AF">
        <w:trPr>
          <w:trHeight w:val="737"/>
        </w:trPr>
        <w:tc>
          <w:tcPr>
            <w:tcW w:w="1700" w:type="pct"/>
            <w:gridSpan w:val="2"/>
            <w:vMerge/>
            <w:shd w:val="clear" w:color="auto" w:fill="auto"/>
            <w:vAlign w:val="center"/>
          </w:tcPr>
          <w:p w14:paraId="7FFE30D0" w14:textId="77777777" w:rsidR="0094517C" w:rsidRPr="007665D9" w:rsidRDefault="0094517C">
            <w:pPr>
              <w:jc w:val="center"/>
              <w:rPr>
                <w:rFonts w:ascii="Times New Roman" w:eastAsia="新細明體" w:hAnsi="Times New Roman" w:cs="Times New Roman"/>
                <w:b/>
              </w:rPr>
            </w:pPr>
          </w:p>
        </w:tc>
        <w:tc>
          <w:tcPr>
            <w:tcW w:w="1362" w:type="pct"/>
            <w:vAlign w:val="center"/>
          </w:tcPr>
          <w:p w14:paraId="55A38FB3" w14:textId="69DC7DA5" w:rsidR="0094517C" w:rsidRPr="007665D9" w:rsidRDefault="0094517C">
            <w:pPr>
              <w:rPr>
                <w:rFonts w:ascii="Times New Roman" w:hAnsi="Times New Roman" w:cs="Times New Roman"/>
                <w:lang w:val="en-US"/>
              </w:rPr>
            </w:pPr>
            <w:r w:rsidRPr="007665D9">
              <w:rPr>
                <w:rFonts w:ascii="Times New Roman" w:hAnsi="Times New Roman" w:cs="Times New Roman"/>
                <w:lang w:val="en-US" w:bidi="en-US"/>
              </w:rPr>
              <w:t xml:space="preserve">80% </w:t>
            </w:r>
            <w:r w:rsidR="008154DF">
              <w:rPr>
                <w:rFonts w:ascii="Times New Roman" w:eastAsiaTheme="minorEastAsia" w:hAnsi="Times New Roman" w:cs="Times New Roman" w:hint="eastAsia"/>
                <w:lang w:val="en-US" w:bidi="en-US"/>
              </w:rPr>
              <w:t>M</w:t>
            </w:r>
            <w:r w:rsidRPr="007665D9">
              <w:rPr>
                <w:rFonts w:ascii="Times New Roman" w:hAnsi="Times New Roman" w:cs="Times New Roman"/>
                <w:lang w:val="en-US" w:bidi="en-US"/>
              </w:rPr>
              <w:t xml:space="preserve">onthly </w:t>
            </w:r>
            <w:r w:rsidR="008154DF">
              <w:rPr>
                <w:rFonts w:ascii="Times New Roman" w:eastAsiaTheme="minorEastAsia" w:hAnsi="Times New Roman" w:cs="Times New Roman" w:hint="eastAsia"/>
                <w:lang w:val="en-US" w:bidi="en-US"/>
              </w:rPr>
              <w:t>A</w:t>
            </w:r>
            <w:r w:rsidRPr="007665D9">
              <w:rPr>
                <w:rFonts w:ascii="Times New Roman" w:hAnsi="Times New Roman" w:cs="Times New Roman"/>
                <w:lang w:val="en-US" w:bidi="en-US"/>
              </w:rPr>
              <w:t xml:space="preserve">ctual </w:t>
            </w:r>
            <w:r w:rsidR="008154DF">
              <w:rPr>
                <w:rFonts w:ascii="Times New Roman" w:eastAsiaTheme="minorEastAsia" w:hAnsi="Times New Roman" w:cs="Times New Roman" w:hint="eastAsia"/>
                <w:lang w:val="en-US" w:bidi="en-US"/>
              </w:rPr>
              <w:t>A</w:t>
            </w:r>
            <w:r w:rsidRPr="007665D9">
              <w:rPr>
                <w:rFonts w:ascii="Times New Roman" w:hAnsi="Times New Roman" w:cs="Times New Roman"/>
                <w:lang w:val="en-US" w:bidi="en-US"/>
              </w:rPr>
              <w:t xml:space="preserve">ttendance </w:t>
            </w:r>
            <w:r w:rsidR="008154DF">
              <w:rPr>
                <w:rFonts w:ascii="Times New Roman" w:eastAsiaTheme="minorEastAsia" w:hAnsi="Times New Roman" w:cs="Times New Roman" w:hint="eastAsia"/>
                <w:lang w:val="en-US" w:bidi="en-US"/>
              </w:rPr>
              <w:t>R</w:t>
            </w:r>
            <w:r w:rsidRPr="007665D9">
              <w:rPr>
                <w:rFonts w:ascii="Times New Roman" w:hAnsi="Times New Roman" w:cs="Times New Roman"/>
                <w:lang w:val="en-US" w:bidi="en-US"/>
              </w:rPr>
              <w:t>ate</w:t>
            </w:r>
          </w:p>
        </w:tc>
        <w:tc>
          <w:tcPr>
            <w:tcW w:w="1149" w:type="pct"/>
            <w:vAlign w:val="center"/>
          </w:tcPr>
          <w:p w14:paraId="7ECCB4D8" w14:textId="004F5E83" w:rsidR="0094517C" w:rsidRPr="007665D9" w:rsidRDefault="0094517C">
            <w:pPr>
              <w:jc w:val="center"/>
              <w:rPr>
                <w:rFonts w:ascii="Times New Roman" w:hAnsi="Times New Roman" w:cs="Times New Roman"/>
              </w:rPr>
            </w:pPr>
            <w:r w:rsidRPr="007665D9">
              <w:rPr>
                <w:rFonts w:ascii="Times New Roman" w:eastAsia="新細明體" w:hAnsi="Times New Roman" w:cs="Times New Roman"/>
              </w:rPr>
              <w:t xml:space="preserve">Must meet (Note </w:t>
            </w:r>
            <w:r w:rsidRPr="007665D9">
              <w:rPr>
                <w:rFonts w:ascii="Times New Roman" w:eastAsia="新細明體" w:hAnsi="Times New Roman" w:cs="Times New Roman"/>
              </w:rPr>
              <w:footnoteReference w:id="2"/>
            </w:r>
            <w:r w:rsidRPr="007665D9">
              <w:rPr>
                <w:rFonts w:ascii="Times New Roman" w:eastAsia="新細明體" w:hAnsi="Times New Roman" w:cs="Times New Roman"/>
              </w:rPr>
              <w:t>)</w:t>
            </w:r>
          </w:p>
        </w:tc>
        <w:tc>
          <w:tcPr>
            <w:tcW w:w="789" w:type="pct"/>
            <w:vAlign w:val="center"/>
          </w:tcPr>
          <w:p w14:paraId="0E42B51D" w14:textId="77777777" w:rsidR="0094517C" w:rsidRPr="007665D9" w:rsidRDefault="0094517C">
            <w:pPr>
              <w:jc w:val="center"/>
              <w:rPr>
                <w:rFonts w:ascii="Times New Roman" w:eastAsia="新細明體" w:hAnsi="Times New Roman" w:cs="Times New Roman"/>
              </w:rPr>
            </w:pPr>
            <w:r w:rsidRPr="007665D9">
              <w:rPr>
                <w:rFonts w:ascii="Times New Roman" w:hAnsi="Times New Roman" w:cs="Times New Roman"/>
                <w:lang w:val="en-US" w:bidi="en-US"/>
              </w:rPr>
              <w:t>-</w:t>
            </w:r>
          </w:p>
        </w:tc>
      </w:tr>
      <w:tr w:rsidR="008318FF" w:rsidRPr="007665D9" w14:paraId="1F28EA5A" w14:textId="4486284A" w:rsidTr="00A358AF">
        <w:trPr>
          <w:trHeight w:val="737"/>
        </w:trPr>
        <w:tc>
          <w:tcPr>
            <w:tcW w:w="1700" w:type="pct"/>
            <w:gridSpan w:val="2"/>
            <w:vMerge/>
            <w:shd w:val="clear" w:color="auto" w:fill="auto"/>
            <w:vAlign w:val="center"/>
          </w:tcPr>
          <w:p w14:paraId="50ED880A" w14:textId="77777777" w:rsidR="008318FF" w:rsidRPr="007665D9" w:rsidRDefault="008318FF">
            <w:pPr>
              <w:jc w:val="both"/>
              <w:rPr>
                <w:rFonts w:ascii="Times New Roman" w:eastAsia="新細明體" w:hAnsi="Times New Roman" w:cs="Times New Roman"/>
                <w:b/>
              </w:rPr>
            </w:pPr>
          </w:p>
        </w:tc>
        <w:tc>
          <w:tcPr>
            <w:tcW w:w="1362" w:type="pct"/>
            <w:vAlign w:val="center"/>
          </w:tcPr>
          <w:p w14:paraId="4388CBD0" w14:textId="46255CF2" w:rsidR="008318FF" w:rsidRPr="007665D9" w:rsidRDefault="008318FF">
            <w:pPr>
              <w:rPr>
                <w:rFonts w:ascii="Times New Roman" w:hAnsi="Times New Roman" w:cs="Times New Roman"/>
                <w:lang w:val="en-US"/>
              </w:rPr>
            </w:pPr>
            <w:r w:rsidRPr="007665D9">
              <w:rPr>
                <w:rFonts w:ascii="Times New Roman" w:hAnsi="Times New Roman" w:cs="Times New Roman"/>
                <w:lang w:val="en-US" w:bidi="en-US"/>
              </w:rPr>
              <w:t xml:space="preserve">Meeting </w:t>
            </w:r>
            <w:r w:rsidR="008154DF">
              <w:rPr>
                <w:rFonts w:ascii="Times New Roman" w:eastAsiaTheme="minorEastAsia" w:hAnsi="Times New Roman" w:cs="Times New Roman" w:hint="eastAsia"/>
                <w:lang w:val="en-US" w:bidi="en-US"/>
              </w:rPr>
              <w:t>R</w:t>
            </w:r>
            <w:r w:rsidRPr="007665D9">
              <w:rPr>
                <w:rFonts w:ascii="Times New Roman" w:hAnsi="Times New Roman" w:cs="Times New Roman"/>
                <w:lang w:val="en-US" w:bidi="en-US"/>
              </w:rPr>
              <w:t>oom/</w:t>
            </w:r>
            <w:r w:rsidR="008154DF">
              <w:rPr>
                <w:rFonts w:ascii="Times New Roman" w:eastAsiaTheme="minorEastAsia" w:hAnsi="Times New Roman" w:cs="Times New Roman" w:hint="eastAsia"/>
                <w:lang w:val="en-US" w:bidi="en-US"/>
              </w:rPr>
              <w:t>L</w:t>
            </w:r>
            <w:r w:rsidRPr="007665D9">
              <w:rPr>
                <w:rFonts w:ascii="Times New Roman" w:hAnsi="Times New Roman" w:cs="Times New Roman"/>
                <w:lang w:val="en-US" w:bidi="en-US"/>
              </w:rPr>
              <w:t xml:space="preserve">ive </w:t>
            </w:r>
            <w:r w:rsidR="008154DF">
              <w:rPr>
                <w:rFonts w:ascii="Times New Roman" w:eastAsiaTheme="minorEastAsia" w:hAnsi="Times New Roman" w:cs="Times New Roman" w:hint="eastAsia"/>
                <w:lang w:val="en-US" w:bidi="en-US"/>
              </w:rPr>
              <w:t>S</w:t>
            </w:r>
            <w:r w:rsidRPr="007665D9">
              <w:rPr>
                <w:rFonts w:ascii="Times New Roman" w:hAnsi="Times New Roman" w:cs="Times New Roman"/>
                <w:lang w:val="en-US" w:bidi="en-US"/>
              </w:rPr>
              <w:t xml:space="preserve">treaming </w:t>
            </w:r>
            <w:r w:rsidR="008154DF" w:rsidRPr="00A358AF">
              <w:rPr>
                <w:rFonts w:ascii="Times New Roman" w:hAnsi="Times New Roman" w:cs="Times New Roman"/>
                <w:lang w:val="en-US" w:bidi="en-US"/>
              </w:rPr>
              <w:t>S</w:t>
            </w:r>
            <w:r w:rsidRPr="007665D9">
              <w:rPr>
                <w:rFonts w:ascii="Times New Roman" w:hAnsi="Times New Roman" w:cs="Times New Roman"/>
                <w:lang w:val="en-US" w:bidi="en-US"/>
              </w:rPr>
              <w:t>tudio</w:t>
            </w:r>
          </w:p>
        </w:tc>
        <w:tc>
          <w:tcPr>
            <w:tcW w:w="1149" w:type="pct"/>
            <w:vAlign w:val="center"/>
          </w:tcPr>
          <w:p w14:paraId="7B46DEC9"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c>
          <w:tcPr>
            <w:tcW w:w="789" w:type="pct"/>
            <w:vAlign w:val="center"/>
          </w:tcPr>
          <w:p w14:paraId="68DDC705" w14:textId="65785FF0" w:rsidR="008318FF" w:rsidRPr="007665D9" w:rsidRDefault="008318FF">
            <w:pPr>
              <w:jc w:val="center"/>
              <w:rPr>
                <w:rFonts w:ascii="Times New Roman" w:hAnsi="Times New Roman" w:cs="Times New Roman"/>
              </w:rPr>
            </w:pPr>
            <w:r w:rsidRPr="007665D9">
              <w:rPr>
                <w:rFonts w:ascii="Times New Roman" w:eastAsia="新細明體" w:hAnsi="Times New Roman" w:cs="Times New Roman"/>
              </w:rPr>
              <w:t xml:space="preserve">(Note </w:t>
            </w:r>
            <w:r w:rsidRPr="007665D9">
              <w:rPr>
                <w:rFonts w:ascii="Times New Roman" w:eastAsia="新細明體" w:hAnsi="Times New Roman" w:cs="Times New Roman"/>
              </w:rPr>
              <w:footnoteReference w:id="3"/>
            </w:r>
            <w:r w:rsidRPr="007665D9">
              <w:rPr>
                <w:rFonts w:ascii="Times New Roman" w:eastAsia="新細明體" w:hAnsi="Times New Roman" w:cs="Times New Roman"/>
              </w:rPr>
              <w:t>)</w:t>
            </w:r>
          </w:p>
        </w:tc>
      </w:tr>
      <w:tr w:rsidR="008318FF" w:rsidRPr="007665D9" w14:paraId="257963C5" w14:textId="46F11042" w:rsidTr="008318FF">
        <w:trPr>
          <w:trHeight w:val="737"/>
        </w:trPr>
        <w:tc>
          <w:tcPr>
            <w:tcW w:w="1700" w:type="pct"/>
            <w:gridSpan w:val="2"/>
            <w:vMerge/>
            <w:shd w:val="clear" w:color="auto" w:fill="auto"/>
            <w:vAlign w:val="center"/>
          </w:tcPr>
          <w:p w14:paraId="7FB348DF" w14:textId="77777777" w:rsidR="0094517C" w:rsidRPr="007665D9" w:rsidRDefault="0094517C">
            <w:pPr>
              <w:jc w:val="both"/>
              <w:rPr>
                <w:rFonts w:ascii="Times New Roman" w:eastAsia="新細明體" w:hAnsi="Times New Roman" w:cs="Times New Roman"/>
                <w:b/>
              </w:rPr>
            </w:pPr>
          </w:p>
        </w:tc>
        <w:tc>
          <w:tcPr>
            <w:tcW w:w="1362" w:type="pct"/>
            <w:vAlign w:val="center"/>
          </w:tcPr>
          <w:p w14:paraId="1BFF8C79" w14:textId="111513DC" w:rsidR="0094517C" w:rsidRPr="007665D9" w:rsidRDefault="0094517C">
            <w:pPr>
              <w:rPr>
                <w:rFonts w:ascii="Times New Roman" w:hAnsi="Times New Roman" w:cs="Times New Roman"/>
                <w:lang w:val="en-US"/>
              </w:rPr>
            </w:pPr>
            <w:r w:rsidRPr="007665D9">
              <w:rPr>
                <w:rFonts w:ascii="Times New Roman" w:hAnsi="Times New Roman" w:cs="Times New Roman"/>
                <w:lang w:val="en-US" w:bidi="en-US"/>
              </w:rPr>
              <w:t xml:space="preserve">Use of </w:t>
            </w:r>
            <w:r w:rsidR="008154DF" w:rsidRPr="00A358AF">
              <w:rPr>
                <w:rFonts w:ascii="Times New Roman" w:hAnsi="Times New Roman" w:cs="Times New Roman"/>
                <w:lang w:val="en-US" w:bidi="en-US"/>
              </w:rPr>
              <w:t>E</w:t>
            </w:r>
            <w:r w:rsidRPr="007665D9">
              <w:rPr>
                <w:rFonts w:ascii="Times New Roman" w:hAnsi="Times New Roman" w:cs="Times New Roman"/>
                <w:lang w:val="en-US" w:bidi="en-US"/>
              </w:rPr>
              <w:t xml:space="preserve">vent </w:t>
            </w:r>
            <w:r w:rsidR="008154DF" w:rsidRPr="00A358AF">
              <w:rPr>
                <w:rFonts w:ascii="Times New Roman" w:hAnsi="Times New Roman" w:cs="Times New Roman"/>
                <w:lang w:val="en-US" w:bidi="en-US"/>
              </w:rPr>
              <w:t>V</w:t>
            </w:r>
            <w:r w:rsidRPr="007665D9">
              <w:rPr>
                <w:rFonts w:ascii="Times New Roman" w:hAnsi="Times New Roman" w:cs="Times New Roman"/>
                <w:lang w:val="en-US" w:bidi="en-US"/>
              </w:rPr>
              <w:t>enue</w:t>
            </w:r>
          </w:p>
        </w:tc>
        <w:tc>
          <w:tcPr>
            <w:tcW w:w="1938" w:type="pct"/>
            <w:gridSpan w:val="2"/>
            <w:vAlign w:val="center"/>
          </w:tcPr>
          <w:p w14:paraId="35BCC25E" w14:textId="07B262B8" w:rsidR="0094517C" w:rsidRPr="007665D9" w:rsidRDefault="0094517C">
            <w:pPr>
              <w:jc w:val="center"/>
              <w:rPr>
                <w:rFonts w:ascii="Times New Roman" w:hAnsi="Times New Roman" w:cs="Times New Roman"/>
              </w:rPr>
            </w:pPr>
            <w:r w:rsidRPr="007665D9">
              <w:rPr>
                <w:rFonts w:ascii="Times New Roman" w:eastAsia="新細明體" w:hAnsi="Times New Roman" w:cs="Times New Roman"/>
              </w:rPr>
              <w:t xml:space="preserve">(Note </w:t>
            </w:r>
            <w:r w:rsidRPr="007665D9">
              <w:rPr>
                <w:rFonts w:ascii="Times New Roman" w:eastAsia="新細明體" w:hAnsi="Times New Roman" w:cs="Times New Roman"/>
              </w:rPr>
              <w:footnoteReference w:id="4"/>
            </w:r>
            <w:r w:rsidRPr="007665D9">
              <w:rPr>
                <w:rFonts w:ascii="Times New Roman" w:eastAsia="新細明體" w:hAnsi="Times New Roman" w:cs="Times New Roman"/>
              </w:rPr>
              <w:t>)</w:t>
            </w:r>
          </w:p>
        </w:tc>
      </w:tr>
      <w:tr w:rsidR="008318FF" w:rsidRPr="007665D9" w14:paraId="1205E18C" w14:textId="77777777" w:rsidTr="00A358AF">
        <w:trPr>
          <w:trHeight w:val="737"/>
        </w:trPr>
        <w:tc>
          <w:tcPr>
            <w:tcW w:w="1700" w:type="pct"/>
            <w:gridSpan w:val="2"/>
            <w:vMerge/>
            <w:shd w:val="clear" w:color="auto" w:fill="auto"/>
            <w:vAlign w:val="center"/>
          </w:tcPr>
          <w:p w14:paraId="3CF54B51" w14:textId="77777777" w:rsidR="008318FF" w:rsidRPr="007665D9" w:rsidRDefault="008318FF">
            <w:pPr>
              <w:jc w:val="both"/>
              <w:rPr>
                <w:rFonts w:ascii="Times New Roman" w:eastAsia="新細明體" w:hAnsi="Times New Roman" w:cs="Times New Roman"/>
                <w:b/>
              </w:rPr>
            </w:pPr>
          </w:p>
        </w:tc>
        <w:tc>
          <w:tcPr>
            <w:tcW w:w="1362" w:type="pct"/>
            <w:tcBorders>
              <w:bottom w:val="single" w:sz="4" w:space="0" w:color="auto"/>
            </w:tcBorders>
            <w:vAlign w:val="center"/>
          </w:tcPr>
          <w:p w14:paraId="29573898" w14:textId="689F599A" w:rsidR="008318FF" w:rsidRPr="007665D9" w:rsidRDefault="008318FF">
            <w:pPr>
              <w:rPr>
                <w:rFonts w:ascii="Times New Roman" w:hAnsi="Times New Roman" w:cs="Times New Roman"/>
              </w:rPr>
            </w:pPr>
            <w:r w:rsidRPr="007665D9">
              <w:rPr>
                <w:rFonts w:ascii="Times New Roman" w:hAnsi="Times New Roman" w:cs="Times New Roman"/>
                <w:lang w:val="en-US" w:bidi="en-US"/>
              </w:rPr>
              <w:t xml:space="preserve">Communication </w:t>
            </w:r>
            <w:r w:rsidR="008154DF">
              <w:rPr>
                <w:rFonts w:ascii="Times New Roman" w:eastAsiaTheme="minorEastAsia" w:hAnsi="Times New Roman" w:cs="Times New Roman" w:hint="eastAsia"/>
                <w:lang w:val="en-US" w:bidi="en-US"/>
              </w:rPr>
              <w:t>A</w:t>
            </w:r>
            <w:r w:rsidRPr="007665D9">
              <w:rPr>
                <w:rFonts w:ascii="Times New Roman" w:hAnsi="Times New Roman" w:cs="Times New Roman"/>
                <w:lang w:val="en-US" w:bidi="en-US"/>
              </w:rPr>
              <w:t xml:space="preserve">rea/ Phone </w:t>
            </w:r>
            <w:r w:rsidR="008154DF">
              <w:rPr>
                <w:rFonts w:ascii="Times New Roman" w:eastAsiaTheme="minorEastAsia" w:hAnsi="Times New Roman" w:cs="Times New Roman" w:hint="eastAsia"/>
                <w:lang w:val="en-US" w:bidi="en-US"/>
              </w:rPr>
              <w:t>B</w:t>
            </w:r>
            <w:r w:rsidRPr="007665D9">
              <w:rPr>
                <w:rFonts w:ascii="Times New Roman" w:hAnsi="Times New Roman" w:cs="Times New Roman"/>
                <w:lang w:val="en-US" w:bidi="en-US"/>
              </w:rPr>
              <w:t>ooth</w:t>
            </w:r>
          </w:p>
        </w:tc>
        <w:tc>
          <w:tcPr>
            <w:tcW w:w="1149" w:type="pct"/>
            <w:vAlign w:val="center"/>
          </w:tcPr>
          <w:p w14:paraId="6212CD9F"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c>
          <w:tcPr>
            <w:tcW w:w="789" w:type="pct"/>
            <w:vAlign w:val="center"/>
          </w:tcPr>
          <w:p w14:paraId="06672EFF" w14:textId="1A0936F0" w:rsidR="008318FF" w:rsidRPr="007665D9" w:rsidRDefault="008318FF">
            <w:pPr>
              <w:pStyle w:val="a4"/>
              <w:ind w:left="0" w:firstLine="0"/>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r>
      <w:tr w:rsidR="008318FF" w:rsidRPr="007665D9" w14:paraId="23AF131F" w14:textId="77777777" w:rsidTr="00A358AF">
        <w:trPr>
          <w:trHeight w:val="737"/>
        </w:trPr>
        <w:tc>
          <w:tcPr>
            <w:tcW w:w="1700" w:type="pct"/>
            <w:gridSpan w:val="2"/>
            <w:vMerge/>
            <w:shd w:val="clear" w:color="auto" w:fill="auto"/>
            <w:vAlign w:val="center"/>
          </w:tcPr>
          <w:p w14:paraId="06AA6352" w14:textId="77777777" w:rsidR="008318FF" w:rsidRPr="007665D9" w:rsidRDefault="008318FF">
            <w:pPr>
              <w:jc w:val="both"/>
              <w:rPr>
                <w:rFonts w:ascii="Times New Roman" w:eastAsia="新細明體" w:hAnsi="Times New Roman" w:cs="Times New Roman"/>
                <w:b/>
              </w:rPr>
            </w:pPr>
          </w:p>
        </w:tc>
        <w:tc>
          <w:tcPr>
            <w:tcW w:w="1362" w:type="pct"/>
            <w:tcBorders>
              <w:bottom w:val="single" w:sz="4" w:space="0" w:color="auto"/>
            </w:tcBorders>
            <w:vAlign w:val="center"/>
          </w:tcPr>
          <w:p w14:paraId="51B101C0" w14:textId="4ED237B4" w:rsidR="008318FF" w:rsidRPr="007665D9" w:rsidRDefault="008318FF">
            <w:pPr>
              <w:rPr>
                <w:rFonts w:ascii="Times New Roman" w:hAnsi="Times New Roman" w:cs="Times New Roman"/>
                <w:lang w:val="en-US"/>
              </w:rPr>
            </w:pPr>
            <w:r w:rsidRPr="007665D9">
              <w:rPr>
                <w:rFonts w:ascii="Times New Roman" w:hAnsi="Times New Roman" w:cs="Times New Roman"/>
                <w:lang w:val="en-US" w:bidi="en-US"/>
              </w:rPr>
              <w:t xml:space="preserve">Table </w:t>
            </w:r>
            <w:r w:rsidR="008154DF">
              <w:rPr>
                <w:rFonts w:ascii="Times New Roman" w:eastAsiaTheme="minorEastAsia" w:hAnsi="Times New Roman" w:cs="Times New Roman" w:hint="eastAsia"/>
                <w:lang w:val="en-US" w:bidi="en-US"/>
              </w:rPr>
              <w:t>S</w:t>
            </w:r>
            <w:r w:rsidRPr="007665D9">
              <w:rPr>
                <w:rFonts w:ascii="Times New Roman" w:hAnsi="Times New Roman" w:cs="Times New Roman"/>
                <w:lang w:val="en-US" w:bidi="en-US"/>
              </w:rPr>
              <w:t xml:space="preserve">ide </w:t>
            </w:r>
            <w:r w:rsidR="008154DF">
              <w:rPr>
                <w:rFonts w:ascii="Times New Roman" w:eastAsiaTheme="minorEastAsia" w:hAnsi="Times New Roman" w:cs="Times New Roman" w:hint="eastAsia"/>
                <w:lang w:val="en-US" w:bidi="en-US"/>
              </w:rPr>
              <w:t>C</w:t>
            </w:r>
            <w:r w:rsidRPr="007665D9">
              <w:rPr>
                <w:rFonts w:ascii="Times New Roman" w:hAnsi="Times New Roman" w:cs="Times New Roman"/>
                <w:lang w:val="en-US" w:bidi="en-US"/>
              </w:rPr>
              <w:t xml:space="preserve">abinet </w:t>
            </w:r>
            <w:r w:rsidR="008154DF">
              <w:rPr>
                <w:rFonts w:ascii="Times New Roman" w:eastAsiaTheme="minorEastAsia" w:hAnsi="Times New Roman" w:cs="Times New Roman" w:hint="eastAsia"/>
                <w:lang w:val="en-US" w:bidi="en-US"/>
              </w:rPr>
              <w:t>S</w:t>
            </w:r>
            <w:r w:rsidRPr="007665D9">
              <w:rPr>
                <w:rFonts w:ascii="Times New Roman" w:hAnsi="Times New Roman" w:cs="Times New Roman"/>
                <w:lang w:val="en-US" w:bidi="en-US"/>
              </w:rPr>
              <w:t xml:space="preserve">torage </w:t>
            </w:r>
          </w:p>
        </w:tc>
        <w:tc>
          <w:tcPr>
            <w:tcW w:w="1149" w:type="pct"/>
            <w:vAlign w:val="center"/>
          </w:tcPr>
          <w:p w14:paraId="3A58FE96"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c>
          <w:tcPr>
            <w:tcW w:w="789" w:type="pct"/>
            <w:vAlign w:val="center"/>
          </w:tcPr>
          <w:p w14:paraId="032B856E"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w:t>
            </w:r>
          </w:p>
        </w:tc>
      </w:tr>
      <w:tr w:rsidR="008318FF" w:rsidRPr="007665D9" w14:paraId="78615F70" w14:textId="77777777" w:rsidTr="00A358AF">
        <w:trPr>
          <w:trHeight w:val="737"/>
        </w:trPr>
        <w:tc>
          <w:tcPr>
            <w:tcW w:w="1700" w:type="pct"/>
            <w:gridSpan w:val="2"/>
            <w:vMerge/>
            <w:shd w:val="clear" w:color="auto" w:fill="auto"/>
            <w:vAlign w:val="center"/>
          </w:tcPr>
          <w:p w14:paraId="0E7D55B2" w14:textId="77777777" w:rsidR="008318FF" w:rsidRPr="007665D9" w:rsidRDefault="008318FF">
            <w:pPr>
              <w:jc w:val="both"/>
              <w:rPr>
                <w:rFonts w:ascii="Times New Roman" w:eastAsia="新細明體" w:hAnsi="Times New Roman" w:cs="Times New Roman"/>
                <w:b/>
              </w:rPr>
            </w:pPr>
          </w:p>
        </w:tc>
        <w:tc>
          <w:tcPr>
            <w:tcW w:w="1362" w:type="pct"/>
            <w:tcBorders>
              <w:bottom w:val="single" w:sz="4" w:space="0" w:color="auto"/>
            </w:tcBorders>
            <w:vAlign w:val="center"/>
          </w:tcPr>
          <w:p w14:paraId="794D4170" w14:textId="63540F7E" w:rsidR="008318FF" w:rsidRPr="007665D9" w:rsidRDefault="008318FF">
            <w:pPr>
              <w:rPr>
                <w:rFonts w:ascii="Times New Roman" w:hAnsi="Times New Roman" w:cs="Times New Roman"/>
                <w:lang w:val="en-US"/>
              </w:rPr>
            </w:pPr>
            <w:r w:rsidRPr="007665D9">
              <w:rPr>
                <w:rFonts w:ascii="Times New Roman" w:hAnsi="Times New Roman" w:cs="Times New Roman"/>
                <w:lang w:val="en-US" w:bidi="en-US"/>
              </w:rPr>
              <w:t xml:space="preserve">24 </w:t>
            </w:r>
            <w:r w:rsidR="008154DF">
              <w:rPr>
                <w:rFonts w:ascii="Times New Roman" w:eastAsiaTheme="minorEastAsia" w:hAnsi="Times New Roman" w:cs="Times New Roman" w:hint="eastAsia"/>
                <w:lang w:val="en-US" w:bidi="en-US"/>
              </w:rPr>
              <w:t>H</w:t>
            </w:r>
            <w:r w:rsidRPr="007665D9">
              <w:rPr>
                <w:rFonts w:ascii="Times New Roman" w:hAnsi="Times New Roman" w:cs="Times New Roman"/>
                <w:lang w:val="en-US" w:bidi="en-US"/>
              </w:rPr>
              <w:t xml:space="preserve">ours </w:t>
            </w:r>
            <w:r w:rsidR="008154DF">
              <w:rPr>
                <w:rFonts w:ascii="Times New Roman" w:eastAsiaTheme="minorEastAsia" w:hAnsi="Times New Roman" w:cs="Times New Roman" w:hint="eastAsia"/>
                <w:lang w:val="en-US" w:bidi="en-US"/>
              </w:rPr>
              <w:t>O</w:t>
            </w:r>
            <w:r w:rsidRPr="007665D9">
              <w:rPr>
                <w:rFonts w:ascii="Times New Roman" w:hAnsi="Times New Roman" w:cs="Times New Roman"/>
                <w:lang w:val="en-US" w:bidi="en-US"/>
              </w:rPr>
              <w:t xml:space="preserve">ffice </w:t>
            </w:r>
            <w:r w:rsidR="008154DF">
              <w:rPr>
                <w:rFonts w:ascii="Times New Roman" w:eastAsiaTheme="minorEastAsia" w:hAnsi="Times New Roman" w:cs="Times New Roman" w:hint="eastAsia"/>
                <w:lang w:val="en-US" w:bidi="en-US"/>
              </w:rPr>
              <w:t>A</w:t>
            </w:r>
            <w:r w:rsidRPr="007665D9">
              <w:rPr>
                <w:rFonts w:ascii="Times New Roman" w:hAnsi="Times New Roman" w:cs="Times New Roman"/>
                <w:lang w:val="en-US" w:bidi="en-US"/>
              </w:rPr>
              <w:t xml:space="preserve">rea </w:t>
            </w:r>
            <w:r w:rsidR="008154DF">
              <w:rPr>
                <w:rFonts w:ascii="Times New Roman" w:eastAsiaTheme="minorEastAsia" w:hAnsi="Times New Roman" w:cs="Times New Roman" w:hint="eastAsia"/>
                <w:lang w:val="en-US" w:bidi="en-US"/>
              </w:rPr>
              <w:t>A</w:t>
            </w:r>
            <w:r w:rsidRPr="007665D9">
              <w:rPr>
                <w:rFonts w:ascii="Times New Roman" w:hAnsi="Times New Roman" w:cs="Times New Roman"/>
                <w:lang w:val="en-US" w:bidi="en-US"/>
              </w:rPr>
              <w:t xml:space="preserve">ccess </w:t>
            </w:r>
            <w:r w:rsidR="008154DF">
              <w:rPr>
                <w:rFonts w:ascii="Times New Roman" w:eastAsiaTheme="minorEastAsia" w:hAnsi="Times New Roman" w:cs="Times New Roman" w:hint="eastAsia"/>
                <w:lang w:val="en-US" w:bidi="en-US"/>
              </w:rPr>
              <w:t>C</w:t>
            </w:r>
            <w:r w:rsidRPr="007665D9">
              <w:rPr>
                <w:rFonts w:ascii="Times New Roman" w:hAnsi="Times New Roman" w:cs="Times New Roman"/>
                <w:lang w:val="en-US" w:bidi="en-US"/>
              </w:rPr>
              <w:t xml:space="preserve">ontrol/ </w:t>
            </w:r>
            <w:r w:rsidR="008154DF">
              <w:rPr>
                <w:rFonts w:ascii="Times New Roman" w:eastAsiaTheme="minorEastAsia" w:hAnsi="Times New Roman" w:cs="Times New Roman" w:hint="eastAsia"/>
                <w:lang w:val="en-US" w:bidi="en-US"/>
              </w:rPr>
              <w:t>M</w:t>
            </w:r>
            <w:r w:rsidRPr="007665D9">
              <w:rPr>
                <w:rFonts w:ascii="Times New Roman" w:hAnsi="Times New Roman" w:cs="Times New Roman"/>
                <w:lang w:val="en-US" w:bidi="en-US"/>
              </w:rPr>
              <w:t xml:space="preserve">editation </w:t>
            </w:r>
            <w:r w:rsidR="008154DF">
              <w:rPr>
                <w:rFonts w:ascii="Times New Roman" w:eastAsiaTheme="minorEastAsia" w:hAnsi="Times New Roman" w:cs="Times New Roman" w:hint="eastAsia"/>
                <w:lang w:val="en-US" w:bidi="en-US"/>
              </w:rPr>
              <w:t>R</w:t>
            </w:r>
            <w:r w:rsidRPr="007665D9">
              <w:rPr>
                <w:rFonts w:ascii="Times New Roman" w:hAnsi="Times New Roman" w:cs="Times New Roman"/>
                <w:lang w:val="en-US" w:bidi="en-US"/>
              </w:rPr>
              <w:t>oom</w:t>
            </w:r>
          </w:p>
        </w:tc>
        <w:tc>
          <w:tcPr>
            <w:tcW w:w="1149" w:type="pct"/>
            <w:tcBorders>
              <w:bottom w:val="single" w:sz="4" w:space="0" w:color="auto"/>
            </w:tcBorders>
            <w:vAlign w:val="center"/>
          </w:tcPr>
          <w:p w14:paraId="2389EDDB"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c>
          <w:tcPr>
            <w:tcW w:w="789" w:type="pct"/>
            <w:tcBorders>
              <w:bottom w:val="single" w:sz="4" w:space="0" w:color="auto"/>
            </w:tcBorders>
            <w:vAlign w:val="center"/>
          </w:tcPr>
          <w:p w14:paraId="7D76A1DA"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w:t>
            </w:r>
          </w:p>
        </w:tc>
      </w:tr>
      <w:tr w:rsidR="008318FF" w:rsidRPr="007665D9" w14:paraId="163F2883" w14:textId="77777777" w:rsidTr="008318FF">
        <w:trPr>
          <w:trHeight w:val="1797"/>
        </w:trPr>
        <w:tc>
          <w:tcPr>
            <w:tcW w:w="940" w:type="pct"/>
            <w:vMerge w:val="restart"/>
            <w:tcBorders>
              <w:right w:val="single" w:sz="2" w:space="0" w:color="auto"/>
            </w:tcBorders>
            <w:vAlign w:val="center"/>
          </w:tcPr>
          <w:p w14:paraId="4A9733FD" w14:textId="77777777" w:rsidR="008318FF" w:rsidRPr="007665D9" w:rsidRDefault="008318FF" w:rsidP="00E157DA">
            <w:pPr>
              <w:jc w:val="center"/>
              <w:rPr>
                <w:rFonts w:ascii="Times New Roman" w:hAnsi="Times New Roman" w:cs="Times New Roman"/>
                <w:b/>
              </w:rPr>
            </w:pPr>
            <w:r w:rsidRPr="007665D9">
              <w:rPr>
                <w:rFonts w:ascii="Times New Roman" w:hAnsi="Times New Roman" w:cs="Times New Roman"/>
                <w:b/>
                <w:lang w:val="en-US" w:bidi="en-US"/>
              </w:rPr>
              <w:t>Counseling Resources</w:t>
            </w:r>
          </w:p>
        </w:tc>
        <w:tc>
          <w:tcPr>
            <w:tcW w:w="760" w:type="pct"/>
            <w:vMerge w:val="restart"/>
            <w:tcBorders>
              <w:top w:val="single" w:sz="4" w:space="0" w:color="auto"/>
              <w:left w:val="single" w:sz="2" w:space="0" w:color="auto"/>
              <w:right w:val="single" w:sz="4" w:space="0" w:color="auto"/>
            </w:tcBorders>
            <w:vAlign w:val="center"/>
          </w:tcPr>
          <w:p w14:paraId="25B244C2" w14:textId="77777777" w:rsidR="008318FF" w:rsidRPr="007665D9" w:rsidRDefault="008318FF">
            <w:pPr>
              <w:jc w:val="both"/>
              <w:rPr>
                <w:rFonts w:ascii="Times New Roman" w:hAnsi="Times New Roman" w:cs="Times New Roman"/>
                <w:lang w:val="en-US" w:bidi="en-US"/>
              </w:rPr>
            </w:pPr>
            <w:r w:rsidRPr="007665D9">
              <w:rPr>
                <w:rFonts w:ascii="Times New Roman" w:hAnsi="Times New Roman" w:cs="Times New Roman"/>
                <w:lang w:val="en-US" w:bidi="en-US"/>
              </w:rPr>
              <w:t>Domestic</w:t>
            </w:r>
          </w:p>
        </w:tc>
        <w:tc>
          <w:tcPr>
            <w:tcW w:w="1362" w:type="pct"/>
            <w:tcBorders>
              <w:top w:val="single" w:sz="4" w:space="0" w:color="auto"/>
              <w:left w:val="single" w:sz="4" w:space="0" w:color="auto"/>
              <w:right w:val="single" w:sz="4" w:space="0" w:color="auto"/>
            </w:tcBorders>
            <w:vAlign w:val="center"/>
          </w:tcPr>
          <w:p w14:paraId="37569B59" w14:textId="77777777" w:rsidR="008318FF" w:rsidRPr="007665D9" w:rsidRDefault="008318FF">
            <w:pPr>
              <w:rPr>
                <w:rFonts w:ascii="Times New Roman" w:hAnsi="Times New Roman" w:cs="Times New Roman"/>
                <w:lang w:val="en-US" w:bidi="en-US"/>
              </w:rPr>
            </w:pPr>
            <w:r w:rsidRPr="007665D9">
              <w:rPr>
                <w:rFonts w:ascii="Times New Roman" w:hAnsi="Times New Roman" w:cs="Times New Roman"/>
                <w:lang w:val="en-US" w:bidi="en-US"/>
              </w:rPr>
              <w:t>Fintech Entrepreneurship Consultation and Lectures</w:t>
            </w:r>
          </w:p>
          <w:p w14:paraId="10927DAD" w14:textId="77777777" w:rsidR="008318FF" w:rsidRPr="007665D9" w:rsidRDefault="008318FF" w:rsidP="005D49A0">
            <w:pPr>
              <w:pStyle w:val="a4"/>
              <w:numPr>
                <w:ilvl w:val="0"/>
                <w:numId w:val="30"/>
              </w:numPr>
              <w:ind w:left="227" w:hanging="227"/>
              <w:rPr>
                <w:rFonts w:ascii="Times New Roman" w:hAnsi="Times New Roman" w:cs="Times New Roman"/>
              </w:rPr>
            </w:pPr>
            <w:r w:rsidRPr="007665D9">
              <w:rPr>
                <w:rFonts w:ascii="Times New Roman" w:hAnsi="Times New Roman" w:cs="Times New Roman"/>
                <w:lang w:val="en-US" w:bidi="en-US"/>
              </w:rPr>
              <w:t>Regulatory Checkup</w:t>
            </w:r>
          </w:p>
          <w:p w14:paraId="5EEC0F3E" w14:textId="77777777" w:rsidR="008318FF" w:rsidRPr="007665D9" w:rsidRDefault="008318FF" w:rsidP="005D49A0">
            <w:pPr>
              <w:pStyle w:val="a4"/>
              <w:numPr>
                <w:ilvl w:val="0"/>
                <w:numId w:val="30"/>
              </w:numPr>
              <w:ind w:left="227" w:hanging="227"/>
              <w:rPr>
                <w:rFonts w:ascii="Times New Roman" w:hAnsi="Times New Roman" w:cs="Times New Roman"/>
              </w:rPr>
            </w:pPr>
            <w:r w:rsidRPr="007665D9">
              <w:rPr>
                <w:rFonts w:ascii="Times New Roman" w:hAnsi="Times New Roman" w:cs="Times New Roman"/>
                <w:lang w:val="en-US" w:bidi="en-US"/>
              </w:rPr>
              <w:t>Cybersecurity Checkup</w:t>
            </w:r>
          </w:p>
          <w:p w14:paraId="430483C5" w14:textId="136BAEE8" w:rsidR="008318FF" w:rsidRPr="007665D9" w:rsidRDefault="008318FF" w:rsidP="005D49A0">
            <w:pPr>
              <w:pStyle w:val="a4"/>
              <w:numPr>
                <w:ilvl w:val="0"/>
                <w:numId w:val="30"/>
              </w:numPr>
              <w:ind w:left="227" w:hanging="227"/>
              <w:rPr>
                <w:rFonts w:ascii="Times New Roman" w:hAnsi="Times New Roman" w:cs="Times New Roman"/>
                <w:lang w:val="en-US" w:bidi="en-US"/>
              </w:rPr>
            </w:pPr>
            <w:r w:rsidRPr="007665D9">
              <w:rPr>
                <w:rFonts w:ascii="Times New Roman" w:hAnsi="Times New Roman" w:cs="Times New Roman"/>
                <w:lang w:val="en-US" w:bidi="en-US"/>
              </w:rPr>
              <w:t>Lectures: Technology, Entrepreneurship, Financial Regulations</w:t>
            </w:r>
          </w:p>
        </w:tc>
        <w:tc>
          <w:tcPr>
            <w:tcW w:w="1149" w:type="pct"/>
            <w:vAlign w:val="center"/>
          </w:tcPr>
          <w:p w14:paraId="7175A120"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c>
          <w:tcPr>
            <w:tcW w:w="789" w:type="pct"/>
            <w:vAlign w:val="center"/>
          </w:tcPr>
          <w:p w14:paraId="48B347EE"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r>
      <w:tr w:rsidR="008318FF" w:rsidRPr="007665D9" w14:paraId="707A66B6" w14:textId="77777777" w:rsidTr="008318FF">
        <w:trPr>
          <w:trHeight w:val="2471"/>
        </w:trPr>
        <w:tc>
          <w:tcPr>
            <w:tcW w:w="940" w:type="pct"/>
            <w:vMerge/>
            <w:tcBorders>
              <w:right w:val="single" w:sz="2" w:space="0" w:color="auto"/>
            </w:tcBorders>
            <w:vAlign w:val="center"/>
          </w:tcPr>
          <w:p w14:paraId="479BBB93" w14:textId="77777777" w:rsidR="008318FF" w:rsidRPr="007665D9" w:rsidRDefault="008318FF">
            <w:pPr>
              <w:jc w:val="both"/>
              <w:rPr>
                <w:rFonts w:ascii="Times New Roman" w:eastAsia="新細明體" w:hAnsi="Times New Roman" w:cs="Times New Roman"/>
                <w:b/>
              </w:rPr>
            </w:pPr>
          </w:p>
        </w:tc>
        <w:tc>
          <w:tcPr>
            <w:tcW w:w="760" w:type="pct"/>
            <w:vMerge/>
            <w:tcBorders>
              <w:left w:val="single" w:sz="2" w:space="0" w:color="auto"/>
              <w:right w:val="single" w:sz="4" w:space="0" w:color="auto"/>
            </w:tcBorders>
            <w:vAlign w:val="center"/>
          </w:tcPr>
          <w:p w14:paraId="3C77E18D" w14:textId="77777777" w:rsidR="008318FF" w:rsidRPr="007665D9" w:rsidRDefault="008318FF">
            <w:pPr>
              <w:jc w:val="both"/>
              <w:rPr>
                <w:rFonts w:ascii="Times New Roman" w:eastAsia="新細明體" w:hAnsi="Times New Roman" w:cs="Times New Roman"/>
              </w:rPr>
            </w:pPr>
          </w:p>
        </w:tc>
        <w:tc>
          <w:tcPr>
            <w:tcW w:w="1362" w:type="pct"/>
            <w:tcBorders>
              <w:top w:val="single" w:sz="4" w:space="0" w:color="auto"/>
              <w:left w:val="single" w:sz="4" w:space="0" w:color="auto"/>
            </w:tcBorders>
            <w:vAlign w:val="center"/>
          </w:tcPr>
          <w:p w14:paraId="5E14AE52" w14:textId="33C7675F" w:rsidR="008318FF" w:rsidRPr="007665D9" w:rsidRDefault="008318FF">
            <w:pPr>
              <w:rPr>
                <w:rFonts w:ascii="Times New Roman" w:hAnsi="Times New Roman" w:cs="Times New Roman"/>
              </w:rPr>
            </w:pPr>
            <w:r w:rsidRPr="007665D9">
              <w:rPr>
                <w:rFonts w:ascii="Times New Roman" w:hAnsi="Times New Roman" w:cs="Times New Roman"/>
                <w:lang w:val="en-US" w:bidi="en-US"/>
              </w:rPr>
              <w:t>Startup Business Mentoring</w:t>
            </w:r>
          </w:p>
          <w:p w14:paraId="5A70604C" w14:textId="417006D9" w:rsidR="008318FF" w:rsidRPr="007665D9" w:rsidRDefault="008318FF" w:rsidP="005D49A0">
            <w:pPr>
              <w:pStyle w:val="a4"/>
              <w:numPr>
                <w:ilvl w:val="0"/>
                <w:numId w:val="30"/>
              </w:numPr>
              <w:ind w:left="227" w:hanging="227"/>
              <w:rPr>
                <w:rFonts w:ascii="Times New Roman" w:hAnsi="Times New Roman" w:cs="Times New Roman"/>
                <w:lang w:val="en-US" w:bidi="en-US"/>
              </w:rPr>
            </w:pPr>
            <w:r w:rsidRPr="007665D9">
              <w:rPr>
                <w:rFonts w:ascii="Times New Roman" w:hAnsi="Times New Roman" w:cs="Times New Roman"/>
                <w:lang w:val="en-US" w:bidi="en-US"/>
              </w:rPr>
              <w:t>1-on-1 Business Strategy and Market Counseling</w:t>
            </w:r>
          </w:p>
          <w:p w14:paraId="242B1BA7" w14:textId="2642E7CF" w:rsidR="008318FF" w:rsidRPr="007665D9" w:rsidRDefault="008318FF" w:rsidP="005D49A0">
            <w:pPr>
              <w:pStyle w:val="a4"/>
              <w:numPr>
                <w:ilvl w:val="0"/>
                <w:numId w:val="30"/>
              </w:numPr>
              <w:ind w:left="227" w:hanging="227"/>
              <w:rPr>
                <w:rFonts w:ascii="Times New Roman" w:hAnsi="Times New Roman" w:cs="Times New Roman"/>
                <w:lang w:val="en-US" w:bidi="en-US"/>
              </w:rPr>
            </w:pPr>
            <w:r w:rsidRPr="007665D9">
              <w:rPr>
                <w:rFonts w:ascii="Times New Roman" w:hAnsi="Times New Roman" w:cs="Times New Roman"/>
                <w:lang w:val="en-US" w:bidi="en-US"/>
              </w:rPr>
              <w:t>International Market Expansion Evaluation Counseling</w:t>
            </w:r>
          </w:p>
          <w:p w14:paraId="24D0998E" w14:textId="371FABBC" w:rsidR="008318FF" w:rsidRPr="007665D9" w:rsidRDefault="008318FF" w:rsidP="005D49A0">
            <w:pPr>
              <w:pStyle w:val="a4"/>
              <w:numPr>
                <w:ilvl w:val="0"/>
                <w:numId w:val="30"/>
              </w:numPr>
              <w:ind w:left="227" w:hanging="227"/>
              <w:rPr>
                <w:rFonts w:ascii="Times New Roman" w:hAnsi="Times New Roman" w:cs="Times New Roman"/>
                <w:lang w:val="en-US"/>
              </w:rPr>
            </w:pPr>
            <w:r w:rsidRPr="007665D9">
              <w:rPr>
                <w:rFonts w:ascii="Times New Roman" w:hAnsi="Times New Roman" w:cs="Times New Roman"/>
                <w:lang w:val="en-US" w:bidi="en-US"/>
              </w:rPr>
              <w:t>Go Incubation Board Application/ Capital Market Counseling</w:t>
            </w:r>
          </w:p>
        </w:tc>
        <w:tc>
          <w:tcPr>
            <w:tcW w:w="1149" w:type="pct"/>
            <w:vAlign w:val="center"/>
          </w:tcPr>
          <w:p w14:paraId="14A821FC"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c>
          <w:tcPr>
            <w:tcW w:w="789" w:type="pct"/>
            <w:vAlign w:val="center"/>
          </w:tcPr>
          <w:p w14:paraId="4E2B87AA" w14:textId="526DF942"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rPr>
              <w:t>V</w:t>
            </w:r>
          </w:p>
        </w:tc>
      </w:tr>
      <w:tr w:rsidR="008318FF" w:rsidRPr="007665D9" w14:paraId="7F1FFBA3" w14:textId="77777777" w:rsidTr="008318FF">
        <w:trPr>
          <w:trHeight w:val="1702"/>
        </w:trPr>
        <w:tc>
          <w:tcPr>
            <w:tcW w:w="940" w:type="pct"/>
            <w:vMerge/>
            <w:tcBorders>
              <w:right w:val="single" w:sz="2" w:space="0" w:color="auto"/>
            </w:tcBorders>
            <w:vAlign w:val="center"/>
          </w:tcPr>
          <w:p w14:paraId="22C354C5" w14:textId="77777777" w:rsidR="008318FF" w:rsidRPr="007665D9" w:rsidRDefault="008318FF">
            <w:pPr>
              <w:jc w:val="both"/>
              <w:rPr>
                <w:rFonts w:ascii="Times New Roman" w:eastAsia="新細明體" w:hAnsi="Times New Roman" w:cs="Times New Roman"/>
                <w:b/>
              </w:rPr>
            </w:pPr>
          </w:p>
        </w:tc>
        <w:tc>
          <w:tcPr>
            <w:tcW w:w="760" w:type="pct"/>
            <w:vMerge/>
            <w:tcBorders>
              <w:left w:val="single" w:sz="2" w:space="0" w:color="auto"/>
              <w:right w:val="single" w:sz="4" w:space="0" w:color="auto"/>
            </w:tcBorders>
            <w:vAlign w:val="center"/>
          </w:tcPr>
          <w:p w14:paraId="3A97DEC3" w14:textId="77777777" w:rsidR="008318FF" w:rsidRPr="007665D9" w:rsidRDefault="008318FF">
            <w:pPr>
              <w:jc w:val="both"/>
              <w:rPr>
                <w:rFonts w:ascii="Times New Roman" w:eastAsia="新細明體" w:hAnsi="Times New Roman" w:cs="Times New Roman"/>
              </w:rPr>
            </w:pPr>
          </w:p>
        </w:tc>
        <w:tc>
          <w:tcPr>
            <w:tcW w:w="1362" w:type="pct"/>
            <w:tcBorders>
              <w:left w:val="single" w:sz="4" w:space="0" w:color="auto"/>
            </w:tcBorders>
            <w:vAlign w:val="center"/>
          </w:tcPr>
          <w:p w14:paraId="6F49A678" w14:textId="77777777" w:rsidR="008318FF" w:rsidRPr="007665D9" w:rsidRDefault="008318FF">
            <w:pPr>
              <w:rPr>
                <w:rFonts w:ascii="Times New Roman" w:hAnsi="Times New Roman" w:cs="Times New Roman"/>
              </w:rPr>
            </w:pPr>
            <w:r w:rsidRPr="007665D9">
              <w:rPr>
                <w:rFonts w:ascii="Times New Roman" w:hAnsi="Times New Roman" w:cs="Times New Roman"/>
                <w:lang w:val="en-US" w:bidi="en-US"/>
              </w:rPr>
              <w:t>Matchmaking and Presentations</w:t>
            </w:r>
          </w:p>
          <w:p w14:paraId="77843C4E" w14:textId="07DE1FC1" w:rsidR="008318FF" w:rsidRPr="007665D9" w:rsidRDefault="008318FF" w:rsidP="005D49A0">
            <w:pPr>
              <w:pStyle w:val="a4"/>
              <w:numPr>
                <w:ilvl w:val="0"/>
                <w:numId w:val="30"/>
              </w:numPr>
              <w:ind w:left="227" w:hanging="227"/>
              <w:rPr>
                <w:rFonts w:ascii="Times New Roman" w:hAnsi="Times New Roman" w:cs="Times New Roman"/>
                <w:lang w:val="en-US" w:bidi="en-US"/>
              </w:rPr>
            </w:pPr>
            <w:r w:rsidRPr="007665D9">
              <w:rPr>
                <w:rFonts w:ascii="Times New Roman" w:hAnsi="Times New Roman" w:cs="Times New Roman"/>
                <w:lang w:val="en-US" w:bidi="en-US"/>
              </w:rPr>
              <w:t xml:space="preserve">Business/Fundraising Matchmaking </w:t>
            </w:r>
          </w:p>
          <w:p w14:paraId="270A8023" w14:textId="6F74D7F2" w:rsidR="008318FF" w:rsidRPr="007665D9" w:rsidRDefault="008318FF" w:rsidP="005D49A0">
            <w:pPr>
              <w:pStyle w:val="a4"/>
              <w:numPr>
                <w:ilvl w:val="0"/>
                <w:numId w:val="30"/>
              </w:numPr>
              <w:ind w:left="227" w:hanging="227"/>
              <w:rPr>
                <w:rFonts w:ascii="Times New Roman" w:hAnsi="Times New Roman" w:cs="Times New Roman"/>
                <w:lang w:val="en-US"/>
              </w:rPr>
            </w:pPr>
            <w:r w:rsidRPr="007665D9">
              <w:rPr>
                <w:rFonts w:ascii="Times New Roman" w:hAnsi="Times New Roman" w:cs="Times New Roman"/>
                <w:lang w:val="en-US" w:bidi="en-US"/>
              </w:rPr>
              <w:t>Domestic/Overseas Presentation Opportunities</w:t>
            </w:r>
          </w:p>
        </w:tc>
        <w:tc>
          <w:tcPr>
            <w:tcW w:w="1149" w:type="pct"/>
            <w:vAlign w:val="center"/>
          </w:tcPr>
          <w:p w14:paraId="052EF1DA"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c>
          <w:tcPr>
            <w:tcW w:w="789" w:type="pct"/>
            <w:vAlign w:val="center"/>
          </w:tcPr>
          <w:p w14:paraId="7500EDEA"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r>
      <w:tr w:rsidR="008318FF" w:rsidRPr="007665D9" w14:paraId="2A0906D3" w14:textId="77777777" w:rsidTr="008318FF">
        <w:trPr>
          <w:trHeight w:val="550"/>
        </w:trPr>
        <w:tc>
          <w:tcPr>
            <w:tcW w:w="940" w:type="pct"/>
            <w:vMerge/>
            <w:tcBorders>
              <w:right w:val="single" w:sz="2" w:space="0" w:color="auto"/>
            </w:tcBorders>
            <w:vAlign w:val="center"/>
          </w:tcPr>
          <w:p w14:paraId="09059C0C" w14:textId="77777777" w:rsidR="008318FF" w:rsidRPr="007665D9" w:rsidRDefault="008318FF">
            <w:pPr>
              <w:jc w:val="both"/>
              <w:rPr>
                <w:rFonts w:ascii="Times New Roman" w:eastAsia="新細明體" w:hAnsi="Times New Roman" w:cs="Times New Roman"/>
                <w:b/>
              </w:rPr>
            </w:pPr>
          </w:p>
        </w:tc>
        <w:tc>
          <w:tcPr>
            <w:tcW w:w="760" w:type="pct"/>
            <w:vMerge w:val="restart"/>
            <w:tcBorders>
              <w:top w:val="single" w:sz="2" w:space="0" w:color="auto"/>
              <w:left w:val="single" w:sz="2" w:space="0" w:color="auto"/>
            </w:tcBorders>
            <w:vAlign w:val="center"/>
          </w:tcPr>
          <w:p w14:paraId="37402757" w14:textId="77777777" w:rsidR="008318FF" w:rsidRPr="007665D9" w:rsidRDefault="008318FF">
            <w:pPr>
              <w:jc w:val="both"/>
              <w:rPr>
                <w:rFonts w:ascii="Times New Roman" w:hAnsi="Times New Roman" w:cs="Times New Roman"/>
              </w:rPr>
            </w:pPr>
            <w:r w:rsidRPr="007665D9">
              <w:rPr>
                <w:rFonts w:ascii="Times New Roman" w:hAnsi="Times New Roman" w:cs="Times New Roman"/>
                <w:lang w:val="en-US" w:bidi="en-US"/>
              </w:rPr>
              <w:t>International</w:t>
            </w:r>
          </w:p>
        </w:tc>
        <w:tc>
          <w:tcPr>
            <w:tcW w:w="1362" w:type="pct"/>
            <w:vAlign w:val="center"/>
          </w:tcPr>
          <w:p w14:paraId="33320A2D" w14:textId="4FD2F5B6" w:rsidR="008318FF" w:rsidRPr="007665D9" w:rsidRDefault="008318FF">
            <w:pPr>
              <w:rPr>
                <w:rFonts w:ascii="Times New Roman" w:hAnsi="Times New Roman" w:cs="Times New Roman"/>
              </w:rPr>
            </w:pPr>
            <w:r w:rsidRPr="007665D9">
              <w:rPr>
                <w:rFonts w:ascii="Times New Roman" w:hAnsi="Times New Roman" w:cs="Times New Roman"/>
                <w:lang w:val="en-US" w:bidi="en-US"/>
              </w:rPr>
              <w:t>International Market Mentoring</w:t>
            </w:r>
          </w:p>
        </w:tc>
        <w:tc>
          <w:tcPr>
            <w:tcW w:w="1149" w:type="pct"/>
            <w:vAlign w:val="center"/>
          </w:tcPr>
          <w:p w14:paraId="702C7A9C"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c>
          <w:tcPr>
            <w:tcW w:w="789" w:type="pct"/>
            <w:vAlign w:val="center"/>
          </w:tcPr>
          <w:p w14:paraId="7568B844" w14:textId="1EA00B16"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r>
      <w:tr w:rsidR="008318FF" w:rsidRPr="007665D9" w14:paraId="7E0BE34B" w14:textId="77777777" w:rsidTr="008318FF">
        <w:trPr>
          <w:trHeight w:val="656"/>
        </w:trPr>
        <w:tc>
          <w:tcPr>
            <w:tcW w:w="940" w:type="pct"/>
            <w:vMerge/>
            <w:tcBorders>
              <w:right w:val="single" w:sz="2" w:space="0" w:color="auto"/>
            </w:tcBorders>
            <w:vAlign w:val="center"/>
          </w:tcPr>
          <w:p w14:paraId="37579256" w14:textId="77777777" w:rsidR="008318FF" w:rsidRPr="007665D9" w:rsidRDefault="008318FF">
            <w:pPr>
              <w:jc w:val="both"/>
              <w:rPr>
                <w:rFonts w:ascii="Times New Roman" w:eastAsia="新細明體" w:hAnsi="Times New Roman" w:cs="Times New Roman"/>
                <w:b/>
              </w:rPr>
            </w:pPr>
          </w:p>
        </w:tc>
        <w:tc>
          <w:tcPr>
            <w:tcW w:w="760" w:type="pct"/>
            <w:vMerge/>
            <w:tcBorders>
              <w:left w:val="single" w:sz="2" w:space="0" w:color="auto"/>
            </w:tcBorders>
            <w:vAlign w:val="center"/>
          </w:tcPr>
          <w:p w14:paraId="3595C43C" w14:textId="77777777" w:rsidR="008318FF" w:rsidRPr="007665D9" w:rsidRDefault="008318FF">
            <w:pPr>
              <w:jc w:val="both"/>
              <w:rPr>
                <w:rFonts w:ascii="Times New Roman" w:eastAsia="新細明體" w:hAnsi="Times New Roman" w:cs="Times New Roman"/>
              </w:rPr>
            </w:pPr>
          </w:p>
        </w:tc>
        <w:tc>
          <w:tcPr>
            <w:tcW w:w="1362" w:type="pct"/>
            <w:vAlign w:val="center"/>
          </w:tcPr>
          <w:p w14:paraId="4D960737" w14:textId="386AB4F3" w:rsidR="008318FF" w:rsidRPr="007665D9" w:rsidRDefault="008318FF">
            <w:pPr>
              <w:rPr>
                <w:rFonts w:ascii="Times New Roman" w:hAnsi="Times New Roman" w:cs="Times New Roman"/>
                <w:lang w:val="en-US"/>
              </w:rPr>
            </w:pPr>
            <w:r w:rsidRPr="007665D9">
              <w:rPr>
                <w:rFonts w:ascii="Times New Roman" w:hAnsi="Times New Roman" w:cs="Times New Roman"/>
                <w:lang w:val="en-US" w:bidi="en-US"/>
              </w:rPr>
              <w:t xml:space="preserve">International Cooperation and Co-working Space </w:t>
            </w:r>
          </w:p>
        </w:tc>
        <w:tc>
          <w:tcPr>
            <w:tcW w:w="1149" w:type="pct"/>
            <w:vAlign w:val="center"/>
          </w:tcPr>
          <w:p w14:paraId="7A9D9F4D" w14:textId="77777777"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c>
          <w:tcPr>
            <w:tcW w:w="789" w:type="pct"/>
            <w:vAlign w:val="center"/>
          </w:tcPr>
          <w:p w14:paraId="0BF551D3" w14:textId="70AC9096" w:rsidR="008318FF" w:rsidRPr="007665D9" w:rsidRDefault="008318FF">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r>
      <w:tr w:rsidR="008318FF" w:rsidRPr="007665D9" w14:paraId="7C8C84A8" w14:textId="77777777" w:rsidTr="008318FF">
        <w:trPr>
          <w:trHeight w:val="606"/>
        </w:trPr>
        <w:tc>
          <w:tcPr>
            <w:tcW w:w="940" w:type="pct"/>
            <w:vMerge/>
            <w:tcBorders>
              <w:right w:val="single" w:sz="2" w:space="0" w:color="auto"/>
            </w:tcBorders>
            <w:vAlign w:val="center"/>
          </w:tcPr>
          <w:p w14:paraId="0B1CD8C3" w14:textId="77777777" w:rsidR="008318FF" w:rsidRPr="007665D9" w:rsidRDefault="008318FF" w:rsidP="002D4BEC">
            <w:pPr>
              <w:jc w:val="both"/>
              <w:rPr>
                <w:rFonts w:ascii="Times New Roman" w:eastAsia="新細明體" w:hAnsi="Times New Roman" w:cs="Times New Roman"/>
                <w:b/>
              </w:rPr>
            </w:pPr>
          </w:p>
        </w:tc>
        <w:tc>
          <w:tcPr>
            <w:tcW w:w="760" w:type="pct"/>
            <w:tcBorders>
              <w:left w:val="single" w:sz="2" w:space="0" w:color="auto"/>
            </w:tcBorders>
            <w:vAlign w:val="center"/>
          </w:tcPr>
          <w:p w14:paraId="6CB45BC5" w14:textId="0F42E181" w:rsidR="008318FF" w:rsidRPr="007665D9" w:rsidRDefault="008318FF" w:rsidP="002D4BEC">
            <w:pPr>
              <w:jc w:val="both"/>
              <w:rPr>
                <w:rFonts w:ascii="Times New Roman" w:eastAsia="新細明體" w:hAnsi="Times New Roman" w:cs="Times New Roman"/>
              </w:rPr>
            </w:pPr>
            <w:r w:rsidRPr="007665D9">
              <w:rPr>
                <w:rFonts w:ascii="Times New Roman" w:hAnsi="Times New Roman" w:cs="Times New Roman"/>
                <w:lang w:val="en-US" w:bidi="en-US"/>
              </w:rPr>
              <w:t>Technology</w:t>
            </w:r>
          </w:p>
        </w:tc>
        <w:tc>
          <w:tcPr>
            <w:tcW w:w="1362" w:type="pct"/>
            <w:vAlign w:val="center"/>
          </w:tcPr>
          <w:p w14:paraId="5E3197D7" w14:textId="13D1C5B7" w:rsidR="008318FF" w:rsidRPr="007665D9" w:rsidRDefault="008318FF" w:rsidP="002D4BEC">
            <w:pPr>
              <w:rPr>
                <w:rFonts w:ascii="Times New Roman" w:hAnsi="Times New Roman" w:cs="Times New Roman"/>
                <w:lang w:val="en-US" w:bidi="en-US"/>
              </w:rPr>
            </w:pPr>
            <w:r w:rsidRPr="007665D9">
              <w:rPr>
                <w:rFonts w:ascii="Times New Roman" w:hAnsi="Times New Roman" w:cs="Times New Roman"/>
                <w:lang w:val="en-US" w:bidi="en-US"/>
              </w:rPr>
              <w:t xml:space="preserve">Cloud Services Technical Support </w:t>
            </w:r>
          </w:p>
        </w:tc>
        <w:tc>
          <w:tcPr>
            <w:tcW w:w="1149" w:type="pct"/>
            <w:vAlign w:val="center"/>
          </w:tcPr>
          <w:p w14:paraId="66D9C211" w14:textId="5A82CAA2" w:rsidR="008318FF" w:rsidRPr="007665D9" w:rsidRDefault="008318FF" w:rsidP="002D4BEC">
            <w:pPr>
              <w:jc w:val="center"/>
              <w:rPr>
                <w:rFonts w:ascii="Times New Roman" w:eastAsia="新細明體" w:hAnsi="Times New Roman" w:cs="Times New Roman"/>
                <w:lang w:val="en-US" w:eastAsia="en-US" w:bidi="ar-SA"/>
              </w:rPr>
            </w:pPr>
            <w:r w:rsidRPr="007665D9">
              <w:rPr>
                <w:rFonts w:ascii="Times New Roman" w:eastAsia="新細明體" w:hAnsi="Times New Roman" w:cs="Times New Roman"/>
                <w:lang w:val="en-US" w:eastAsia="en-US" w:bidi="ar-SA"/>
              </w:rPr>
              <w:t>V</w:t>
            </w:r>
          </w:p>
        </w:tc>
        <w:tc>
          <w:tcPr>
            <w:tcW w:w="789" w:type="pct"/>
            <w:vAlign w:val="center"/>
          </w:tcPr>
          <w:p w14:paraId="4AF6E3C3" w14:textId="2F151E7E" w:rsidR="008318FF" w:rsidRPr="007665D9" w:rsidRDefault="008318FF" w:rsidP="002D4BEC">
            <w:pPr>
              <w:jc w:val="center"/>
              <w:rPr>
                <w:rFonts w:ascii="Times New Roman" w:eastAsia="新細明體" w:hAnsi="Times New Roman" w:cs="Times New Roman"/>
                <w:lang w:val="en-US" w:eastAsia="en-US" w:bidi="ar-SA"/>
              </w:rPr>
            </w:pPr>
            <w:r w:rsidRPr="007665D9">
              <w:rPr>
                <w:rFonts w:ascii="Times New Roman" w:eastAsia="新細明體" w:hAnsi="Times New Roman" w:cs="Times New Roman"/>
              </w:rPr>
              <w:t xml:space="preserve">(Note </w:t>
            </w:r>
            <w:r w:rsidRPr="007665D9">
              <w:rPr>
                <w:rFonts w:ascii="Times New Roman" w:eastAsia="新細明體" w:hAnsi="Times New Roman" w:cs="Times New Roman"/>
              </w:rPr>
              <w:footnoteReference w:id="5"/>
            </w:r>
            <w:r w:rsidRPr="007665D9">
              <w:rPr>
                <w:rFonts w:ascii="Times New Roman" w:eastAsia="新細明體" w:hAnsi="Times New Roman" w:cs="Times New Roman"/>
              </w:rPr>
              <w:t>)</w:t>
            </w:r>
          </w:p>
        </w:tc>
      </w:tr>
      <w:tr w:rsidR="008318FF" w:rsidRPr="007665D9" w14:paraId="1EF9FE96" w14:textId="77777777" w:rsidTr="008318FF">
        <w:trPr>
          <w:trHeight w:val="964"/>
        </w:trPr>
        <w:tc>
          <w:tcPr>
            <w:tcW w:w="940" w:type="pct"/>
            <w:vMerge/>
            <w:tcBorders>
              <w:right w:val="single" w:sz="2" w:space="0" w:color="auto"/>
            </w:tcBorders>
            <w:vAlign w:val="center"/>
          </w:tcPr>
          <w:p w14:paraId="069C0D93" w14:textId="77777777" w:rsidR="008318FF" w:rsidRPr="007665D9" w:rsidRDefault="008318FF" w:rsidP="002D4BEC">
            <w:pPr>
              <w:jc w:val="both"/>
              <w:rPr>
                <w:rFonts w:ascii="Times New Roman" w:eastAsia="新細明體" w:hAnsi="Times New Roman" w:cs="Times New Roman"/>
                <w:b/>
              </w:rPr>
            </w:pPr>
          </w:p>
        </w:tc>
        <w:tc>
          <w:tcPr>
            <w:tcW w:w="760" w:type="pct"/>
            <w:tcBorders>
              <w:left w:val="single" w:sz="2" w:space="0" w:color="auto"/>
            </w:tcBorders>
            <w:vAlign w:val="center"/>
          </w:tcPr>
          <w:p w14:paraId="2BC166D8" w14:textId="7124E39E" w:rsidR="008318FF" w:rsidRPr="007665D9" w:rsidRDefault="008318FF" w:rsidP="002D4BEC">
            <w:pPr>
              <w:jc w:val="both"/>
              <w:rPr>
                <w:rFonts w:ascii="Times New Roman" w:hAnsi="Times New Roman" w:cs="Times New Roman"/>
                <w:lang w:val="en-US" w:bidi="en-US"/>
              </w:rPr>
            </w:pPr>
            <w:r w:rsidRPr="007665D9">
              <w:rPr>
                <w:rFonts w:ascii="Times New Roman" w:hAnsi="Times New Roman" w:cs="Times New Roman"/>
                <w:lang w:val="en-US" w:bidi="en-US"/>
              </w:rPr>
              <w:t>Regulations</w:t>
            </w:r>
          </w:p>
        </w:tc>
        <w:tc>
          <w:tcPr>
            <w:tcW w:w="1362" w:type="pct"/>
            <w:vAlign w:val="center"/>
          </w:tcPr>
          <w:p w14:paraId="359326EA" w14:textId="20998934" w:rsidR="008318FF" w:rsidRPr="007665D9" w:rsidRDefault="008318FF" w:rsidP="002D4BEC">
            <w:pPr>
              <w:rPr>
                <w:rFonts w:ascii="Times New Roman" w:hAnsi="Times New Roman" w:cs="Times New Roman"/>
                <w:lang w:val="en-US" w:bidi="en-US"/>
              </w:rPr>
            </w:pPr>
            <w:r w:rsidRPr="007665D9">
              <w:rPr>
                <w:rFonts w:ascii="Times New Roman" w:hAnsi="Times New Roman" w:cs="Times New Roman"/>
                <w:lang w:val="en-US" w:bidi="en-US"/>
              </w:rPr>
              <w:t>Regulatory Clinic/ Regulatory Salon</w:t>
            </w:r>
          </w:p>
        </w:tc>
        <w:tc>
          <w:tcPr>
            <w:tcW w:w="1149" w:type="pct"/>
            <w:vAlign w:val="center"/>
          </w:tcPr>
          <w:p w14:paraId="2410C3B7" w14:textId="0749E4F5" w:rsidR="008318FF" w:rsidRPr="007665D9" w:rsidRDefault="008318FF" w:rsidP="002D4BEC">
            <w:pPr>
              <w:jc w:val="center"/>
              <w:rPr>
                <w:rFonts w:ascii="Times New Roman" w:eastAsia="新細明體" w:hAnsi="Times New Roman" w:cs="Times New Roman"/>
                <w:lang w:val="en-US" w:eastAsia="en-US" w:bidi="ar-SA"/>
              </w:rPr>
            </w:pPr>
            <w:r w:rsidRPr="007665D9">
              <w:rPr>
                <w:rFonts w:ascii="Times New Roman" w:eastAsia="新細明體" w:hAnsi="Times New Roman" w:cs="Times New Roman"/>
                <w:lang w:val="en-US" w:eastAsia="en-US" w:bidi="ar-SA"/>
              </w:rPr>
              <w:t>V</w:t>
            </w:r>
          </w:p>
        </w:tc>
        <w:tc>
          <w:tcPr>
            <w:tcW w:w="789" w:type="pct"/>
            <w:vAlign w:val="center"/>
          </w:tcPr>
          <w:p w14:paraId="02673D8A" w14:textId="38E14AFE" w:rsidR="008318FF" w:rsidRPr="007665D9" w:rsidRDefault="008318FF" w:rsidP="002D4BEC">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r>
      <w:tr w:rsidR="008318FF" w:rsidRPr="007665D9" w14:paraId="7B179B02" w14:textId="77777777" w:rsidTr="00A358AF">
        <w:trPr>
          <w:trHeight w:val="1151"/>
        </w:trPr>
        <w:tc>
          <w:tcPr>
            <w:tcW w:w="1700" w:type="pct"/>
            <w:gridSpan w:val="2"/>
            <w:vAlign w:val="center"/>
          </w:tcPr>
          <w:p w14:paraId="5F3C3260" w14:textId="77777777" w:rsidR="008318FF" w:rsidRPr="007665D9" w:rsidRDefault="008318FF" w:rsidP="002D4BEC">
            <w:pPr>
              <w:jc w:val="center"/>
              <w:rPr>
                <w:rFonts w:ascii="Times New Roman" w:hAnsi="Times New Roman" w:cs="Times New Roman"/>
                <w:b/>
              </w:rPr>
            </w:pPr>
            <w:r w:rsidRPr="007665D9">
              <w:rPr>
                <w:rFonts w:ascii="Times New Roman" w:hAnsi="Times New Roman" w:cs="Times New Roman"/>
                <w:b/>
                <w:lang w:val="en-US" w:bidi="en-US"/>
              </w:rPr>
              <w:t>Other resources</w:t>
            </w:r>
          </w:p>
        </w:tc>
        <w:tc>
          <w:tcPr>
            <w:tcW w:w="1362" w:type="pct"/>
            <w:vAlign w:val="center"/>
          </w:tcPr>
          <w:p w14:paraId="0109A70A" w14:textId="2AF5F2C6" w:rsidR="008318FF" w:rsidRPr="007665D9" w:rsidRDefault="008318FF" w:rsidP="002D4BEC">
            <w:pPr>
              <w:rPr>
                <w:rFonts w:ascii="Times New Roman" w:hAnsi="Times New Roman" w:cs="Times New Roman"/>
                <w:lang w:val="en-US"/>
              </w:rPr>
            </w:pPr>
            <w:r w:rsidRPr="007665D9">
              <w:rPr>
                <w:rFonts w:ascii="Times New Roman" w:hAnsi="Times New Roman" w:cs="Times New Roman"/>
                <w:lang w:val="en-US" w:bidi="en-US"/>
              </w:rPr>
              <w:t>Mentoring for applying the regulatory sandbox or business trials.</w:t>
            </w:r>
          </w:p>
        </w:tc>
        <w:tc>
          <w:tcPr>
            <w:tcW w:w="1149" w:type="pct"/>
            <w:vAlign w:val="center"/>
          </w:tcPr>
          <w:p w14:paraId="16319842" w14:textId="77777777" w:rsidR="008318FF" w:rsidRPr="007665D9" w:rsidRDefault="008318FF" w:rsidP="002D4BEC">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c>
          <w:tcPr>
            <w:tcW w:w="789" w:type="pct"/>
            <w:vAlign w:val="center"/>
          </w:tcPr>
          <w:p w14:paraId="07AAE975" w14:textId="77777777" w:rsidR="008318FF" w:rsidRPr="007665D9" w:rsidRDefault="008318FF" w:rsidP="002D4BEC">
            <w:pPr>
              <w:jc w:val="center"/>
              <w:rPr>
                <w:rFonts w:ascii="Times New Roman" w:eastAsia="新細明體" w:hAnsi="Times New Roman" w:cs="Times New Roman"/>
              </w:rPr>
            </w:pPr>
            <w:r w:rsidRPr="007665D9">
              <w:rPr>
                <w:rFonts w:ascii="Times New Roman" w:eastAsia="新細明體" w:hAnsi="Times New Roman" w:cs="Times New Roman"/>
                <w:lang w:val="en-US" w:eastAsia="en-US" w:bidi="ar-SA"/>
              </w:rPr>
              <w:t>V</w:t>
            </w:r>
          </w:p>
        </w:tc>
      </w:tr>
    </w:tbl>
    <w:p w14:paraId="70F39B4D" w14:textId="3CA45B55" w:rsidR="00715462" w:rsidRPr="007665D9" w:rsidRDefault="0001280E" w:rsidP="002B0E64">
      <w:pPr>
        <w:pStyle w:val="a4"/>
        <w:tabs>
          <w:tab w:val="left" w:pos="142"/>
          <w:tab w:val="left" w:pos="7513"/>
          <w:tab w:val="right" w:pos="9715"/>
        </w:tabs>
        <w:ind w:left="-142" w:rightChars="-78" w:right="-172" w:firstLine="0"/>
        <w:jc w:val="right"/>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tab/>
        <w:t xml:space="preserve">Source: </w:t>
      </w:r>
      <w:r w:rsidR="00314A29" w:rsidRPr="007665D9">
        <w:rPr>
          <w:rFonts w:ascii="Times New Roman" w:hAnsi="Times New Roman" w:cs="Times New Roman"/>
          <w:sz w:val="24"/>
          <w:szCs w:val="24"/>
          <w:lang w:val="en-US" w:bidi="en-US"/>
        </w:rPr>
        <w:t>FinTechSpace</w:t>
      </w:r>
    </w:p>
    <w:p w14:paraId="085096BC" w14:textId="56FAA2BE" w:rsidR="00A912F6" w:rsidRPr="007665D9" w:rsidRDefault="00A912F6" w:rsidP="00A912F6">
      <w:pPr>
        <w:pStyle w:val="a4"/>
        <w:tabs>
          <w:tab w:val="left" w:pos="142"/>
          <w:tab w:val="left" w:pos="7513"/>
          <w:tab w:val="right" w:pos="9715"/>
        </w:tabs>
        <w:ind w:left="-142" w:rightChars="-78" w:right="-172" w:firstLine="0"/>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br w:type="page"/>
      </w:r>
    </w:p>
    <w:p w14:paraId="4445A8A7" w14:textId="3AAF52A0" w:rsidR="0001280E" w:rsidRPr="007665D9" w:rsidRDefault="0001280E" w:rsidP="002B0E64">
      <w:pPr>
        <w:pStyle w:val="1"/>
        <w:numPr>
          <w:ilvl w:val="0"/>
          <w:numId w:val="4"/>
        </w:numPr>
        <w:spacing w:before="240" w:line="360" w:lineRule="auto"/>
        <w:jc w:val="both"/>
        <w:rPr>
          <w:rFonts w:ascii="Times New Roman" w:hAnsi="Times New Roman" w:cs="Times New Roman"/>
          <w:b/>
          <w:sz w:val="28"/>
          <w:szCs w:val="36"/>
        </w:rPr>
      </w:pPr>
      <w:bookmarkStart w:id="7" w:name="_Toc113025622"/>
      <w:bookmarkStart w:id="8" w:name="_Toc223447467"/>
      <w:bookmarkEnd w:id="7"/>
      <w:r w:rsidRPr="007665D9">
        <w:rPr>
          <w:rFonts w:ascii="Times New Roman" w:hAnsi="Times New Roman" w:cs="Times New Roman"/>
          <w:b/>
          <w:sz w:val="28"/>
          <w:lang w:val="en-US" w:bidi="en-US"/>
        </w:rPr>
        <w:lastRenderedPageBreak/>
        <w:t>Recruit</w:t>
      </w:r>
      <w:r w:rsidR="00E45A8C" w:rsidRPr="007665D9">
        <w:rPr>
          <w:rFonts w:ascii="Times New Roman" w:hAnsi="Times New Roman" w:cs="Times New Roman"/>
          <w:b/>
          <w:sz w:val="28"/>
          <w:lang w:val="en-US" w:bidi="en-US"/>
        </w:rPr>
        <w:t>ing</w:t>
      </w:r>
      <w:r w:rsidRPr="007665D9">
        <w:rPr>
          <w:rFonts w:ascii="Times New Roman" w:hAnsi="Times New Roman" w:cs="Times New Roman"/>
          <w:b/>
          <w:sz w:val="28"/>
          <w:lang w:val="en-US" w:bidi="en-US"/>
        </w:rPr>
        <w:t xml:space="preserve"> Targets</w:t>
      </w:r>
      <w:bookmarkEnd w:id="8"/>
    </w:p>
    <w:p w14:paraId="593A0F12" w14:textId="3F8F8543" w:rsidR="00E157DA" w:rsidRPr="007665D9" w:rsidRDefault="00B679D7" w:rsidP="00A912F6">
      <w:pPr>
        <w:spacing w:line="360" w:lineRule="auto"/>
        <w:ind w:leftChars="129" w:left="284" w:firstLine="437"/>
        <w:jc w:val="both"/>
        <w:rPr>
          <w:rFonts w:ascii="Times New Roman" w:hAnsi="Times New Roman" w:cs="Times New Roman"/>
          <w:sz w:val="24"/>
          <w:lang w:val="en-US" w:bidi="en-US"/>
        </w:rPr>
      </w:pPr>
      <w:r w:rsidRPr="007665D9">
        <w:rPr>
          <w:rFonts w:ascii="Times New Roman" w:hAnsi="Times New Roman" w:cs="Times New Roman"/>
          <w:sz w:val="24"/>
          <w:lang w:val="en-US" w:bidi="en-US"/>
        </w:rPr>
        <w:t>FT</w:t>
      </w:r>
      <w:r w:rsidRPr="00C329A2">
        <w:rPr>
          <w:rFonts w:ascii="Times New Roman" w:hAnsi="Times New Roman" w:cs="Times New Roman"/>
          <w:sz w:val="24"/>
          <w:lang w:val="en-US" w:bidi="en-US"/>
        </w:rPr>
        <w:t>S</w:t>
      </w:r>
      <w:r w:rsidR="00B328FD" w:rsidRPr="00C329A2">
        <w:rPr>
          <w:rFonts w:ascii="Times New Roman" w:hAnsi="Times New Roman" w:cs="Times New Roman"/>
          <w:sz w:val="24"/>
          <w:lang w:val="en-US" w:bidi="en-US"/>
        </w:rPr>
        <w:t xml:space="preserve"> </w:t>
      </w:r>
      <w:r w:rsidR="002D3703">
        <w:rPr>
          <w:rFonts w:ascii="Times New Roman" w:eastAsiaTheme="minorEastAsia" w:hAnsi="Times New Roman" w:cs="Times New Roman" w:hint="eastAsia"/>
          <w:sz w:val="24"/>
          <w:lang w:val="en-US" w:bidi="en-US"/>
        </w:rPr>
        <w:t>invites</w:t>
      </w:r>
      <w:r w:rsidR="00B328FD" w:rsidRPr="00C329A2">
        <w:rPr>
          <w:rFonts w:ascii="Times New Roman" w:hAnsi="Times New Roman" w:cs="Times New Roman"/>
          <w:sz w:val="24"/>
          <w:lang w:val="en-US" w:bidi="en-US"/>
        </w:rPr>
        <w:t xml:space="preserve"> </w:t>
      </w:r>
      <w:r w:rsidR="00CC6BB2">
        <w:rPr>
          <w:rFonts w:ascii="Times New Roman" w:hAnsi="Times New Roman" w:cs="Times New Roman" w:hint="eastAsia"/>
          <w:sz w:val="24"/>
          <w:lang w:val="en-US" w:bidi="en-US"/>
        </w:rPr>
        <w:t>f</w:t>
      </w:r>
      <w:r w:rsidR="00534E0C" w:rsidRPr="00C329A2">
        <w:rPr>
          <w:rFonts w:ascii="Times New Roman" w:hAnsi="Times New Roman" w:cs="Times New Roman"/>
          <w:sz w:val="24"/>
          <w:lang w:val="en-US" w:bidi="en-US"/>
        </w:rPr>
        <w:t xml:space="preserve">intech/tech-based </w:t>
      </w:r>
      <w:r w:rsidR="002D3703">
        <w:rPr>
          <w:rFonts w:ascii="Times New Roman" w:eastAsiaTheme="minorEastAsia" w:hAnsi="Times New Roman" w:cs="Times New Roman" w:hint="eastAsia"/>
          <w:sz w:val="24"/>
          <w:lang w:val="en-US" w:bidi="en-US"/>
        </w:rPr>
        <w:t xml:space="preserve">startups and </w:t>
      </w:r>
      <w:r w:rsidR="00534E0C" w:rsidRPr="00C329A2">
        <w:rPr>
          <w:rFonts w:ascii="Times New Roman" w:hAnsi="Times New Roman" w:cs="Times New Roman"/>
          <w:sz w:val="24"/>
          <w:lang w:val="en-US" w:bidi="en-US"/>
        </w:rPr>
        <w:t xml:space="preserve">companies </w:t>
      </w:r>
      <w:r w:rsidR="002D3703">
        <w:rPr>
          <w:rFonts w:ascii="Times New Roman" w:eastAsiaTheme="minorEastAsia" w:hAnsi="Times New Roman" w:cs="Times New Roman" w:hint="eastAsia"/>
          <w:sz w:val="24"/>
          <w:lang w:val="en-US" w:bidi="en-US"/>
        </w:rPr>
        <w:t xml:space="preserve">specializing in Artificial Intelligence, Virtual Asset, Cybersecurity, </w:t>
      </w:r>
      <w:proofErr w:type="spellStart"/>
      <w:r w:rsidR="00336B95" w:rsidRPr="00C329A2">
        <w:rPr>
          <w:rFonts w:ascii="Times New Roman" w:hAnsi="Times New Roman" w:cs="Times New Roman"/>
          <w:sz w:val="24"/>
          <w:lang w:val="en-US" w:bidi="en-US"/>
        </w:rPr>
        <w:t>Regtech</w:t>
      </w:r>
      <w:proofErr w:type="spellEnd"/>
      <w:r w:rsidR="00336B95" w:rsidRPr="00C329A2">
        <w:rPr>
          <w:rFonts w:ascii="Times New Roman" w:hAnsi="Times New Roman" w:cs="Times New Roman"/>
          <w:sz w:val="24"/>
          <w:lang w:val="en-US" w:bidi="en-US"/>
        </w:rPr>
        <w:t xml:space="preserve">, ID </w:t>
      </w:r>
      <w:r w:rsidR="00752681" w:rsidRPr="00C329A2">
        <w:rPr>
          <w:rFonts w:ascii="Times New Roman" w:hAnsi="Times New Roman" w:cs="Times New Roman"/>
          <w:sz w:val="24"/>
          <w:lang w:val="en-US" w:bidi="en-US"/>
        </w:rPr>
        <w:t>A</w:t>
      </w:r>
      <w:r w:rsidR="00336B95" w:rsidRPr="00C329A2">
        <w:rPr>
          <w:rFonts w:ascii="Times New Roman" w:hAnsi="Times New Roman" w:cs="Times New Roman"/>
          <w:sz w:val="24"/>
          <w:lang w:val="en-US" w:bidi="en-US"/>
        </w:rPr>
        <w:t xml:space="preserve">uth, </w:t>
      </w:r>
      <w:proofErr w:type="spellStart"/>
      <w:r w:rsidR="00336B95" w:rsidRPr="00C329A2">
        <w:rPr>
          <w:rFonts w:ascii="Times New Roman" w:hAnsi="Times New Roman" w:cs="Times New Roman"/>
          <w:sz w:val="24"/>
          <w:lang w:val="en-US" w:bidi="en-US"/>
        </w:rPr>
        <w:t>eKYC</w:t>
      </w:r>
      <w:proofErr w:type="spellEnd"/>
      <w:r w:rsidR="00336B95" w:rsidRPr="00C329A2">
        <w:rPr>
          <w:rFonts w:ascii="Times New Roman" w:hAnsi="Times New Roman" w:cs="Times New Roman"/>
          <w:sz w:val="24"/>
          <w:lang w:val="en-US" w:bidi="en-US"/>
        </w:rPr>
        <w:t xml:space="preserve">, </w:t>
      </w:r>
      <w:proofErr w:type="spellStart"/>
      <w:r w:rsidR="00336B95" w:rsidRPr="00C329A2">
        <w:rPr>
          <w:rFonts w:ascii="Times New Roman" w:hAnsi="Times New Roman" w:cs="Times New Roman"/>
          <w:sz w:val="24"/>
          <w:lang w:val="en-US" w:bidi="en-US"/>
        </w:rPr>
        <w:t>eAML</w:t>
      </w:r>
      <w:proofErr w:type="spellEnd"/>
      <w:r w:rsidR="00336B95" w:rsidRPr="00C329A2">
        <w:rPr>
          <w:rFonts w:ascii="Times New Roman" w:hAnsi="Times New Roman" w:cs="Times New Roman"/>
          <w:sz w:val="24"/>
          <w:lang w:val="en-US" w:bidi="en-US"/>
        </w:rPr>
        <w:t xml:space="preserve">, </w:t>
      </w:r>
      <w:proofErr w:type="spellStart"/>
      <w:r w:rsidR="002D3703">
        <w:rPr>
          <w:rFonts w:ascii="Times New Roman" w:eastAsiaTheme="minorEastAsia" w:hAnsi="Times New Roman" w:cs="Times New Roman" w:hint="eastAsia"/>
          <w:sz w:val="24"/>
          <w:lang w:val="en-US" w:bidi="en-US"/>
        </w:rPr>
        <w:t>Green</w:t>
      </w:r>
      <w:r w:rsidR="00336B95" w:rsidRPr="00C329A2">
        <w:rPr>
          <w:rFonts w:ascii="Times New Roman" w:hAnsi="Times New Roman" w:cs="Times New Roman"/>
          <w:sz w:val="24"/>
          <w:lang w:val="en-US" w:bidi="en-US"/>
        </w:rPr>
        <w:t>Finance</w:t>
      </w:r>
      <w:proofErr w:type="spellEnd"/>
      <w:r w:rsidR="00336B95" w:rsidRPr="00C329A2">
        <w:rPr>
          <w:rFonts w:ascii="Times New Roman" w:hAnsi="Times New Roman" w:cs="Times New Roman"/>
          <w:sz w:val="24"/>
          <w:lang w:val="en-US" w:bidi="en-US"/>
        </w:rPr>
        <w:t xml:space="preserve">, ESG, </w:t>
      </w:r>
      <w:r w:rsidR="0037249A" w:rsidRPr="00C329A2">
        <w:rPr>
          <w:rFonts w:ascii="Times New Roman" w:hAnsi="Times New Roman" w:cs="Times New Roman"/>
          <w:sz w:val="24"/>
          <w:lang w:val="en-US" w:bidi="en-US"/>
        </w:rPr>
        <w:t xml:space="preserve">Supply </w:t>
      </w:r>
      <w:r w:rsidR="002D3703">
        <w:rPr>
          <w:rFonts w:ascii="Times New Roman" w:eastAsiaTheme="minorEastAsia" w:hAnsi="Times New Roman" w:cs="Times New Roman" w:hint="eastAsia"/>
          <w:sz w:val="24"/>
          <w:lang w:val="en-US" w:bidi="en-US"/>
        </w:rPr>
        <w:t>C</w:t>
      </w:r>
      <w:r w:rsidR="0037249A" w:rsidRPr="00C329A2">
        <w:rPr>
          <w:rFonts w:ascii="Times New Roman" w:hAnsi="Times New Roman" w:cs="Times New Roman"/>
          <w:sz w:val="24"/>
          <w:lang w:val="en-US" w:bidi="en-US"/>
        </w:rPr>
        <w:t>hain</w:t>
      </w:r>
      <w:r w:rsidR="00336B95" w:rsidRPr="00C329A2">
        <w:rPr>
          <w:rFonts w:ascii="Times New Roman" w:hAnsi="Times New Roman" w:cs="Times New Roman"/>
          <w:sz w:val="24"/>
          <w:lang w:val="en-US" w:bidi="en-US"/>
        </w:rPr>
        <w:t xml:space="preserve"> Finance, </w:t>
      </w:r>
      <w:proofErr w:type="spellStart"/>
      <w:r w:rsidR="00336B95" w:rsidRPr="00C329A2">
        <w:rPr>
          <w:rFonts w:ascii="Times New Roman" w:hAnsi="Times New Roman" w:cs="Times New Roman"/>
          <w:sz w:val="24"/>
          <w:lang w:val="en-US" w:bidi="en-US"/>
        </w:rPr>
        <w:t>Wealth</w:t>
      </w:r>
      <w:r w:rsidR="002D3703">
        <w:rPr>
          <w:rFonts w:ascii="Times New Roman" w:eastAsiaTheme="minorEastAsia" w:hAnsi="Times New Roman" w:cs="Times New Roman" w:hint="eastAsia"/>
          <w:sz w:val="24"/>
          <w:lang w:val="en-US" w:bidi="en-US"/>
        </w:rPr>
        <w:t>Tech</w:t>
      </w:r>
      <w:proofErr w:type="spellEnd"/>
      <w:r w:rsidR="00336B95" w:rsidRPr="00C329A2">
        <w:rPr>
          <w:rFonts w:ascii="Times New Roman" w:hAnsi="Times New Roman" w:cs="Times New Roman"/>
          <w:sz w:val="24"/>
          <w:lang w:val="en-US" w:bidi="en-US"/>
        </w:rPr>
        <w:t xml:space="preserve">, </w:t>
      </w:r>
      <w:proofErr w:type="spellStart"/>
      <w:r w:rsidR="00336B95" w:rsidRPr="00C329A2">
        <w:rPr>
          <w:rFonts w:ascii="Times New Roman" w:hAnsi="Times New Roman" w:cs="Times New Roman"/>
          <w:sz w:val="24"/>
          <w:lang w:val="en-US" w:bidi="en-US"/>
        </w:rPr>
        <w:t>Insure</w:t>
      </w:r>
      <w:r w:rsidR="002D3703">
        <w:rPr>
          <w:rFonts w:ascii="Times New Roman" w:eastAsiaTheme="minorEastAsia" w:hAnsi="Times New Roman" w:cs="Times New Roman" w:hint="eastAsia"/>
          <w:sz w:val="24"/>
          <w:lang w:val="en-US" w:bidi="en-US"/>
        </w:rPr>
        <w:t>T</w:t>
      </w:r>
      <w:r w:rsidR="00336B95" w:rsidRPr="00C329A2">
        <w:rPr>
          <w:rFonts w:ascii="Times New Roman" w:hAnsi="Times New Roman" w:cs="Times New Roman"/>
          <w:sz w:val="24"/>
          <w:lang w:val="en-US" w:bidi="en-US"/>
        </w:rPr>
        <w:t>ech</w:t>
      </w:r>
      <w:proofErr w:type="spellEnd"/>
      <w:r w:rsidR="00336B95" w:rsidRPr="00C329A2">
        <w:rPr>
          <w:rFonts w:ascii="Times New Roman" w:hAnsi="Times New Roman" w:cs="Times New Roman"/>
          <w:sz w:val="24"/>
          <w:lang w:val="en-US" w:bidi="en-US"/>
        </w:rPr>
        <w:t>, Blockchain,</w:t>
      </w:r>
      <w:r w:rsidR="002D3703">
        <w:rPr>
          <w:rFonts w:ascii="Times New Roman" w:eastAsiaTheme="minorEastAsia" w:hAnsi="Times New Roman" w:cs="Times New Roman" w:hint="eastAsia"/>
          <w:sz w:val="24"/>
          <w:lang w:val="en-US" w:bidi="en-US"/>
        </w:rPr>
        <w:t xml:space="preserve"> and</w:t>
      </w:r>
      <w:r w:rsidR="00336B95" w:rsidRPr="00C329A2">
        <w:rPr>
          <w:rFonts w:ascii="Times New Roman" w:hAnsi="Times New Roman" w:cs="Times New Roman"/>
          <w:sz w:val="24"/>
          <w:lang w:val="en-US" w:bidi="en-US"/>
        </w:rPr>
        <w:t xml:space="preserve"> Payment</w:t>
      </w:r>
      <w:r w:rsidR="002D3703">
        <w:rPr>
          <w:rFonts w:ascii="Times New Roman" w:eastAsiaTheme="minorEastAsia" w:hAnsi="Times New Roman" w:cs="Times New Roman" w:hint="eastAsia"/>
          <w:sz w:val="24"/>
          <w:lang w:val="en-US" w:bidi="en-US"/>
        </w:rPr>
        <w:t xml:space="preserve"> to apply for residency. We also welcome providers of </w:t>
      </w:r>
      <w:r w:rsidR="00FA2104">
        <w:rPr>
          <w:rFonts w:ascii="Times New Roman" w:eastAsiaTheme="minorEastAsia" w:hAnsi="Times New Roman" w:cs="Times New Roman" w:hint="eastAsia"/>
          <w:sz w:val="24"/>
          <w:lang w:val="en-US" w:bidi="en-US"/>
        </w:rPr>
        <w:t>F</w:t>
      </w:r>
      <w:r w:rsidR="000E628C">
        <w:rPr>
          <w:rFonts w:ascii="Times New Roman" w:eastAsiaTheme="minorEastAsia" w:hAnsi="Times New Roman" w:cs="Times New Roman" w:hint="eastAsia"/>
          <w:sz w:val="24"/>
          <w:lang w:val="en-US" w:bidi="en-US"/>
        </w:rPr>
        <w:t xml:space="preserve">raud </w:t>
      </w:r>
      <w:r w:rsidR="00FA2104">
        <w:rPr>
          <w:rFonts w:ascii="Times New Roman" w:eastAsiaTheme="minorEastAsia" w:hAnsi="Times New Roman" w:cs="Times New Roman" w:hint="eastAsia"/>
          <w:sz w:val="24"/>
          <w:lang w:val="en-US" w:bidi="en-US"/>
        </w:rPr>
        <w:t>P</w:t>
      </w:r>
      <w:r w:rsidR="000E628C">
        <w:rPr>
          <w:rFonts w:ascii="Times New Roman" w:eastAsiaTheme="minorEastAsia" w:hAnsi="Times New Roman" w:cs="Times New Roman"/>
          <w:sz w:val="24"/>
          <w:lang w:val="en-US" w:bidi="en-US"/>
        </w:rPr>
        <w:t>revention</w:t>
      </w:r>
      <w:r w:rsidR="000E628C">
        <w:rPr>
          <w:rFonts w:ascii="Times New Roman" w:eastAsiaTheme="minorEastAsia" w:hAnsi="Times New Roman" w:cs="Times New Roman" w:hint="eastAsia"/>
          <w:sz w:val="24"/>
          <w:lang w:val="en-US" w:bidi="en-US"/>
        </w:rPr>
        <w:t xml:space="preserve"> </w:t>
      </w:r>
      <w:r w:rsidR="00FA2104">
        <w:rPr>
          <w:rFonts w:ascii="Times New Roman" w:eastAsiaTheme="minorEastAsia" w:hAnsi="Times New Roman" w:cs="Times New Roman" w:hint="eastAsia"/>
          <w:sz w:val="24"/>
          <w:lang w:val="en-US" w:bidi="en-US"/>
        </w:rPr>
        <w:t>T</w:t>
      </w:r>
      <w:r w:rsidR="000E628C">
        <w:rPr>
          <w:rFonts w:ascii="Times New Roman" w:eastAsiaTheme="minorEastAsia" w:hAnsi="Times New Roman" w:cs="Times New Roman" w:hint="eastAsia"/>
          <w:sz w:val="24"/>
          <w:lang w:val="en-US" w:bidi="en-US"/>
        </w:rPr>
        <w:t xml:space="preserve">ools, </w:t>
      </w:r>
      <w:r w:rsidR="00FA2104">
        <w:rPr>
          <w:rFonts w:ascii="Times New Roman" w:eastAsiaTheme="minorEastAsia" w:hAnsi="Times New Roman" w:cs="Times New Roman" w:hint="eastAsia"/>
          <w:sz w:val="24"/>
          <w:lang w:val="en-US" w:bidi="en-US"/>
        </w:rPr>
        <w:t>F</w:t>
      </w:r>
      <w:r w:rsidR="000E628C">
        <w:rPr>
          <w:rFonts w:ascii="Times New Roman" w:eastAsiaTheme="minorEastAsia" w:hAnsi="Times New Roman" w:cs="Times New Roman" w:hint="eastAsia"/>
          <w:sz w:val="24"/>
          <w:lang w:val="en-US" w:bidi="en-US"/>
        </w:rPr>
        <w:t xml:space="preserve">inancial </w:t>
      </w:r>
      <w:r w:rsidR="00FA2104">
        <w:rPr>
          <w:rFonts w:ascii="Times New Roman" w:eastAsiaTheme="minorEastAsia" w:hAnsi="Times New Roman" w:cs="Times New Roman" w:hint="eastAsia"/>
          <w:sz w:val="24"/>
          <w:lang w:val="en-US" w:bidi="en-US"/>
        </w:rPr>
        <w:t>C</w:t>
      </w:r>
      <w:r w:rsidR="000E628C">
        <w:rPr>
          <w:rFonts w:ascii="Times New Roman" w:eastAsiaTheme="minorEastAsia" w:hAnsi="Times New Roman" w:cs="Times New Roman" w:hint="eastAsia"/>
          <w:sz w:val="24"/>
          <w:lang w:val="en-US" w:bidi="en-US"/>
        </w:rPr>
        <w:t>rime-</w:t>
      </w:r>
      <w:r w:rsidR="00FA2104">
        <w:rPr>
          <w:rFonts w:ascii="Times New Roman" w:eastAsiaTheme="minorEastAsia" w:hAnsi="Times New Roman" w:cs="Times New Roman" w:hint="eastAsia"/>
          <w:sz w:val="24"/>
          <w:lang w:val="en-US" w:bidi="en-US"/>
        </w:rPr>
        <w:t>F</w:t>
      </w:r>
      <w:r w:rsidR="000E628C">
        <w:rPr>
          <w:rFonts w:ascii="Times New Roman" w:eastAsiaTheme="minorEastAsia" w:hAnsi="Times New Roman" w:cs="Times New Roman" w:hint="eastAsia"/>
          <w:sz w:val="24"/>
          <w:lang w:val="en-US" w:bidi="en-US"/>
        </w:rPr>
        <w:t xml:space="preserve">ighting </w:t>
      </w:r>
      <w:r w:rsidR="00FA2104">
        <w:rPr>
          <w:rFonts w:ascii="Times New Roman" w:eastAsiaTheme="minorEastAsia" w:hAnsi="Times New Roman" w:cs="Times New Roman" w:hint="eastAsia"/>
          <w:sz w:val="24"/>
          <w:lang w:val="en-US" w:bidi="en-US"/>
        </w:rPr>
        <w:t>H</w:t>
      </w:r>
      <w:r w:rsidR="000E628C">
        <w:rPr>
          <w:rFonts w:ascii="Times New Roman" w:eastAsiaTheme="minorEastAsia" w:hAnsi="Times New Roman" w:cs="Times New Roman" w:hint="eastAsia"/>
          <w:sz w:val="24"/>
          <w:lang w:val="en-US" w:bidi="en-US"/>
        </w:rPr>
        <w:t>ardware/</w:t>
      </w:r>
      <w:r w:rsidR="00FA2104" w:rsidRPr="00C329A2">
        <w:rPr>
          <w:rFonts w:ascii="Times New Roman" w:hAnsi="Times New Roman" w:cs="Times New Roman"/>
          <w:sz w:val="24"/>
          <w:lang w:val="en-US" w:bidi="en-US"/>
        </w:rPr>
        <w:t>S</w:t>
      </w:r>
      <w:r w:rsidR="000E628C">
        <w:rPr>
          <w:rFonts w:ascii="Times New Roman" w:eastAsiaTheme="minorEastAsia" w:hAnsi="Times New Roman" w:cs="Times New Roman" w:hint="eastAsia"/>
          <w:sz w:val="24"/>
          <w:lang w:val="en-US" w:bidi="en-US"/>
        </w:rPr>
        <w:t xml:space="preserve">oftware </w:t>
      </w:r>
      <w:r w:rsidR="00FA2104">
        <w:rPr>
          <w:rFonts w:ascii="Times New Roman" w:eastAsiaTheme="minorEastAsia" w:hAnsi="Times New Roman" w:cs="Times New Roman" w:hint="eastAsia"/>
          <w:sz w:val="24"/>
          <w:lang w:val="en-US" w:bidi="en-US"/>
        </w:rPr>
        <w:t>I</w:t>
      </w:r>
      <w:r w:rsidR="000E628C">
        <w:rPr>
          <w:rFonts w:ascii="Times New Roman" w:eastAsiaTheme="minorEastAsia" w:hAnsi="Times New Roman" w:cs="Times New Roman" w:hint="eastAsia"/>
          <w:sz w:val="24"/>
          <w:lang w:val="en-US" w:bidi="en-US"/>
        </w:rPr>
        <w:t xml:space="preserve">ntegration, </w:t>
      </w:r>
      <w:r w:rsidR="00FA2104">
        <w:rPr>
          <w:rFonts w:ascii="Times New Roman" w:eastAsiaTheme="minorEastAsia" w:hAnsi="Times New Roman" w:cs="Times New Roman" w:hint="eastAsia"/>
          <w:sz w:val="24"/>
          <w:lang w:val="en-US" w:bidi="en-US"/>
        </w:rPr>
        <w:t>A</w:t>
      </w:r>
      <w:r w:rsidR="000E628C">
        <w:rPr>
          <w:rFonts w:ascii="Times New Roman" w:eastAsiaTheme="minorEastAsia" w:hAnsi="Times New Roman" w:cs="Times New Roman" w:hint="eastAsia"/>
          <w:sz w:val="24"/>
          <w:lang w:val="en-US" w:bidi="en-US"/>
        </w:rPr>
        <w:t xml:space="preserve">ggregation </w:t>
      </w:r>
      <w:r w:rsidR="00FA2104">
        <w:rPr>
          <w:rFonts w:ascii="Times New Roman" w:eastAsiaTheme="minorEastAsia" w:hAnsi="Times New Roman" w:cs="Times New Roman" w:hint="eastAsia"/>
          <w:sz w:val="24"/>
          <w:lang w:val="en-US" w:bidi="en-US"/>
        </w:rPr>
        <w:t>P</w:t>
      </w:r>
      <w:r w:rsidR="000E628C">
        <w:rPr>
          <w:rFonts w:ascii="Times New Roman" w:eastAsiaTheme="minorEastAsia" w:hAnsi="Times New Roman" w:cs="Times New Roman" w:hint="eastAsia"/>
          <w:sz w:val="24"/>
          <w:lang w:val="en-US" w:bidi="en-US"/>
        </w:rPr>
        <w:t xml:space="preserve">latforms, and those offering enterprise solutions for fintech scenarios. The application criteria are as follows: </w:t>
      </w:r>
    </w:p>
    <w:p w14:paraId="73F8D622" w14:textId="724A008F" w:rsidR="0001280E" w:rsidRPr="00A358AF" w:rsidRDefault="0001280E" w:rsidP="00A358AF">
      <w:pPr>
        <w:pStyle w:val="af"/>
        <w:spacing w:after="120"/>
        <w:jc w:val="left"/>
        <w:rPr>
          <w:sz w:val="24"/>
          <w:szCs w:val="24"/>
        </w:rPr>
      </w:pPr>
    </w:p>
    <w:p w14:paraId="2F9565B9" w14:textId="6DE81C06" w:rsidR="00F40AA7" w:rsidRPr="00A358AF" w:rsidRDefault="00F40AA7" w:rsidP="00A358AF">
      <w:pPr>
        <w:pStyle w:val="af"/>
        <w:keepNext/>
        <w:spacing w:after="120"/>
        <w:rPr>
          <w:sz w:val="24"/>
          <w:szCs w:val="24"/>
        </w:rPr>
      </w:pPr>
      <w:bookmarkStart w:id="9" w:name="_Toc223448122"/>
      <w:r w:rsidRPr="00A358AF">
        <w:rPr>
          <w:sz w:val="24"/>
          <w:szCs w:val="24"/>
        </w:rPr>
        <w:t xml:space="preserve">Table </w:t>
      </w:r>
      <w:r w:rsidRPr="00A358AF">
        <w:rPr>
          <w:sz w:val="24"/>
          <w:szCs w:val="24"/>
        </w:rPr>
        <w:fldChar w:fldCharType="begin"/>
      </w:r>
      <w:r w:rsidRPr="00A358AF">
        <w:rPr>
          <w:sz w:val="24"/>
          <w:szCs w:val="24"/>
        </w:rPr>
        <w:instrText xml:space="preserve"> SEQ Table \* ARABIC </w:instrText>
      </w:r>
      <w:r w:rsidRPr="00A358AF">
        <w:rPr>
          <w:sz w:val="24"/>
          <w:szCs w:val="24"/>
        </w:rPr>
        <w:fldChar w:fldCharType="separate"/>
      </w:r>
      <w:r>
        <w:rPr>
          <w:noProof/>
          <w:sz w:val="24"/>
          <w:szCs w:val="24"/>
        </w:rPr>
        <w:t>2</w:t>
      </w:r>
      <w:r w:rsidRPr="00A358AF">
        <w:rPr>
          <w:sz w:val="24"/>
          <w:szCs w:val="24"/>
        </w:rPr>
        <w:fldChar w:fldCharType="end"/>
      </w:r>
      <w:r w:rsidRPr="00F40AA7">
        <w:rPr>
          <w:sz w:val="24"/>
          <w:szCs w:val="24"/>
        </w:rPr>
        <w:t xml:space="preserve"> Residency </w:t>
      </w:r>
      <w:r w:rsidRPr="00F40AA7">
        <w:rPr>
          <w:rFonts w:hint="eastAsia"/>
          <w:sz w:val="24"/>
          <w:szCs w:val="24"/>
        </w:rPr>
        <w:t>C</w:t>
      </w:r>
      <w:r w:rsidRPr="00F40AA7">
        <w:rPr>
          <w:sz w:val="24"/>
          <w:szCs w:val="24"/>
        </w:rPr>
        <w:t>riteria</w:t>
      </w:r>
      <w:bookmarkEnd w:id="9"/>
    </w:p>
    <w:tbl>
      <w:tblPr>
        <w:tblStyle w:val="af1"/>
        <w:tblW w:w="9745" w:type="dxa"/>
        <w:tblInd w:w="-5" w:type="dxa"/>
        <w:tblLook w:val="04A0" w:firstRow="1" w:lastRow="0" w:firstColumn="1" w:lastColumn="0" w:noHBand="0" w:noVBand="1"/>
      </w:tblPr>
      <w:tblGrid>
        <w:gridCol w:w="1985"/>
        <w:gridCol w:w="7760"/>
      </w:tblGrid>
      <w:tr w:rsidR="00314A29" w:rsidRPr="00A358AF" w14:paraId="1A28A4B5" w14:textId="48DDBF11" w:rsidTr="00A358AF">
        <w:trPr>
          <w:trHeight w:val="569"/>
        </w:trPr>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C8267" w14:textId="5BD546BD" w:rsidR="00314A29" w:rsidRPr="00A358AF" w:rsidRDefault="000E628C" w:rsidP="00A358AF">
            <w:pPr>
              <w:pStyle w:val="a4"/>
              <w:ind w:left="0" w:firstLine="0"/>
              <w:jc w:val="center"/>
              <w:rPr>
                <w:rFonts w:ascii="Times New Roman" w:eastAsiaTheme="minorEastAsia" w:hAnsi="Times New Roman" w:cs="Times New Roman"/>
                <w:b/>
                <w:bCs/>
                <w:sz w:val="24"/>
                <w:lang w:val="en-US" w:bidi="en-US"/>
              </w:rPr>
            </w:pPr>
            <w:r w:rsidRPr="00A358AF">
              <w:rPr>
                <w:rFonts w:ascii="Times New Roman" w:eastAsiaTheme="minorEastAsia" w:hAnsi="Times New Roman" w:cs="Times New Roman" w:hint="eastAsia"/>
                <w:b/>
                <w:bCs/>
                <w:sz w:val="24"/>
                <w:lang w:val="en-US" w:bidi="en-US"/>
              </w:rPr>
              <w:t>Item</w:t>
            </w:r>
          </w:p>
        </w:tc>
        <w:tc>
          <w:tcPr>
            <w:tcW w:w="7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F7BD9F" w14:textId="1B525F6F" w:rsidR="00314A29" w:rsidRPr="00A358AF" w:rsidRDefault="000E628C" w:rsidP="00A358AF">
            <w:pPr>
              <w:pStyle w:val="a4"/>
              <w:ind w:left="0" w:hanging="29"/>
              <w:jc w:val="center"/>
              <w:rPr>
                <w:rFonts w:ascii="Times New Roman" w:eastAsia="新細明體" w:hAnsi="Times New Roman" w:cs="Times New Roman"/>
                <w:b/>
                <w:bCs/>
                <w:sz w:val="24"/>
                <w:lang w:val="en-US"/>
              </w:rPr>
            </w:pPr>
            <w:r w:rsidRPr="00A358AF">
              <w:rPr>
                <w:rFonts w:ascii="Times New Roman" w:eastAsia="新細明體" w:hAnsi="Times New Roman" w:cs="Times New Roman" w:hint="eastAsia"/>
                <w:b/>
                <w:bCs/>
                <w:sz w:val="24"/>
                <w:lang w:val="en-US"/>
              </w:rPr>
              <w:t>Hot Desk</w:t>
            </w:r>
            <w:r w:rsidR="004766F6">
              <w:rPr>
                <w:rFonts w:ascii="Times New Roman" w:eastAsia="新細明體" w:hAnsi="Times New Roman" w:cs="Times New Roman" w:hint="eastAsia"/>
                <w:b/>
                <w:bCs/>
                <w:sz w:val="24"/>
                <w:lang w:val="en-US"/>
              </w:rPr>
              <w:t xml:space="preserve"> </w:t>
            </w:r>
            <w:r w:rsidR="00A358AF">
              <w:rPr>
                <w:rFonts w:ascii="Times New Roman" w:eastAsia="新細明體" w:hAnsi="Times New Roman" w:cs="Times New Roman" w:hint="eastAsia"/>
                <w:b/>
                <w:bCs/>
                <w:sz w:val="24"/>
                <w:lang w:val="en-US"/>
              </w:rPr>
              <w:t>/</w:t>
            </w:r>
            <w:r w:rsidR="004766F6" w:rsidRPr="007665D9">
              <w:rPr>
                <w:rFonts w:ascii="Times New Roman" w:hAnsi="Times New Roman" w:cs="Times New Roman"/>
                <w:b/>
                <w:sz w:val="24"/>
                <w:lang w:val="en-US" w:bidi="en-US"/>
              </w:rPr>
              <w:t xml:space="preserve"> Fixed Seat</w:t>
            </w:r>
          </w:p>
        </w:tc>
      </w:tr>
      <w:tr w:rsidR="000E628C" w:rsidRPr="00FA2104" w14:paraId="2C79766C" w14:textId="77777777" w:rsidTr="006B5087">
        <w:trPr>
          <w:trHeight w:val="95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BDB9E" w14:textId="76AFBB0C" w:rsidR="000E628C" w:rsidRPr="007665D9" w:rsidRDefault="000E628C" w:rsidP="000E628C">
            <w:pPr>
              <w:pStyle w:val="a4"/>
              <w:ind w:left="0" w:firstLine="0"/>
              <w:jc w:val="center"/>
              <w:rPr>
                <w:rFonts w:ascii="Times New Roman" w:hAnsi="Times New Roman" w:cs="Times New Roman"/>
                <w:sz w:val="24"/>
                <w:lang w:val="en-US" w:bidi="en-US"/>
              </w:rPr>
            </w:pPr>
            <w:r w:rsidRPr="007665D9">
              <w:rPr>
                <w:rFonts w:ascii="Times New Roman" w:hAnsi="Times New Roman" w:cs="Times New Roman"/>
                <w:sz w:val="24"/>
                <w:lang w:val="en-US" w:bidi="en-US"/>
              </w:rPr>
              <w:t xml:space="preserve">Core </w:t>
            </w:r>
            <w:r w:rsidR="00FC4A6A">
              <w:rPr>
                <w:rFonts w:ascii="Times New Roman" w:eastAsiaTheme="minorEastAsia" w:hAnsi="Times New Roman" w:cs="Times New Roman" w:hint="eastAsia"/>
                <w:sz w:val="24"/>
                <w:lang w:val="en-US" w:bidi="en-US"/>
              </w:rPr>
              <w:t>O</w:t>
            </w:r>
            <w:r w:rsidRPr="007665D9">
              <w:rPr>
                <w:rFonts w:ascii="Times New Roman" w:hAnsi="Times New Roman" w:cs="Times New Roman"/>
                <w:sz w:val="24"/>
                <w:lang w:val="en-US" w:bidi="en-US"/>
              </w:rPr>
              <w:t>peration</w:t>
            </w:r>
          </w:p>
        </w:tc>
        <w:tc>
          <w:tcPr>
            <w:tcW w:w="7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514BE" w14:textId="21F4713E" w:rsidR="000E628C" w:rsidRPr="00C329A2" w:rsidRDefault="000E628C" w:rsidP="000E628C">
            <w:pPr>
              <w:pStyle w:val="a4"/>
              <w:ind w:left="0" w:hanging="29"/>
              <w:jc w:val="both"/>
              <w:rPr>
                <w:rFonts w:ascii="Times New Roman" w:eastAsia="新細明體" w:hAnsi="Times New Roman" w:cs="Times New Roman"/>
                <w:sz w:val="24"/>
                <w:lang w:val="en-US"/>
              </w:rPr>
            </w:pPr>
            <w:r w:rsidRPr="00C329A2">
              <w:rPr>
                <w:rFonts w:ascii="Times New Roman" w:eastAsia="新細明體" w:hAnsi="Times New Roman" w:cs="Times New Roman"/>
                <w:sz w:val="24"/>
                <w:lang w:val="en-US"/>
              </w:rPr>
              <w:t xml:space="preserve">The applicant's primary product or service should be connected to "fintech" (Note </w:t>
            </w:r>
            <w:r w:rsidRPr="00C329A2">
              <w:rPr>
                <w:rFonts w:ascii="Times New Roman" w:eastAsia="新細明體" w:hAnsi="Times New Roman" w:cs="Times New Roman"/>
              </w:rPr>
              <w:footnoteReference w:id="6"/>
            </w:r>
            <w:r w:rsidRPr="00C329A2">
              <w:rPr>
                <w:rFonts w:ascii="Times New Roman" w:eastAsia="新細明體" w:hAnsi="Times New Roman" w:cs="Times New Roman"/>
                <w:sz w:val="24"/>
                <w:lang w:val="en-US"/>
              </w:rPr>
              <w:t xml:space="preserve">), involving the optimization and automation of financial services, or be applicable in the realms of </w:t>
            </w:r>
            <w:r w:rsidR="00FA2104">
              <w:rPr>
                <w:rFonts w:ascii="Times New Roman" w:eastAsiaTheme="minorEastAsia" w:hAnsi="Times New Roman" w:cs="Times New Roman" w:hint="eastAsia"/>
                <w:sz w:val="24"/>
                <w:lang w:val="en-US" w:bidi="en-US"/>
              </w:rPr>
              <w:t>Artificial Intelligence</w:t>
            </w:r>
            <w:r w:rsidRPr="00C329A2">
              <w:rPr>
                <w:rFonts w:ascii="Times New Roman" w:eastAsia="新細明體" w:hAnsi="Times New Roman" w:cs="Times New Roman"/>
                <w:sz w:val="24"/>
                <w:lang w:val="en-US"/>
              </w:rPr>
              <w:t>,</w:t>
            </w:r>
            <w:r w:rsidRPr="00C329A2">
              <w:rPr>
                <w:rFonts w:ascii="Times New Roman" w:hAnsi="Times New Roman" w:cs="Times New Roman"/>
                <w:lang w:val="en-US"/>
              </w:rPr>
              <w:t xml:space="preserve"> </w:t>
            </w:r>
            <w:r w:rsidRPr="00C329A2">
              <w:rPr>
                <w:rFonts w:ascii="Times New Roman" w:eastAsia="新細明體" w:hAnsi="Times New Roman" w:cs="Times New Roman"/>
                <w:sz w:val="24"/>
                <w:lang w:val="en-US"/>
              </w:rPr>
              <w:t>Cybersecurity, Virtual Assets, or applications within the financial technology sector.</w:t>
            </w:r>
          </w:p>
        </w:tc>
      </w:tr>
      <w:tr w:rsidR="00314A29" w:rsidRPr="00FA2104" w14:paraId="59958AF2" w14:textId="243283C9" w:rsidTr="00A358AF">
        <w:trPr>
          <w:trHeight w:val="95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36608" w14:textId="5CFEB176" w:rsidR="00314A29" w:rsidRPr="007665D9" w:rsidRDefault="00314A29" w:rsidP="008A1AED">
            <w:pPr>
              <w:pStyle w:val="a4"/>
              <w:ind w:left="0" w:firstLine="0"/>
              <w:jc w:val="center"/>
              <w:rPr>
                <w:rFonts w:ascii="Times New Roman" w:hAnsi="Times New Roman" w:cs="Times New Roman"/>
                <w:sz w:val="24"/>
                <w:szCs w:val="28"/>
              </w:rPr>
            </w:pPr>
            <w:r w:rsidRPr="007665D9">
              <w:rPr>
                <w:rFonts w:ascii="Times New Roman" w:hAnsi="Times New Roman" w:cs="Times New Roman"/>
                <w:sz w:val="24"/>
                <w:lang w:val="en-US" w:bidi="en-US"/>
              </w:rPr>
              <w:t xml:space="preserve">Product </w:t>
            </w:r>
            <w:r w:rsidR="00FC4A6A">
              <w:rPr>
                <w:rFonts w:ascii="Times New Roman" w:eastAsiaTheme="minorEastAsia" w:hAnsi="Times New Roman" w:cs="Times New Roman" w:hint="eastAsia"/>
                <w:sz w:val="24"/>
                <w:lang w:val="en-US" w:bidi="en-US"/>
              </w:rPr>
              <w:t>D</w:t>
            </w:r>
            <w:r w:rsidRPr="007665D9">
              <w:rPr>
                <w:rFonts w:ascii="Times New Roman" w:hAnsi="Times New Roman" w:cs="Times New Roman"/>
                <w:sz w:val="24"/>
                <w:lang w:val="en-US" w:bidi="en-US"/>
              </w:rPr>
              <w:t xml:space="preserve">evelopment </w:t>
            </w:r>
            <w:r w:rsidR="00FC4A6A">
              <w:rPr>
                <w:rFonts w:ascii="Times New Roman" w:eastAsiaTheme="minorEastAsia" w:hAnsi="Times New Roman" w:cs="Times New Roman" w:hint="eastAsia"/>
                <w:sz w:val="24"/>
                <w:lang w:val="en-US" w:bidi="en-US"/>
              </w:rPr>
              <w:t>P</w:t>
            </w:r>
            <w:r w:rsidRPr="007665D9">
              <w:rPr>
                <w:rFonts w:ascii="Times New Roman" w:hAnsi="Times New Roman" w:cs="Times New Roman"/>
                <w:sz w:val="24"/>
                <w:lang w:val="en-US" w:bidi="en-US"/>
              </w:rPr>
              <w:t>rogress</w:t>
            </w:r>
          </w:p>
        </w:tc>
        <w:tc>
          <w:tcPr>
            <w:tcW w:w="7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675C9" w14:textId="7FF16674" w:rsidR="00314A29" w:rsidRPr="00C329A2" w:rsidRDefault="0037249A" w:rsidP="00E157DA">
            <w:pPr>
              <w:pStyle w:val="a4"/>
              <w:ind w:left="0" w:firstLine="0"/>
              <w:jc w:val="center"/>
              <w:rPr>
                <w:rFonts w:ascii="Times New Roman" w:hAnsi="Times New Roman" w:cs="Times New Roman"/>
                <w:sz w:val="24"/>
                <w:lang w:val="en-US" w:bidi="en-US"/>
              </w:rPr>
            </w:pPr>
            <w:r w:rsidRPr="00C329A2">
              <w:rPr>
                <w:rFonts w:ascii="Times New Roman" w:hAnsi="Times New Roman" w:cs="Times New Roman"/>
                <w:sz w:val="24"/>
                <w:lang w:val="en-US" w:bidi="en-US"/>
              </w:rPr>
              <w:t>T</w:t>
            </w:r>
            <w:r w:rsidR="003E30B5" w:rsidRPr="00C329A2">
              <w:rPr>
                <w:rFonts w:ascii="Times New Roman" w:hAnsi="Times New Roman" w:cs="Times New Roman"/>
                <w:sz w:val="24"/>
                <w:lang w:val="en-US" w:bidi="en-US"/>
              </w:rPr>
              <w:t xml:space="preserve">he </w:t>
            </w:r>
            <w:r w:rsidR="00314A29" w:rsidRPr="00C329A2">
              <w:rPr>
                <w:rFonts w:ascii="Times New Roman" w:hAnsi="Times New Roman" w:cs="Times New Roman"/>
                <w:sz w:val="24"/>
                <w:lang w:val="en-US" w:bidi="en-US"/>
              </w:rPr>
              <w:t xml:space="preserve">products </w:t>
            </w:r>
            <w:r w:rsidR="003E30B5" w:rsidRPr="00C329A2">
              <w:rPr>
                <w:rFonts w:ascii="Times New Roman" w:hAnsi="Times New Roman" w:cs="Times New Roman"/>
                <w:sz w:val="24"/>
                <w:lang w:val="en-US" w:bidi="en-US"/>
              </w:rPr>
              <w:t>should at least already have prototypes</w:t>
            </w:r>
          </w:p>
        </w:tc>
      </w:tr>
      <w:tr w:rsidR="00314A29" w:rsidRPr="00FA2104" w14:paraId="6EA30AAF" w14:textId="4A116999" w:rsidTr="006B5087">
        <w:trPr>
          <w:trHeight w:val="95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05482" w14:textId="31EAE225" w:rsidR="00314A29" w:rsidRPr="007665D9" w:rsidRDefault="00314A29" w:rsidP="008A1AED">
            <w:pPr>
              <w:pStyle w:val="a4"/>
              <w:ind w:left="0" w:firstLine="0"/>
              <w:jc w:val="center"/>
              <w:rPr>
                <w:rFonts w:ascii="Times New Roman" w:hAnsi="Times New Roman" w:cs="Times New Roman"/>
                <w:sz w:val="24"/>
                <w:szCs w:val="28"/>
              </w:rPr>
            </w:pPr>
            <w:r w:rsidRPr="007665D9">
              <w:rPr>
                <w:rFonts w:ascii="Times New Roman" w:hAnsi="Times New Roman" w:cs="Times New Roman"/>
                <w:sz w:val="24"/>
                <w:lang w:val="en-US" w:bidi="en-US"/>
              </w:rPr>
              <w:t xml:space="preserve">Company </w:t>
            </w:r>
            <w:r w:rsidR="00FC4A6A">
              <w:rPr>
                <w:rFonts w:ascii="Times New Roman" w:eastAsiaTheme="minorEastAsia" w:hAnsi="Times New Roman" w:cs="Times New Roman" w:hint="eastAsia"/>
                <w:sz w:val="24"/>
                <w:lang w:val="en-US" w:bidi="en-US"/>
              </w:rPr>
              <w:t>R</w:t>
            </w:r>
            <w:r w:rsidRPr="007665D9">
              <w:rPr>
                <w:rFonts w:ascii="Times New Roman" w:hAnsi="Times New Roman" w:cs="Times New Roman"/>
                <w:sz w:val="24"/>
                <w:lang w:val="en-US" w:bidi="en-US"/>
              </w:rPr>
              <w:t>egistration</w:t>
            </w:r>
          </w:p>
        </w:tc>
        <w:tc>
          <w:tcPr>
            <w:tcW w:w="7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AB81A" w14:textId="283AC07D" w:rsidR="00314A29" w:rsidRPr="007665D9" w:rsidRDefault="00314A29" w:rsidP="008A1AED">
            <w:pPr>
              <w:jc w:val="center"/>
              <w:rPr>
                <w:rFonts w:ascii="Times New Roman" w:hAnsi="Times New Roman" w:cs="Times New Roman"/>
                <w:sz w:val="24"/>
                <w:szCs w:val="28"/>
                <w:lang w:val="en-US"/>
              </w:rPr>
            </w:pPr>
            <w:r w:rsidRPr="007665D9">
              <w:rPr>
                <w:rFonts w:ascii="Times New Roman" w:hAnsi="Times New Roman" w:cs="Times New Roman"/>
                <w:sz w:val="24"/>
                <w:lang w:val="en-US" w:bidi="en-US"/>
              </w:rPr>
              <w:t>Companies</w:t>
            </w:r>
            <w:r w:rsidR="00E32DAD" w:rsidRPr="007665D9">
              <w:rPr>
                <w:rFonts w:ascii="Times New Roman" w:hAnsi="Times New Roman" w:cs="Times New Roman"/>
                <w:sz w:val="24"/>
                <w:lang w:val="en-US" w:bidi="en-US"/>
              </w:rPr>
              <w:t xml:space="preserve"> should be</w:t>
            </w:r>
            <w:r w:rsidRPr="007665D9">
              <w:rPr>
                <w:rFonts w:ascii="Times New Roman" w:hAnsi="Times New Roman" w:cs="Times New Roman"/>
                <w:sz w:val="24"/>
                <w:lang w:val="en-US" w:bidi="en-US"/>
              </w:rPr>
              <w:t xml:space="preserve"> legally registered under Taiwan’s Company Act</w:t>
            </w:r>
          </w:p>
          <w:p w14:paraId="190CFAA9" w14:textId="2FEB2B96" w:rsidR="00314A29" w:rsidRPr="007665D9" w:rsidRDefault="00314A29" w:rsidP="00E157DA">
            <w:pPr>
              <w:jc w:val="center"/>
              <w:rPr>
                <w:rFonts w:ascii="Times New Roman" w:hAnsi="Times New Roman" w:cs="Times New Roman"/>
                <w:color w:val="FF0000"/>
                <w:sz w:val="24"/>
                <w:lang w:val="en-US" w:bidi="en-US"/>
              </w:rPr>
            </w:pPr>
            <w:r w:rsidRPr="007665D9">
              <w:rPr>
                <w:rFonts w:ascii="Times New Roman" w:hAnsi="Times New Roman" w:cs="Times New Roman"/>
                <w:sz w:val="24"/>
                <w:lang w:val="en-US" w:bidi="en-US"/>
              </w:rPr>
              <w:t>(</w:t>
            </w:r>
            <w:r w:rsidR="00E93FAD" w:rsidRPr="007665D9">
              <w:rPr>
                <w:rFonts w:ascii="Times New Roman" w:hAnsi="Times New Roman" w:cs="Times New Roman"/>
                <w:sz w:val="24"/>
                <w:lang w:val="en-US" w:bidi="en-US"/>
              </w:rPr>
              <w:t>International companies need to submit relevant documents</w:t>
            </w:r>
            <w:r w:rsidR="008152E7" w:rsidRPr="007665D9">
              <w:rPr>
                <w:rFonts w:ascii="Times New Roman" w:hAnsi="Times New Roman" w:cs="Times New Roman"/>
                <w:sz w:val="24"/>
                <w:lang w:val="en-US" w:bidi="en-US"/>
              </w:rPr>
              <w:t xml:space="preserve">, </w:t>
            </w:r>
            <w:r w:rsidR="00E93FAD" w:rsidRPr="007665D9">
              <w:rPr>
                <w:rFonts w:ascii="Times New Roman" w:hAnsi="Times New Roman" w:cs="Times New Roman"/>
                <w:sz w:val="24"/>
                <w:lang w:val="en-US" w:bidi="en-US"/>
              </w:rPr>
              <w:t>in English or Mandarin</w:t>
            </w:r>
            <w:r w:rsidR="008152E7" w:rsidRPr="007665D9">
              <w:rPr>
                <w:rFonts w:ascii="Times New Roman" w:hAnsi="Times New Roman" w:cs="Times New Roman"/>
                <w:sz w:val="24"/>
                <w:lang w:val="en-US" w:bidi="en-US"/>
              </w:rPr>
              <w:t>,</w:t>
            </w:r>
            <w:r w:rsidR="00E93FAD" w:rsidRPr="007665D9">
              <w:rPr>
                <w:rFonts w:ascii="Times New Roman" w:hAnsi="Times New Roman" w:cs="Times New Roman"/>
                <w:sz w:val="24"/>
                <w:lang w:val="en-US" w:bidi="en-US"/>
              </w:rPr>
              <w:t xml:space="preserve"> to certify its registration;)</w:t>
            </w:r>
          </w:p>
        </w:tc>
      </w:tr>
      <w:tr w:rsidR="006B5087" w:rsidRPr="00FA2104" w14:paraId="2FFD5D1A" w14:textId="21F8E456" w:rsidTr="00A358AF">
        <w:trPr>
          <w:trHeight w:val="95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DCB37" w14:textId="77777777" w:rsidR="006B5087" w:rsidRPr="007665D9" w:rsidRDefault="006B5087" w:rsidP="008A1AED">
            <w:pPr>
              <w:pStyle w:val="a4"/>
              <w:ind w:left="0" w:firstLine="0"/>
              <w:jc w:val="center"/>
              <w:rPr>
                <w:rFonts w:ascii="Times New Roman" w:hAnsi="Times New Roman" w:cs="Times New Roman"/>
                <w:sz w:val="24"/>
                <w:szCs w:val="28"/>
              </w:rPr>
            </w:pPr>
            <w:r w:rsidRPr="007665D9">
              <w:rPr>
                <w:rFonts w:ascii="Times New Roman" w:hAnsi="Times New Roman" w:cs="Times New Roman"/>
                <w:sz w:val="24"/>
                <w:lang w:val="en-US" w:bidi="en-US"/>
              </w:rPr>
              <w:t>Company/Startup Scale</w:t>
            </w:r>
          </w:p>
        </w:tc>
        <w:tc>
          <w:tcPr>
            <w:tcW w:w="7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C80E5" w14:textId="519DDE0E" w:rsidR="006B5087" w:rsidRPr="007665D9" w:rsidRDefault="006B5087" w:rsidP="006B5087">
            <w:pPr>
              <w:jc w:val="center"/>
              <w:rPr>
                <w:rFonts w:ascii="Times New Roman" w:hAnsi="Times New Roman" w:cs="Times New Roman"/>
                <w:sz w:val="24"/>
                <w:lang w:val="en-US" w:bidi="en-US"/>
              </w:rPr>
            </w:pPr>
            <w:r w:rsidRPr="007665D9">
              <w:rPr>
                <w:rFonts w:ascii="Times New Roman" w:hAnsi="Times New Roman" w:cs="Times New Roman"/>
                <w:sz w:val="24"/>
                <w:lang w:val="en-US" w:bidi="en-US"/>
              </w:rPr>
              <w:t xml:space="preserve">Paid-in capital does not exceed NT$100 million (inclusive), </w:t>
            </w:r>
            <w:r w:rsidR="008152E7" w:rsidRPr="007665D9">
              <w:rPr>
                <w:rFonts w:ascii="Times New Roman" w:hAnsi="Times New Roman" w:cs="Times New Roman"/>
                <w:sz w:val="24"/>
                <w:lang w:val="en-US" w:bidi="en-US"/>
              </w:rPr>
              <w:br/>
            </w:r>
            <w:r w:rsidRPr="007665D9">
              <w:rPr>
                <w:rFonts w:ascii="Times New Roman" w:hAnsi="Times New Roman" w:cs="Times New Roman"/>
                <w:sz w:val="24"/>
                <w:lang w:val="en-US" w:bidi="en-US"/>
              </w:rPr>
              <w:t xml:space="preserve">or regularly employs </w:t>
            </w:r>
            <w:r w:rsidR="008152E7" w:rsidRPr="007665D9">
              <w:rPr>
                <w:rFonts w:ascii="Times New Roman" w:hAnsi="Times New Roman" w:cs="Times New Roman"/>
                <w:sz w:val="24"/>
                <w:lang w:val="en-US" w:bidi="en-US"/>
              </w:rPr>
              <w:t xml:space="preserve">are </w:t>
            </w:r>
            <w:r w:rsidRPr="007665D9">
              <w:rPr>
                <w:rFonts w:ascii="Times New Roman" w:hAnsi="Times New Roman" w:cs="Times New Roman"/>
                <w:sz w:val="24"/>
                <w:lang w:val="en-US" w:bidi="en-US"/>
              </w:rPr>
              <w:t>no more than 200 employees.</w:t>
            </w:r>
          </w:p>
        </w:tc>
      </w:tr>
    </w:tbl>
    <w:p w14:paraId="6096F097" w14:textId="352D765F" w:rsidR="0001280E" w:rsidRPr="007665D9" w:rsidRDefault="0001280E" w:rsidP="002B0E64">
      <w:pPr>
        <w:jc w:val="right"/>
        <w:rPr>
          <w:rFonts w:ascii="Times New Roman" w:hAnsi="Times New Roman" w:cs="Times New Roman"/>
          <w:sz w:val="24"/>
          <w:lang w:val="en-US" w:bidi="en-US"/>
        </w:rPr>
      </w:pPr>
      <w:r w:rsidRPr="007665D9">
        <w:rPr>
          <w:rFonts w:ascii="Times New Roman" w:hAnsi="Times New Roman" w:cs="Times New Roman"/>
          <w:sz w:val="24"/>
          <w:lang w:val="en-US" w:bidi="en-US"/>
        </w:rPr>
        <w:t xml:space="preserve">Source: </w:t>
      </w:r>
      <w:r w:rsidR="00314A29" w:rsidRPr="007665D9">
        <w:rPr>
          <w:rFonts w:ascii="Times New Roman" w:hAnsi="Times New Roman" w:cs="Times New Roman"/>
          <w:sz w:val="24"/>
          <w:lang w:val="en-US" w:bidi="en-US"/>
        </w:rPr>
        <w:t>FinTechSpace</w:t>
      </w:r>
    </w:p>
    <w:p w14:paraId="2C22F9BF" w14:textId="724D6CD6" w:rsidR="00835F00" w:rsidRPr="007665D9" w:rsidRDefault="00835F00" w:rsidP="00835F00">
      <w:pPr>
        <w:rPr>
          <w:rFonts w:ascii="Times New Roman" w:hAnsi="Times New Roman" w:cs="Times New Roman"/>
          <w:sz w:val="24"/>
          <w:lang w:val="en-US" w:bidi="en-US"/>
        </w:rPr>
      </w:pPr>
      <w:r w:rsidRPr="007665D9">
        <w:rPr>
          <w:rFonts w:ascii="Times New Roman" w:hAnsi="Times New Roman" w:cs="Times New Roman"/>
          <w:sz w:val="24"/>
          <w:lang w:val="en-US" w:bidi="en-US"/>
        </w:rPr>
        <w:br w:type="page"/>
      </w:r>
    </w:p>
    <w:p w14:paraId="1998BE1B" w14:textId="77777777" w:rsidR="0001280E" w:rsidRPr="007665D9" w:rsidRDefault="0001280E" w:rsidP="00835F00">
      <w:pPr>
        <w:pStyle w:val="1"/>
        <w:numPr>
          <w:ilvl w:val="0"/>
          <w:numId w:val="4"/>
        </w:numPr>
        <w:spacing w:before="240" w:line="360" w:lineRule="auto"/>
        <w:jc w:val="both"/>
        <w:rPr>
          <w:rFonts w:ascii="Times New Roman" w:hAnsi="Times New Roman" w:cs="Times New Roman"/>
          <w:b/>
          <w:sz w:val="28"/>
          <w:szCs w:val="36"/>
        </w:rPr>
      </w:pPr>
      <w:bookmarkStart w:id="10" w:name="_Toc223447468"/>
      <w:r w:rsidRPr="007665D9">
        <w:rPr>
          <w:rFonts w:ascii="Times New Roman" w:hAnsi="Times New Roman" w:cs="Times New Roman"/>
          <w:b/>
          <w:sz w:val="28"/>
          <w:lang w:val="en-US" w:bidi="en-US"/>
        </w:rPr>
        <w:lastRenderedPageBreak/>
        <w:t>Residency Options</w:t>
      </w:r>
      <w:bookmarkEnd w:id="10"/>
    </w:p>
    <w:p w14:paraId="2B3DB0F2" w14:textId="2A13CC3F" w:rsidR="00E20162" w:rsidRPr="00A358AF" w:rsidRDefault="00B679D7" w:rsidP="00A358AF">
      <w:pPr>
        <w:spacing w:line="360" w:lineRule="auto"/>
        <w:ind w:leftChars="129" w:left="284" w:firstLine="436"/>
        <w:jc w:val="both"/>
        <w:rPr>
          <w:lang w:val="en-US" w:bidi="en-US"/>
        </w:rPr>
      </w:pPr>
      <w:r w:rsidRPr="007665D9">
        <w:rPr>
          <w:rFonts w:ascii="Times New Roman" w:hAnsi="Times New Roman" w:cs="Times New Roman"/>
          <w:sz w:val="24"/>
          <w:lang w:val="en-US" w:bidi="en-US"/>
        </w:rPr>
        <w:t>FTS</w:t>
      </w:r>
      <w:r w:rsidR="0001280E" w:rsidRPr="007665D9">
        <w:rPr>
          <w:rFonts w:ascii="Times New Roman" w:hAnsi="Times New Roman" w:cs="Times New Roman"/>
          <w:sz w:val="24"/>
          <w:lang w:val="en-US" w:bidi="en-US"/>
        </w:rPr>
        <w:t xml:space="preserve"> offers t</w:t>
      </w:r>
      <w:r w:rsidR="000E628C">
        <w:rPr>
          <w:rFonts w:ascii="Times New Roman" w:eastAsiaTheme="minorEastAsia" w:hAnsi="Times New Roman" w:cs="Times New Roman" w:hint="eastAsia"/>
          <w:sz w:val="24"/>
          <w:lang w:val="en-US" w:bidi="en-US"/>
        </w:rPr>
        <w:t>wo</w:t>
      </w:r>
      <w:r w:rsidR="0001280E" w:rsidRPr="007665D9">
        <w:rPr>
          <w:rFonts w:ascii="Times New Roman" w:hAnsi="Times New Roman" w:cs="Times New Roman"/>
          <w:sz w:val="24"/>
          <w:lang w:val="en-US" w:bidi="en-US"/>
        </w:rPr>
        <w:t xml:space="preserve"> </w:t>
      </w:r>
      <w:r w:rsidR="000E628C">
        <w:rPr>
          <w:rFonts w:ascii="Times New Roman" w:eastAsiaTheme="minorEastAsia" w:hAnsi="Times New Roman" w:cs="Times New Roman" w:hint="eastAsia"/>
          <w:sz w:val="24"/>
          <w:lang w:val="en-US" w:bidi="en-US"/>
        </w:rPr>
        <w:t xml:space="preserve">residency plans tailored to the different development stages of a company: </w:t>
      </w:r>
      <w:r w:rsidR="0001280E" w:rsidRPr="00C329A2">
        <w:rPr>
          <w:rFonts w:ascii="Times New Roman" w:hAnsi="Times New Roman" w:cs="Times New Roman"/>
          <w:sz w:val="24"/>
          <w:lang w:val="en-US" w:bidi="en-US"/>
        </w:rPr>
        <w:t>“</w:t>
      </w:r>
      <w:r w:rsidR="000E628C">
        <w:rPr>
          <w:rFonts w:ascii="Times New Roman" w:eastAsiaTheme="minorEastAsia" w:hAnsi="Times New Roman" w:cs="Times New Roman" w:hint="eastAsia"/>
          <w:sz w:val="24"/>
          <w:lang w:val="en-US" w:bidi="en-US"/>
        </w:rPr>
        <w:t>F</w:t>
      </w:r>
      <w:r w:rsidR="0001280E" w:rsidRPr="00C329A2">
        <w:rPr>
          <w:rFonts w:ascii="Times New Roman" w:hAnsi="Times New Roman" w:cs="Times New Roman"/>
          <w:sz w:val="24"/>
          <w:lang w:val="en-US" w:bidi="en-US"/>
        </w:rPr>
        <w:t xml:space="preserve">ixed </w:t>
      </w:r>
      <w:r w:rsidR="000E628C">
        <w:rPr>
          <w:rFonts w:ascii="Times New Roman" w:eastAsiaTheme="minorEastAsia" w:hAnsi="Times New Roman" w:cs="Times New Roman" w:hint="eastAsia"/>
          <w:sz w:val="24"/>
          <w:lang w:val="en-US" w:bidi="en-US"/>
        </w:rPr>
        <w:t>S</w:t>
      </w:r>
      <w:r w:rsidR="0001280E" w:rsidRPr="00C329A2">
        <w:rPr>
          <w:rFonts w:ascii="Times New Roman" w:hAnsi="Times New Roman" w:cs="Times New Roman"/>
          <w:sz w:val="24"/>
          <w:lang w:val="en-US" w:bidi="en-US"/>
        </w:rPr>
        <w:t>eat” and “</w:t>
      </w:r>
      <w:r w:rsidR="000E628C">
        <w:rPr>
          <w:rFonts w:ascii="Times New Roman" w:eastAsiaTheme="minorEastAsia" w:hAnsi="Times New Roman" w:cs="Times New Roman" w:hint="eastAsia"/>
          <w:sz w:val="24"/>
          <w:lang w:val="en-US" w:bidi="en-US"/>
        </w:rPr>
        <w:t>H</w:t>
      </w:r>
      <w:r w:rsidR="0001280E" w:rsidRPr="00C329A2">
        <w:rPr>
          <w:rFonts w:ascii="Times New Roman" w:hAnsi="Times New Roman" w:cs="Times New Roman"/>
          <w:sz w:val="24"/>
          <w:lang w:val="en-US" w:bidi="en-US"/>
        </w:rPr>
        <w:t xml:space="preserve">ot </w:t>
      </w:r>
      <w:r w:rsidR="000E628C">
        <w:rPr>
          <w:rFonts w:ascii="Times New Roman" w:eastAsiaTheme="minorEastAsia" w:hAnsi="Times New Roman" w:cs="Times New Roman" w:hint="eastAsia"/>
          <w:sz w:val="24"/>
          <w:lang w:val="en-US" w:bidi="en-US"/>
        </w:rPr>
        <w:t>D</w:t>
      </w:r>
      <w:r w:rsidR="0001280E" w:rsidRPr="00C329A2">
        <w:rPr>
          <w:rFonts w:ascii="Times New Roman" w:hAnsi="Times New Roman" w:cs="Times New Roman"/>
          <w:sz w:val="24"/>
          <w:lang w:val="en-US" w:bidi="en-US"/>
        </w:rPr>
        <w:t>esk</w:t>
      </w:r>
      <w:r w:rsidR="000E628C">
        <w:rPr>
          <w:rFonts w:ascii="Times New Roman" w:eastAsiaTheme="minorEastAsia" w:hAnsi="Times New Roman" w:cs="Times New Roman" w:hint="eastAsia"/>
          <w:sz w:val="24"/>
          <w:lang w:val="en-US" w:bidi="en-US"/>
        </w:rPr>
        <w:t>.</w:t>
      </w:r>
      <w:r w:rsidR="0001280E" w:rsidRPr="00C329A2">
        <w:rPr>
          <w:rFonts w:ascii="Times New Roman" w:hAnsi="Times New Roman" w:cs="Times New Roman"/>
          <w:sz w:val="24"/>
          <w:lang w:val="en-US" w:bidi="en-US"/>
        </w:rPr>
        <w:t xml:space="preserve">”  </w:t>
      </w:r>
      <w:r w:rsidR="0037249A" w:rsidRPr="00C329A2">
        <w:rPr>
          <w:rFonts w:ascii="Times New Roman" w:hAnsi="Times New Roman" w:cs="Times New Roman"/>
          <w:sz w:val="24"/>
          <w:lang w:val="en-US" w:bidi="en-US"/>
        </w:rPr>
        <w:t>The d</w:t>
      </w:r>
      <w:r w:rsidR="008769A3" w:rsidRPr="00C329A2">
        <w:rPr>
          <w:rFonts w:ascii="Times New Roman" w:hAnsi="Times New Roman" w:cs="Times New Roman"/>
          <w:sz w:val="24"/>
          <w:lang w:val="en-US" w:bidi="en-US"/>
        </w:rPr>
        <w:t>etails of each p</w:t>
      </w:r>
      <w:r w:rsidR="008152E7" w:rsidRPr="00C329A2">
        <w:rPr>
          <w:rFonts w:ascii="Times New Roman" w:hAnsi="Times New Roman" w:cs="Times New Roman"/>
          <w:sz w:val="24"/>
          <w:lang w:val="en-US" w:bidi="en-US"/>
        </w:rPr>
        <w:t>ackage</w:t>
      </w:r>
      <w:r w:rsidR="008769A3" w:rsidRPr="00C329A2">
        <w:rPr>
          <w:rFonts w:ascii="Times New Roman" w:hAnsi="Times New Roman" w:cs="Times New Roman"/>
          <w:sz w:val="24"/>
          <w:lang w:val="en-US" w:bidi="en-US"/>
        </w:rPr>
        <w:t xml:space="preserve"> can be found in </w:t>
      </w:r>
      <w:r w:rsidR="0037249A" w:rsidRPr="00C329A2">
        <w:rPr>
          <w:rFonts w:ascii="Times New Roman" w:hAnsi="Times New Roman" w:cs="Times New Roman"/>
          <w:sz w:val="24"/>
          <w:lang w:val="en-US" w:bidi="en-US"/>
        </w:rPr>
        <w:t>the tables below</w:t>
      </w:r>
      <w:r w:rsidR="008769A3" w:rsidRPr="00C329A2">
        <w:rPr>
          <w:rFonts w:ascii="Times New Roman" w:hAnsi="Times New Roman" w:cs="Times New Roman"/>
          <w:sz w:val="24"/>
          <w:lang w:val="en-US" w:bidi="en-US"/>
        </w:rPr>
        <w:t xml:space="preserve">. </w:t>
      </w:r>
    </w:p>
    <w:p w14:paraId="3D28AA99" w14:textId="56BEE977" w:rsidR="00314A29" w:rsidRPr="007665D9" w:rsidRDefault="008769A3" w:rsidP="00A358AF">
      <w:pPr>
        <w:pStyle w:val="a4"/>
        <w:numPr>
          <w:ilvl w:val="0"/>
          <w:numId w:val="67"/>
        </w:numPr>
        <w:spacing w:after="120" w:line="360" w:lineRule="auto"/>
        <w:jc w:val="both"/>
        <w:rPr>
          <w:rFonts w:eastAsia="新細明體" w:hint="eastAsia"/>
        </w:rPr>
      </w:pPr>
      <w:r w:rsidRPr="007665D9">
        <w:rPr>
          <w:rFonts w:ascii="Times New Roman" w:hAnsi="Times New Roman" w:cs="Times New Roman"/>
          <w:b/>
          <w:sz w:val="24"/>
          <w:szCs w:val="24"/>
          <w:lang w:val="en-US" w:bidi="en-US"/>
        </w:rPr>
        <w:t>Fixed Seat P</w:t>
      </w:r>
      <w:r w:rsidR="008152E7" w:rsidRPr="007665D9">
        <w:rPr>
          <w:rFonts w:ascii="Times New Roman" w:eastAsiaTheme="minorEastAsia" w:hAnsi="Times New Roman" w:cs="Times New Roman"/>
          <w:b/>
          <w:sz w:val="24"/>
          <w:szCs w:val="24"/>
          <w:lang w:val="en-US" w:bidi="en-US"/>
        </w:rPr>
        <w:t>ackage</w:t>
      </w:r>
    </w:p>
    <w:p w14:paraId="0C428CC0" w14:textId="4845BA29" w:rsidR="00F40AA7" w:rsidRPr="00A358AF" w:rsidRDefault="00F40AA7" w:rsidP="00A358AF">
      <w:pPr>
        <w:pStyle w:val="af"/>
        <w:keepNext/>
        <w:spacing w:after="120"/>
        <w:rPr>
          <w:sz w:val="24"/>
          <w:szCs w:val="24"/>
        </w:rPr>
      </w:pPr>
      <w:bookmarkStart w:id="11" w:name="_Toc223448123"/>
      <w:r w:rsidRPr="00A358AF">
        <w:rPr>
          <w:sz w:val="24"/>
          <w:szCs w:val="24"/>
        </w:rPr>
        <w:t xml:space="preserve">Table </w:t>
      </w:r>
      <w:r w:rsidRPr="00A358AF">
        <w:rPr>
          <w:sz w:val="24"/>
          <w:szCs w:val="24"/>
        </w:rPr>
        <w:fldChar w:fldCharType="begin"/>
      </w:r>
      <w:r w:rsidRPr="00A358AF">
        <w:rPr>
          <w:sz w:val="24"/>
          <w:szCs w:val="24"/>
        </w:rPr>
        <w:instrText xml:space="preserve"> SEQ Table \* ARABIC </w:instrText>
      </w:r>
      <w:r w:rsidRPr="00A358AF">
        <w:rPr>
          <w:sz w:val="24"/>
          <w:szCs w:val="24"/>
        </w:rPr>
        <w:fldChar w:fldCharType="separate"/>
      </w:r>
      <w:r>
        <w:rPr>
          <w:noProof/>
          <w:sz w:val="24"/>
          <w:szCs w:val="24"/>
        </w:rPr>
        <w:t>3</w:t>
      </w:r>
      <w:r w:rsidRPr="00A358AF">
        <w:rPr>
          <w:sz w:val="24"/>
          <w:szCs w:val="24"/>
        </w:rPr>
        <w:fldChar w:fldCharType="end"/>
      </w:r>
      <w:r w:rsidRPr="00F40AA7">
        <w:rPr>
          <w:sz w:val="24"/>
          <w:szCs w:val="24"/>
        </w:rPr>
        <w:t xml:space="preserve"> Fixed Seat Package</w:t>
      </w:r>
      <w:bookmarkEnd w:id="11"/>
    </w:p>
    <w:tbl>
      <w:tblPr>
        <w:tblStyle w:val="af1"/>
        <w:tblW w:w="9776" w:type="dxa"/>
        <w:tblLayout w:type="fixed"/>
        <w:tblLook w:val="04A0" w:firstRow="1" w:lastRow="0" w:firstColumn="1" w:lastColumn="0" w:noHBand="0" w:noVBand="1"/>
      </w:tblPr>
      <w:tblGrid>
        <w:gridCol w:w="1656"/>
        <w:gridCol w:w="8120"/>
      </w:tblGrid>
      <w:tr w:rsidR="00314A29" w:rsidRPr="007665D9" w14:paraId="6A6B7938" w14:textId="77777777" w:rsidTr="1C0B6D9B">
        <w:trPr>
          <w:trHeight w:val="481"/>
          <w:tblHeader/>
        </w:trPr>
        <w:tc>
          <w:tcPr>
            <w:tcW w:w="16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2571BE" w14:textId="77777777" w:rsidR="00314A29" w:rsidRPr="007665D9" w:rsidRDefault="00314A29" w:rsidP="00314A29">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Item</w:t>
            </w:r>
          </w:p>
        </w:tc>
        <w:tc>
          <w:tcPr>
            <w:tcW w:w="81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896EC6" w14:textId="0B9B9FA3" w:rsidR="00314A29" w:rsidRPr="00A358AF" w:rsidRDefault="00314A29" w:rsidP="00314A29">
            <w:pPr>
              <w:pStyle w:val="a4"/>
              <w:spacing w:line="276" w:lineRule="auto"/>
              <w:ind w:left="0" w:firstLine="0"/>
              <w:jc w:val="center"/>
              <w:rPr>
                <w:rFonts w:ascii="Times New Roman" w:eastAsiaTheme="minorEastAsia" w:hAnsi="Times New Roman" w:cs="Times New Roman"/>
                <w:b/>
                <w:sz w:val="24"/>
                <w:szCs w:val="24"/>
              </w:rPr>
            </w:pPr>
            <w:r w:rsidRPr="007665D9">
              <w:rPr>
                <w:rFonts w:ascii="Times New Roman" w:hAnsi="Times New Roman" w:cs="Times New Roman"/>
                <w:b/>
                <w:sz w:val="24"/>
                <w:lang w:val="en-US" w:bidi="en-US"/>
              </w:rPr>
              <w:t>Fixed Seat</w:t>
            </w:r>
          </w:p>
        </w:tc>
      </w:tr>
      <w:tr w:rsidR="00314A29" w:rsidRPr="00FA2104" w14:paraId="26C29318" w14:textId="77777777" w:rsidTr="1C0B6D9B">
        <w:tc>
          <w:tcPr>
            <w:tcW w:w="1656" w:type="dxa"/>
            <w:tcBorders>
              <w:top w:val="single" w:sz="4" w:space="0" w:color="auto"/>
              <w:left w:val="single" w:sz="4" w:space="0" w:color="auto"/>
              <w:bottom w:val="single" w:sz="4" w:space="0" w:color="auto"/>
              <w:right w:val="single" w:sz="4" w:space="0" w:color="auto"/>
            </w:tcBorders>
            <w:vAlign w:val="center"/>
            <w:hideMark/>
          </w:tcPr>
          <w:p w14:paraId="38164AA3" w14:textId="0EF2EA84" w:rsidR="00314A29" w:rsidRPr="007665D9" w:rsidRDefault="00314A29" w:rsidP="00314A29">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 xml:space="preserve">Residency </w:t>
            </w:r>
            <w:r w:rsidR="00CC6BB2">
              <w:rPr>
                <w:rFonts w:ascii="Times New Roman" w:hAnsi="Times New Roman" w:cs="Times New Roman" w:hint="eastAsia"/>
                <w:b/>
                <w:sz w:val="24"/>
                <w:lang w:val="en-US" w:bidi="en-US"/>
              </w:rPr>
              <w:t>R</w:t>
            </w:r>
            <w:r w:rsidR="00B355A0" w:rsidRPr="007665D9">
              <w:rPr>
                <w:rFonts w:ascii="Times New Roman" w:hAnsi="Times New Roman" w:cs="Times New Roman"/>
                <w:b/>
                <w:sz w:val="24"/>
                <w:lang w:val="en-US" w:bidi="en-US"/>
              </w:rPr>
              <w:t xml:space="preserve">ental </w:t>
            </w:r>
            <w:r w:rsidR="00CC6BB2">
              <w:rPr>
                <w:rFonts w:ascii="Times New Roman" w:hAnsi="Times New Roman" w:cs="Times New Roman" w:hint="eastAsia"/>
                <w:b/>
                <w:sz w:val="24"/>
                <w:lang w:val="en-US" w:bidi="en-US"/>
              </w:rPr>
              <w:t>F</w:t>
            </w:r>
            <w:r w:rsidRPr="007665D9">
              <w:rPr>
                <w:rFonts w:ascii="Times New Roman" w:hAnsi="Times New Roman" w:cs="Times New Roman"/>
                <w:b/>
                <w:sz w:val="24"/>
                <w:lang w:val="en-US" w:bidi="en-US"/>
              </w:rPr>
              <w:t>ee</w:t>
            </w:r>
          </w:p>
        </w:tc>
        <w:tc>
          <w:tcPr>
            <w:tcW w:w="8120" w:type="dxa"/>
            <w:tcBorders>
              <w:top w:val="single" w:sz="4" w:space="0" w:color="auto"/>
              <w:left w:val="single" w:sz="4" w:space="0" w:color="auto"/>
              <w:bottom w:val="single" w:sz="4" w:space="0" w:color="auto"/>
              <w:right w:val="single" w:sz="4" w:space="0" w:color="auto"/>
            </w:tcBorders>
            <w:hideMark/>
          </w:tcPr>
          <w:p w14:paraId="2D752BEB" w14:textId="7BEFD777" w:rsidR="00B96825" w:rsidRPr="00C329A2" w:rsidRDefault="00A613B4" w:rsidP="00B96825">
            <w:pPr>
              <w:pStyle w:val="a4"/>
              <w:numPr>
                <w:ilvl w:val="0"/>
                <w:numId w:val="14"/>
              </w:numPr>
              <w:rPr>
                <w:rFonts w:ascii="Times New Roman" w:hAnsi="Times New Roman" w:cs="Times New Roman"/>
                <w:b/>
                <w:sz w:val="24"/>
                <w:szCs w:val="24"/>
                <w:lang w:val="en-US"/>
              </w:rPr>
            </w:pPr>
            <w:r w:rsidRPr="007665D9">
              <w:rPr>
                <w:rFonts w:ascii="Times New Roman" w:hAnsi="Times New Roman" w:cs="Times New Roman"/>
                <w:sz w:val="24"/>
                <w:lang w:val="en-US" w:bidi="en-US"/>
              </w:rPr>
              <w:t>The rent</w:t>
            </w:r>
            <w:r w:rsidR="00B96825" w:rsidRPr="007665D9">
              <w:rPr>
                <w:rFonts w:ascii="Times New Roman" w:hAnsi="Times New Roman" w:cs="Times New Roman"/>
                <w:sz w:val="24"/>
                <w:lang w:val="en-US" w:bidi="en-US"/>
              </w:rPr>
              <w:t>al fee</w:t>
            </w:r>
            <w:r w:rsidR="0075240D" w:rsidRPr="007665D9">
              <w:rPr>
                <w:rFonts w:ascii="Times New Roman" w:hAnsi="Times New Roman" w:cs="Times New Roman"/>
                <w:sz w:val="24"/>
                <w:lang w:val="en-US" w:bidi="en-US"/>
              </w:rPr>
              <w:t xml:space="preserve"> for each </w:t>
            </w:r>
            <w:r w:rsidR="00B96825" w:rsidRPr="007665D9">
              <w:rPr>
                <w:rFonts w:ascii="Times New Roman" w:hAnsi="Times New Roman" w:cs="Times New Roman"/>
                <w:sz w:val="24"/>
                <w:lang w:val="en-US" w:bidi="en-US"/>
              </w:rPr>
              <w:t>fixed seat</w:t>
            </w:r>
            <w:r w:rsidR="0075240D" w:rsidRPr="007665D9">
              <w:rPr>
                <w:rFonts w:ascii="Times New Roman" w:hAnsi="Times New Roman" w:cs="Times New Roman"/>
                <w:sz w:val="24"/>
                <w:lang w:val="en-US" w:bidi="en-US"/>
              </w:rPr>
              <w:t xml:space="preserve"> is NT$</w:t>
            </w:r>
            <w:r w:rsidR="00835F00" w:rsidRPr="007665D9">
              <w:rPr>
                <w:rFonts w:ascii="Times New Roman" w:hAnsi="Times New Roman" w:cs="Times New Roman"/>
                <w:sz w:val="24"/>
                <w:lang w:val="en-US" w:bidi="en-US"/>
              </w:rPr>
              <w:t xml:space="preserve"> </w:t>
            </w:r>
            <w:r w:rsidR="0075240D" w:rsidRPr="007665D9">
              <w:rPr>
                <w:rFonts w:ascii="Times New Roman" w:hAnsi="Times New Roman" w:cs="Times New Roman"/>
                <w:sz w:val="24"/>
                <w:lang w:val="en-US" w:bidi="en-US"/>
              </w:rPr>
              <w:t>4</w:t>
            </w:r>
            <w:r w:rsidRPr="007665D9">
              <w:rPr>
                <w:rFonts w:ascii="Times New Roman" w:hAnsi="Times New Roman" w:cs="Times New Roman"/>
                <w:sz w:val="24"/>
                <w:lang w:val="en-US" w:bidi="en-US"/>
              </w:rPr>
              <w:t xml:space="preserve">,000 per seat. To encourage the development of fintech startups, </w:t>
            </w:r>
            <w:r w:rsidR="00B679D7" w:rsidRPr="007665D9">
              <w:rPr>
                <w:rFonts w:ascii="Times New Roman" w:hAnsi="Times New Roman" w:cs="Times New Roman"/>
                <w:sz w:val="24"/>
                <w:lang w:val="en-US" w:bidi="en-US"/>
              </w:rPr>
              <w:t>F</w:t>
            </w:r>
            <w:r w:rsidR="00B679D7" w:rsidRPr="00C329A2">
              <w:rPr>
                <w:rFonts w:ascii="Times New Roman" w:hAnsi="Times New Roman" w:cs="Times New Roman"/>
                <w:sz w:val="24"/>
                <w:lang w:val="en-US" w:bidi="en-US"/>
              </w:rPr>
              <w:t>TS</w:t>
            </w:r>
            <w:r w:rsidRPr="00C329A2">
              <w:rPr>
                <w:rFonts w:ascii="Times New Roman" w:hAnsi="Times New Roman" w:cs="Times New Roman"/>
                <w:sz w:val="24"/>
                <w:lang w:val="en-US" w:bidi="en-US"/>
              </w:rPr>
              <w:t xml:space="preserve"> provides </w:t>
            </w:r>
            <w:r w:rsidR="0037249A" w:rsidRPr="00C329A2">
              <w:rPr>
                <w:rFonts w:ascii="Times New Roman" w:hAnsi="Times New Roman" w:cs="Times New Roman"/>
                <w:sz w:val="24"/>
                <w:lang w:val="en-US" w:bidi="en-US"/>
              </w:rPr>
              <w:t xml:space="preserve">a </w:t>
            </w:r>
            <w:r w:rsidRPr="00C329A2">
              <w:rPr>
                <w:rFonts w:ascii="Times New Roman" w:hAnsi="Times New Roman" w:cs="Times New Roman"/>
                <w:b/>
                <w:sz w:val="24"/>
                <w:lang w:val="en-US" w:bidi="en-US"/>
              </w:rPr>
              <w:t>discount</w:t>
            </w:r>
            <w:r w:rsidR="00B96825" w:rsidRPr="00C329A2">
              <w:rPr>
                <w:rFonts w:ascii="Times New Roman" w:hAnsi="Times New Roman" w:cs="Times New Roman"/>
                <w:b/>
                <w:sz w:val="24"/>
                <w:lang w:val="en-US" w:bidi="en-US"/>
              </w:rPr>
              <w:t xml:space="preserve">ed price: NT$ </w:t>
            </w:r>
            <w:r w:rsidR="00B96825" w:rsidRPr="00C329A2">
              <w:rPr>
                <w:rFonts w:ascii="Times New Roman" w:eastAsiaTheme="minorEastAsia" w:hAnsi="Times New Roman" w:cs="Times New Roman"/>
                <w:b/>
                <w:sz w:val="24"/>
                <w:lang w:val="en-US" w:bidi="en-US"/>
              </w:rPr>
              <w:t>2,800 per seat per month.</w:t>
            </w:r>
          </w:p>
          <w:p w14:paraId="457690AA" w14:textId="6E048FFC" w:rsidR="00B96825" w:rsidRPr="00C329A2" w:rsidRDefault="003E0915" w:rsidP="00B96825">
            <w:pPr>
              <w:pStyle w:val="a4"/>
              <w:numPr>
                <w:ilvl w:val="0"/>
                <w:numId w:val="14"/>
              </w:numPr>
              <w:spacing w:line="276" w:lineRule="auto"/>
              <w:rPr>
                <w:rFonts w:ascii="Times New Roman" w:hAnsi="Times New Roman" w:cs="Times New Roman"/>
                <w:sz w:val="24"/>
                <w:szCs w:val="24"/>
                <w:lang w:val="en-US"/>
              </w:rPr>
            </w:pPr>
            <w:r w:rsidRPr="003E0915">
              <w:rPr>
                <w:rFonts w:ascii="Times New Roman" w:hAnsi="Times New Roman" w:cs="Times New Roman"/>
                <w:sz w:val="24"/>
                <w:lang w:val="en-US"/>
              </w:rPr>
              <w:t xml:space="preserve">Resident companies must pay the venue usage fee for the following month to the </w:t>
            </w:r>
            <w:r w:rsidRPr="003E0915">
              <w:rPr>
                <w:rFonts w:ascii="Times New Roman" w:hAnsi="Times New Roman" w:cs="Times New Roman"/>
                <w:b/>
                <w:bCs/>
                <w:sz w:val="24"/>
                <w:lang w:val="en-US"/>
              </w:rPr>
              <w:t>Institute for Information Industry (III)</w:t>
            </w:r>
            <w:r w:rsidRPr="003E0915">
              <w:rPr>
                <w:rFonts w:ascii="Times New Roman" w:hAnsi="Times New Roman" w:cs="Times New Roman"/>
                <w:sz w:val="24"/>
                <w:lang w:val="en-US"/>
              </w:rPr>
              <w:t xml:space="preserve"> designated account by the </w:t>
            </w:r>
            <w:r w:rsidRPr="003E0915">
              <w:rPr>
                <w:rFonts w:ascii="Times New Roman" w:hAnsi="Times New Roman" w:cs="Times New Roman"/>
                <w:b/>
                <w:bCs/>
                <w:sz w:val="24"/>
                <w:lang w:val="en-US"/>
              </w:rPr>
              <w:t>30th of each month</w:t>
            </w:r>
            <w:r w:rsidRPr="003E0915">
              <w:rPr>
                <w:rFonts w:ascii="Times New Roman" w:hAnsi="Times New Roman" w:cs="Times New Roman"/>
                <w:sz w:val="24"/>
                <w:lang w:val="en-US"/>
              </w:rPr>
              <w:t xml:space="preserve">, and provide a confirmation email upon completion. The initial payment must be settled no later than </w:t>
            </w:r>
            <w:r w:rsidRPr="003E0915">
              <w:rPr>
                <w:rFonts w:ascii="Times New Roman" w:hAnsi="Times New Roman" w:cs="Times New Roman"/>
                <w:b/>
                <w:bCs/>
                <w:sz w:val="24"/>
                <w:lang w:val="en-US"/>
              </w:rPr>
              <w:t>June 30, 2026</w:t>
            </w:r>
            <w:r w:rsidRPr="003E0915">
              <w:rPr>
                <w:rFonts w:ascii="Times New Roman" w:hAnsi="Times New Roman" w:cs="Times New Roman"/>
                <w:sz w:val="24"/>
                <w:lang w:val="en-US"/>
              </w:rPr>
              <w:t>.</w:t>
            </w:r>
            <w:r>
              <w:rPr>
                <w:rFonts w:ascii="Times New Roman" w:eastAsiaTheme="minorEastAsia" w:hAnsi="Times New Roman" w:cs="Times New Roman" w:hint="eastAsia"/>
                <w:sz w:val="24"/>
                <w:lang w:val="en-US"/>
              </w:rPr>
              <w:t xml:space="preserve"> </w:t>
            </w:r>
            <w:r w:rsidRPr="00D25AD5">
              <w:rPr>
                <w:rFonts w:ascii="Times New Roman" w:eastAsiaTheme="minorEastAsia" w:hAnsi="Times New Roman" w:cs="Times New Roman"/>
                <w:sz w:val="24"/>
                <w:lang w:val="en-US"/>
              </w:rPr>
              <w:t>Any transaction or bank handling fees incurred during the payment process shall be borne by the resident company.</w:t>
            </w:r>
            <w:r w:rsidR="00B96825" w:rsidRPr="00C329A2">
              <w:rPr>
                <w:rFonts w:ascii="Times New Roman" w:hAnsi="Times New Roman" w:cs="Times New Roman"/>
                <w:sz w:val="24"/>
                <w:lang w:val="en-US" w:bidi="en-US"/>
              </w:rPr>
              <w:t xml:space="preserve"> </w:t>
            </w:r>
          </w:p>
          <w:p w14:paraId="2DDD884C" w14:textId="5A7F1FE2" w:rsidR="00314A29" w:rsidRPr="007665D9" w:rsidRDefault="00314A29" w:rsidP="00A358AF">
            <w:pPr>
              <w:pStyle w:val="a4"/>
              <w:ind w:left="480" w:firstLine="0"/>
              <w:rPr>
                <w:rFonts w:ascii="Times New Roman" w:hAnsi="Times New Roman" w:cs="Times New Roman"/>
                <w:sz w:val="24"/>
                <w:szCs w:val="24"/>
                <w:lang w:val="en-US"/>
              </w:rPr>
            </w:pPr>
          </w:p>
        </w:tc>
      </w:tr>
      <w:tr w:rsidR="00314A29" w:rsidRPr="00FA2104" w14:paraId="6DC0892E" w14:textId="77777777" w:rsidTr="1C0B6D9B">
        <w:tc>
          <w:tcPr>
            <w:tcW w:w="1656" w:type="dxa"/>
            <w:tcBorders>
              <w:top w:val="single" w:sz="4" w:space="0" w:color="auto"/>
              <w:left w:val="single" w:sz="4" w:space="0" w:color="auto"/>
              <w:bottom w:val="single" w:sz="4" w:space="0" w:color="auto"/>
              <w:right w:val="single" w:sz="4" w:space="0" w:color="auto"/>
            </w:tcBorders>
            <w:vAlign w:val="center"/>
            <w:hideMark/>
          </w:tcPr>
          <w:p w14:paraId="1191BE23" w14:textId="77777777" w:rsidR="00314A29" w:rsidRPr="007665D9" w:rsidRDefault="00314A29" w:rsidP="00314A29">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Residency Period</w:t>
            </w:r>
          </w:p>
        </w:tc>
        <w:tc>
          <w:tcPr>
            <w:tcW w:w="8120" w:type="dxa"/>
            <w:tcBorders>
              <w:top w:val="single" w:sz="4" w:space="0" w:color="auto"/>
              <w:left w:val="single" w:sz="4" w:space="0" w:color="auto"/>
              <w:bottom w:val="single" w:sz="4" w:space="0" w:color="auto"/>
              <w:right w:val="single" w:sz="4" w:space="0" w:color="auto"/>
            </w:tcBorders>
            <w:vAlign w:val="center"/>
            <w:hideMark/>
          </w:tcPr>
          <w:p w14:paraId="56859446" w14:textId="4DE1B507" w:rsidR="00E63B23" w:rsidRPr="00C329A2" w:rsidRDefault="003E0915" w:rsidP="00E63B23">
            <w:pPr>
              <w:pStyle w:val="a4"/>
              <w:numPr>
                <w:ilvl w:val="0"/>
                <w:numId w:val="14"/>
              </w:numPr>
              <w:spacing w:line="276" w:lineRule="auto"/>
              <w:rPr>
                <w:rFonts w:ascii="Times New Roman" w:hAnsi="Times New Roman" w:cs="Times New Roman"/>
                <w:sz w:val="24"/>
                <w:szCs w:val="24"/>
                <w:lang w:val="en-US"/>
              </w:rPr>
            </w:pPr>
            <w:r w:rsidRPr="003E0915">
              <w:rPr>
                <w:rFonts w:ascii="Times New Roman" w:hAnsi="Times New Roman" w:cs="Times New Roman"/>
                <w:sz w:val="24"/>
                <w:lang w:val="en-US"/>
              </w:rPr>
              <w:t xml:space="preserve">The residency period for this term is from </w:t>
            </w:r>
            <w:r w:rsidRPr="00A358AF">
              <w:rPr>
                <w:rFonts w:ascii="Times New Roman" w:hAnsi="Times New Roman" w:cs="Times New Roman"/>
                <w:b/>
                <w:bCs/>
                <w:sz w:val="24"/>
                <w:highlight w:val="yellow"/>
                <w:lang w:val="en-US"/>
              </w:rPr>
              <w:t>July 1</w:t>
            </w:r>
            <w:r w:rsidR="004766F6">
              <w:rPr>
                <w:rFonts w:ascii="Times New Roman" w:eastAsiaTheme="minorEastAsia" w:hAnsi="Times New Roman" w:cs="Times New Roman" w:hint="eastAsia"/>
                <w:b/>
                <w:bCs/>
                <w:sz w:val="24"/>
                <w:highlight w:val="yellow"/>
                <w:lang w:val="en-US"/>
              </w:rPr>
              <w:t xml:space="preserve">, </w:t>
            </w:r>
            <w:r w:rsidRPr="00A358AF">
              <w:rPr>
                <w:rFonts w:ascii="Times New Roman" w:hAnsi="Times New Roman" w:cs="Times New Roman"/>
                <w:b/>
                <w:bCs/>
                <w:sz w:val="24"/>
                <w:highlight w:val="yellow"/>
                <w:lang w:val="en-US"/>
              </w:rPr>
              <w:t>2026 to December 31</w:t>
            </w:r>
            <w:r w:rsidR="004766F6">
              <w:rPr>
                <w:rFonts w:ascii="Times New Roman" w:eastAsiaTheme="minorEastAsia" w:hAnsi="Times New Roman" w:cs="Times New Roman" w:hint="eastAsia"/>
                <w:b/>
                <w:bCs/>
                <w:sz w:val="24"/>
                <w:highlight w:val="yellow"/>
                <w:lang w:val="en-US"/>
              </w:rPr>
              <w:t xml:space="preserve">, </w:t>
            </w:r>
            <w:r w:rsidRPr="00A358AF">
              <w:rPr>
                <w:rFonts w:ascii="Times New Roman" w:hAnsi="Times New Roman" w:cs="Times New Roman"/>
                <w:b/>
                <w:bCs/>
                <w:sz w:val="24"/>
                <w:highlight w:val="yellow"/>
                <w:lang w:val="en-US"/>
              </w:rPr>
              <w:t>2027 (18 months)</w:t>
            </w:r>
            <w:r w:rsidRPr="003E0915">
              <w:rPr>
                <w:rFonts w:ascii="Times New Roman" w:hAnsi="Times New Roman" w:cs="Times New Roman"/>
                <w:sz w:val="24"/>
                <w:lang w:val="en-US"/>
              </w:rPr>
              <w:t xml:space="preserve">. During the contract period, resident companies may apply in writing for a </w:t>
            </w:r>
            <w:r w:rsidRPr="003E0915">
              <w:rPr>
                <w:rFonts w:ascii="Times New Roman" w:hAnsi="Times New Roman" w:cs="Times New Roman"/>
                <w:b/>
                <w:bCs/>
                <w:sz w:val="24"/>
                <w:lang w:val="en-US"/>
              </w:rPr>
              <w:t>one-time extension</w:t>
            </w:r>
            <w:r w:rsidRPr="003E0915">
              <w:rPr>
                <w:rFonts w:ascii="Times New Roman" w:hAnsi="Times New Roman" w:cs="Times New Roman"/>
                <w:sz w:val="24"/>
                <w:lang w:val="en-US"/>
              </w:rPr>
              <w:t xml:space="preserve">. The extension shall only take effect upon review and approval by the Executive Unit, with the renewal timeline determined by the Executive Unit’s planning. The assessment will consider factors such as workspace utilization, participation in mentorship programs, exceptional performance, alignment with policy directions, and available </w:t>
            </w:r>
            <w:r w:rsidR="00C56B64">
              <w:rPr>
                <w:rFonts w:ascii="Times New Roman" w:eastAsiaTheme="minorEastAsia" w:hAnsi="Times New Roman" w:cs="Times New Roman" w:hint="eastAsia"/>
                <w:sz w:val="24"/>
                <w:lang w:val="en-US"/>
              </w:rPr>
              <w:t>FTS</w:t>
            </w:r>
            <w:r w:rsidRPr="003E0915">
              <w:rPr>
                <w:rFonts w:ascii="Times New Roman" w:hAnsi="Times New Roman" w:cs="Times New Roman"/>
                <w:sz w:val="24"/>
                <w:lang w:val="en-US"/>
              </w:rPr>
              <w:t xml:space="preserve"> resources.</w:t>
            </w:r>
            <w:r w:rsidR="00E63B23" w:rsidRPr="00C329A2">
              <w:rPr>
                <w:rFonts w:ascii="Times New Roman" w:hAnsi="Times New Roman" w:cs="Times New Roman"/>
                <w:sz w:val="24"/>
                <w:lang w:val="en-US" w:bidi="en-US"/>
              </w:rPr>
              <w:t xml:space="preserve">   </w:t>
            </w:r>
          </w:p>
          <w:p w14:paraId="7E400E36" w14:textId="77777777" w:rsidR="003E0915" w:rsidRPr="00A358AF" w:rsidRDefault="003E0915" w:rsidP="0028143B">
            <w:pPr>
              <w:pStyle w:val="a4"/>
              <w:numPr>
                <w:ilvl w:val="0"/>
                <w:numId w:val="14"/>
              </w:numPr>
              <w:spacing w:line="276" w:lineRule="auto"/>
              <w:rPr>
                <w:rFonts w:ascii="Times New Roman" w:hAnsi="Times New Roman" w:cs="Times New Roman"/>
                <w:sz w:val="24"/>
                <w:szCs w:val="24"/>
                <w:lang w:val="en-US"/>
              </w:rPr>
            </w:pPr>
            <w:r w:rsidRPr="003E0915">
              <w:rPr>
                <w:rFonts w:ascii="Times New Roman" w:hAnsi="Times New Roman" w:cs="Times New Roman"/>
                <w:sz w:val="24"/>
                <w:szCs w:val="24"/>
                <w:lang w:val="en-US"/>
              </w:rPr>
              <w:t xml:space="preserve">Residents occupying </w:t>
            </w:r>
            <w:r w:rsidRPr="003E0915">
              <w:rPr>
                <w:rFonts w:ascii="Times New Roman" w:hAnsi="Times New Roman" w:cs="Times New Roman"/>
                <w:b/>
                <w:bCs/>
                <w:sz w:val="24"/>
                <w:szCs w:val="24"/>
                <w:lang w:val="en-US"/>
              </w:rPr>
              <w:t xml:space="preserve">Fixed </w:t>
            </w:r>
            <w:r>
              <w:rPr>
                <w:rFonts w:ascii="Times New Roman" w:eastAsiaTheme="minorEastAsia" w:hAnsi="Times New Roman" w:cs="Times New Roman" w:hint="eastAsia"/>
                <w:b/>
                <w:bCs/>
                <w:sz w:val="24"/>
                <w:szCs w:val="24"/>
                <w:lang w:val="en-US"/>
              </w:rPr>
              <w:t>Seat</w:t>
            </w:r>
            <w:r w:rsidRPr="003E0915">
              <w:rPr>
                <w:rFonts w:ascii="Times New Roman" w:hAnsi="Times New Roman" w:cs="Times New Roman"/>
                <w:sz w:val="24"/>
                <w:szCs w:val="24"/>
                <w:lang w:val="en-US"/>
              </w:rPr>
              <w:t xml:space="preserve"> may apply to adjust their workspace based on actual needs after </w:t>
            </w:r>
            <w:r w:rsidRPr="003E0915">
              <w:rPr>
                <w:rFonts w:ascii="Times New Roman" w:hAnsi="Times New Roman" w:cs="Times New Roman"/>
                <w:b/>
                <w:bCs/>
                <w:sz w:val="24"/>
                <w:szCs w:val="24"/>
                <w:lang w:val="en-US"/>
              </w:rPr>
              <w:t>two months of residency</w:t>
            </w:r>
            <w:r w:rsidRPr="003E0915">
              <w:rPr>
                <w:rFonts w:ascii="Times New Roman" w:hAnsi="Times New Roman" w:cs="Times New Roman"/>
                <w:sz w:val="24"/>
                <w:szCs w:val="24"/>
                <w:lang w:val="en-US"/>
              </w:rPr>
              <w:t xml:space="preserve">. However, a minimum interval of </w:t>
            </w:r>
            <w:r w:rsidRPr="003E0915">
              <w:rPr>
                <w:rFonts w:ascii="Times New Roman" w:hAnsi="Times New Roman" w:cs="Times New Roman"/>
                <w:b/>
                <w:bCs/>
                <w:sz w:val="24"/>
                <w:szCs w:val="24"/>
                <w:lang w:val="en-US"/>
              </w:rPr>
              <w:t>six months</w:t>
            </w:r>
            <w:r w:rsidRPr="003E0915">
              <w:rPr>
                <w:rFonts w:ascii="Times New Roman" w:hAnsi="Times New Roman" w:cs="Times New Roman"/>
                <w:sz w:val="24"/>
                <w:szCs w:val="24"/>
                <w:lang w:val="en-US"/>
              </w:rPr>
              <w:t xml:space="preserve"> is required between each adjustment application.</w:t>
            </w:r>
          </w:p>
          <w:p w14:paraId="42FC8D2B" w14:textId="4720B9E6" w:rsidR="00314A29" w:rsidRPr="007665D9" w:rsidRDefault="003E0915" w:rsidP="0028143B">
            <w:pPr>
              <w:pStyle w:val="a4"/>
              <w:numPr>
                <w:ilvl w:val="0"/>
                <w:numId w:val="14"/>
              </w:numPr>
              <w:spacing w:line="276" w:lineRule="auto"/>
              <w:rPr>
                <w:rFonts w:ascii="Times New Roman" w:hAnsi="Times New Roman" w:cs="Times New Roman"/>
                <w:sz w:val="24"/>
                <w:szCs w:val="24"/>
                <w:lang w:val="en-US"/>
              </w:rPr>
            </w:pPr>
            <w:r w:rsidRPr="003E0915">
              <w:rPr>
                <w:rFonts w:ascii="Times New Roman" w:hAnsi="Times New Roman" w:cs="Times New Roman"/>
                <w:sz w:val="24"/>
                <w:szCs w:val="24"/>
                <w:lang w:val="en-US"/>
              </w:rPr>
              <w:t xml:space="preserve">If a resident company applies to move out before the contract expiration, a </w:t>
            </w:r>
            <w:r w:rsidRPr="003E0915">
              <w:rPr>
                <w:rFonts w:ascii="Times New Roman" w:hAnsi="Times New Roman" w:cs="Times New Roman"/>
                <w:b/>
                <w:bCs/>
                <w:sz w:val="24"/>
                <w:szCs w:val="24"/>
                <w:lang w:val="en-US"/>
              </w:rPr>
              <w:t>written notice must be submitted to the Management Center two months in advance</w:t>
            </w:r>
            <w:r w:rsidRPr="003E0915">
              <w:rPr>
                <w:rFonts w:ascii="Times New Roman" w:hAnsi="Times New Roman" w:cs="Times New Roman"/>
                <w:sz w:val="24"/>
                <w:szCs w:val="24"/>
                <w:lang w:val="en-US"/>
              </w:rPr>
              <w:t xml:space="preserve"> to facilitate subsequent procedures. All move-out formalities (including the relocation of the company registration address) must be completed by the departure date. If a resident fails to provide the two-month notice or complete the procedures within the deadline, the </w:t>
            </w:r>
            <w:r w:rsidRPr="003E0915">
              <w:rPr>
                <w:rFonts w:ascii="Times New Roman" w:hAnsi="Times New Roman" w:cs="Times New Roman"/>
                <w:b/>
                <w:bCs/>
                <w:sz w:val="24"/>
                <w:szCs w:val="24"/>
                <w:lang w:val="en-US"/>
              </w:rPr>
              <w:t>security deposit will not be refunded</w:t>
            </w:r>
            <w:r w:rsidRPr="003E0915">
              <w:rPr>
                <w:rFonts w:ascii="Times New Roman" w:hAnsi="Times New Roman" w:cs="Times New Roman"/>
                <w:sz w:val="24"/>
                <w:szCs w:val="24"/>
                <w:lang w:val="en-US"/>
              </w:rPr>
              <w:t>, and rent for the unvacated period remains payable.</w:t>
            </w:r>
          </w:p>
        </w:tc>
      </w:tr>
      <w:tr w:rsidR="00B96825" w:rsidRPr="00FA2104" w14:paraId="67789E8C" w14:textId="77777777" w:rsidTr="1C0B6D9B">
        <w:tc>
          <w:tcPr>
            <w:tcW w:w="1656" w:type="dxa"/>
            <w:tcBorders>
              <w:top w:val="single" w:sz="4" w:space="0" w:color="auto"/>
              <w:left w:val="single" w:sz="4" w:space="0" w:color="auto"/>
              <w:bottom w:val="single" w:sz="4" w:space="0" w:color="auto"/>
              <w:right w:val="single" w:sz="4" w:space="0" w:color="auto"/>
            </w:tcBorders>
            <w:vAlign w:val="center"/>
          </w:tcPr>
          <w:p w14:paraId="0E5B8C65" w14:textId="74063B58" w:rsidR="00B96825" w:rsidRPr="007665D9" w:rsidRDefault="00B96825" w:rsidP="00B96825">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 xml:space="preserve">Application </w:t>
            </w:r>
            <w:r w:rsidR="00CC6BB2">
              <w:rPr>
                <w:rFonts w:ascii="Times New Roman" w:hAnsi="Times New Roman" w:cs="Times New Roman" w:hint="eastAsia"/>
                <w:b/>
                <w:sz w:val="24"/>
                <w:lang w:val="en-US" w:bidi="en-US"/>
              </w:rPr>
              <w:t>R</w:t>
            </w:r>
            <w:r w:rsidRPr="007665D9">
              <w:rPr>
                <w:rFonts w:ascii="Times New Roman" w:hAnsi="Times New Roman" w:cs="Times New Roman"/>
                <w:b/>
                <w:sz w:val="24"/>
                <w:lang w:val="en-US" w:bidi="en-US"/>
              </w:rPr>
              <w:t>estrictions</w:t>
            </w:r>
          </w:p>
        </w:tc>
        <w:tc>
          <w:tcPr>
            <w:tcW w:w="8120" w:type="dxa"/>
            <w:tcBorders>
              <w:top w:val="single" w:sz="4" w:space="0" w:color="auto"/>
              <w:left w:val="single" w:sz="4" w:space="0" w:color="auto"/>
              <w:bottom w:val="single" w:sz="4" w:space="0" w:color="auto"/>
              <w:right w:val="single" w:sz="4" w:space="0" w:color="auto"/>
            </w:tcBorders>
            <w:vAlign w:val="center"/>
          </w:tcPr>
          <w:p w14:paraId="6925BAB5" w14:textId="0703651C" w:rsidR="00B96825" w:rsidRPr="007665D9" w:rsidRDefault="003E0915" w:rsidP="00B96825">
            <w:pPr>
              <w:pStyle w:val="a4"/>
              <w:numPr>
                <w:ilvl w:val="0"/>
                <w:numId w:val="14"/>
              </w:numPr>
              <w:spacing w:line="276" w:lineRule="auto"/>
              <w:rPr>
                <w:rFonts w:ascii="Times New Roman" w:hAnsi="Times New Roman" w:cs="Times New Roman"/>
                <w:sz w:val="24"/>
                <w:szCs w:val="24"/>
                <w:lang w:val="en-US"/>
              </w:rPr>
            </w:pPr>
            <w:r w:rsidRPr="002D66D9">
              <w:rPr>
                <w:rFonts w:ascii="Times New Roman" w:hAnsi="Times New Roman" w:cs="Times New Roman"/>
                <w:sz w:val="24"/>
                <w:lang w:val="en-US"/>
              </w:rPr>
              <w:t xml:space="preserve">Residents must primarily consist of the company’s core members, as submitted in writing and approved by </w:t>
            </w:r>
            <w:r>
              <w:rPr>
                <w:rFonts w:ascii="Times New Roman" w:eastAsiaTheme="minorEastAsia" w:hAnsi="Times New Roman" w:cs="Times New Roman" w:hint="eastAsia"/>
                <w:sz w:val="24"/>
                <w:lang w:val="en-US"/>
              </w:rPr>
              <w:t>FTS.</w:t>
            </w:r>
          </w:p>
        </w:tc>
      </w:tr>
      <w:tr w:rsidR="00B96825" w:rsidRPr="00FA2104" w14:paraId="7949F8DE" w14:textId="77777777" w:rsidTr="1C0B6D9B">
        <w:tc>
          <w:tcPr>
            <w:tcW w:w="1656" w:type="dxa"/>
            <w:tcBorders>
              <w:top w:val="single" w:sz="4" w:space="0" w:color="auto"/>
              <w:left w:val="single" w:sz="4" w:space="0" w:color="auto"/>
              <w:bottom w:val="single" w:sz="4" w:space="0" w:color="auto"/>
              <w:right w:val="single" w:sz="4" w:space="0" w:color="auto"/>
            </w:tcBorders>
            <w:vAlign w:val="center"/>
            <w:hideMark/>
          </w:tcPr>
          <w:p w14:paraId="1967572C" w14:textId="77777777" w:rsidR="00B96825" w:rsidRPr="007665D9" w:rsidRDefault="00B96825" w:rsidP="00B96825">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Physical Facilities</w:t>
            </w:r>
          </w:p>
        </w:tc>
        <w:tc>
          <w:tcPr>
            <w:tcW w:w="8120" w:type="dxa"/>
            <w:tcBorders>
              <w:top w:val="single" w:sz="4" w:space="0" w:color="auto"/>
              <w:left w:val="single" w:sz="4" w:space="0" w:color="auto"/>
              <w:bottom w:val="single" w:sz="4" w:space="0" w:color="auto"/>
              <w:right w:val="single" w:sz="4" w:space="0" w:color="auto"/>
            </w:tcBorders>
            <w:hideMark/>
          </w:tcPr>
          <w:p w14:paraId="0D33B744" w14:textId="284AA3C3" w:rsidR="00B96825" w:rsidRPr="007665D9" w:rsidRDefault="00B96825" w:rsidP="00B96825">
            <w:pPr>
              <w:pStyle w:val="a4"/>
              <w:numPr>
                <w:ilvl w:val="0"/>
                <w:numId w:val="14"/>
              </w:numPr>
              <w:spacing w:line="276" w:lineRule="auto"/>
              <w:jc w:val="both"/>
              <w:rPr>
                <w:rFonts w:ascii="Times New Roman" w:hAnsi="Times New Roman" w:cs="Times New Roman"/>
                <w:sz w:val="24"/>
                <w:szCs w:val="24"/>
                <w:lang w:val="en-US"/>
              </w:rPr>
            </w:pPr>
            <w:r w:rsidRPr="007665D9">
              <w:rPr>
                <w:rFonts w:ascii="Times New Roman" w:hAnsi="Times New Roman" w:cs="Times New Roman"/>
                <w:sz w:val="24"/>
                <w:lang w:val="en-US" w:bidi="en-US"/>
              </w:rPr>
              <w:t>Wireless network</w:t>
            </w:r>
            <w:r w:rsidR="003E0915">
              <w:rPr>
                <w:rFonts w:ascii="Times New Roman" w:eastAsiaTheme="minorEastAsia" w:hAnsi="Times New Roman" w:cs="Times New Roman" w:hint="eastAsia"/>
                <w:sz w:val="24"/>
                <w:lang w:val="en-US" w:bidi="en-US"/>
              </w:rPr>
              <w:t>.</w:t>
            </w:r>
          </w:p>
          <w:p w14:paraId="2C88058F" w14:textId="39B3D1B3" w:rsidR="00B96825" w:rsidRPr="007665D9" w:rsidRDefault="00B96825" w:rsidP="00B96825">
            <w:pPr>
              <w:pStyle w:val="a4"/>
              <w:numPr>
                <w:ilvl w:val="0"/>
                <w:numId w:val="14"/>
              </w:numPr>
              <w:spacing w:line="276" w:lineRule="auto"/>
              <w:jc w:val="both"/>
              <w:rPr>
                <w:rFonts w:ascii="Times New Roman" w:hAnsi="Times New Roman" w:cs="Times New Roman"/>
                <w:sz w:val="24"/>
                <w:szCs w:val="24"/>
                <w:lang w:val="en-US"/>
              </w:rPr>
            </w:pPr>
            <w:r w:rsidRPr="007665D9">
              <w:rPr>
                <w:rFonts w:ascii="Times New Roman" w:hAnsi="Times New Roman" w:cs="Times New Roman"/>
                <w:sz w:val="24"/>
                <w:lang w:val="en-US" w:bidi="en-US"/>
              </w:rPr>
              <w:t xml:space="preserve">1 fixed seat and related equipment. </w:t>
            </w:r>
          </w:p>
        </w:tc>
      </w:tr>
      <w:tr w:rsidR="00B96825" w:rsidRPr="00FA2104" w14:paraId="034C96F4" w14:textId="77777777" w:rsidTr="1C0B6D9B">
        <w:tc>
          <w:tcPr>
            <w:tcW w:w="1656" w:type="dxa"/>
            <w:tcBorders>
              <w:top w:val="single" w:sz="4" w:space="0" w:color="auto"/>
              <w:left w:val="single" w:sz="4" w:space="0" w:color="auto"/>
              <w:bottom w:val="single" w:sz="4" w:space="0" w:color="auto"/>
              <w:right w:val="single" w:sz="4" w:space="0" w:color="auto"/>
            </w:tcBorders>
            <w:vAlign w:val="center"/>
            <w:hideMark/>
          </w:tcPr>
          <w:p w14:paraId="25DD4626" w14:textId="77777777" w:rsidR="00B96825" w:rsidRPr="007665D9" w:rsidRDefault="00B96825" w:rsidP="00B96825">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Miscellaneous</w:t>
            </w:r>
          </w:p>
        </w:tc>
        <w:tc>
          <w:tcPr>
            <w:tcW w:w="8120" w:type="dxa"/>
            <w:tcBorders>
              <w:top w:val="single" w:sz="4" w:space="0" w:color="auto"/>
              <w:left w:val="single" w:sz="4" w:space="0" w:color="auto"/>
              <w:bottom w:val="single" w:sz="4" w:space="0" w:color="auto"/>
              <w:right w:val="single" w:sz="4" w:space="0" w:color="auto"/>
            </w:tcBorders>
            <w:hideMark/>
          </w:tcPr>
          <w:p w14:paraId="34D8F00E" w14:textId="79C7114F" w:rsidR="00B96825" w:rsidRPr="007665D9" w:rsidRDefault="003E0915" w:rsidP="00B96825">
            <w:pPr>
              <w:pStyle w:val="a4"/>
              <w:numPr>
                <w:ilvl w:val="0"/>
                <w:numId w:val="17"/>
              </w:numPr>
              <w:rPr>
                <w:rFonts w:ascii="Times New Roman" w:hAnsi="Times New Roman" w:cs="Times New Roman"/>
                <w:b/>
                <w:bCs/>
                <w:sz w:val="24"/>
                <w:szCs w:val="24"/>
                <w:lang w:val="en-US"/>
              </w:rPr>
            </w:pPr>
            <w:r w:rsidRPr="003E0915">
              <w:rPr>
                <w:rFonts w:ascii="Times New Roman" w:hAnsi="Times New Roman" w:cs="Times New Roman"/>
                <w:b/>
                <w:sz w:val="24"/>
                <w:lang w:val="en-US"/>
              </w:rPr>
              <w:t xml:space="preserve">Upon move-in, a </w:t>
            </w:r>
            <w:r w:rsidRPr="003E0915">
              <w:rPr>
                <w:rFonts w:ascii="Times New Roman" w:hAnsi="Times New Roman" w:cs="Times New Roman"/>
                <w:b/>
                <w:bCs/>
                <w:sz w:val="24"/>
                <w:lang w:val="en-US"/>
              </w:rPr>
              <w:t>security deposit</w:t>
            </w:r>
            <w:r w:rsidRPr="003E0915">
              <w:rPr>
                <w:rFonts w:ascii="Times New Roman" w:hAnsi="Times New Roman" w:cs="Times New Roman"/>
                <w:b/>
                <w:sz w:val="24"/>
                <w:lang w:val="en-US"/>
              </w:rPr>
              <w:t xml:space="preserve"> and </w:t>
            </w:r>
            <w:r w:rsidRPr="003E0915">
              <w:rPr>
                <w:rFonts w:ascii="Times New Roman" w:hAnsi="Times New Roman" w:cs="Times New Roman"/>
                <w:b/>
                <w:bCs/>
                <w:sz w:val="24"/>
                <w:lang w:val="en-US"/>
              </w:rPr>
              <w:t>first month's rent</w:t>
            </w:r>
            <w:r w:rsidRPr="003E0915">
              <w:rPr>
                <w:rFonts w:ascii="Times New Roman" w:hAnsi="Times New Roman" w:cs="Times New Roman"/>
                <w:b/>
                <w:sz w:val="24"/>
                <w:lang w:val="en-US"/>
              </w:rPr>
              <w:t xml:space="preserve"> shall be collected, totaling </w:t>
            </w:r>
            <w:r w:rsidRPr="003E0915">
              <w:rPr>
                <w:rFonts w:ascii="Times New Roman" w:hAnsi="Times New Roman" w:cs="Times New Roman"/>
                <w:b/>
                <w:bCs/>
                <w:sz w:val="24"/>
                <w:lang w:val="en-US"/>
              </w:rPr>
              <w:t>NT$5,600 per seat</w:t>
            </w:r>
            <w:r w:rsidRPr="003E0915">
              <w:rPr>
                <w:rFonts w:ascii="Times New Roman" w:hAnsi="Times New Roman" w:cs="Times New Roman"/>
                <w:b/>
                <w:sz w:val="24"/>
                <w:lang w:val="en-US"/>
              </w:rPr>
              <w:t>.</w:t>
            </w:r>
          </w:p>
          <w:p w14:paraId="5C656E6B" w14:textId="5546A971" w:rsidR="00B96825" w:rsidRPr="007665D9" w:rsidRDefault="00C56B64" w:rsidP="00B96825">
            <w:pPr>
              <w:pStyle w:val="a4"/>
              <w:numPr>
                <w:ilvl w:val="0"/>
                <w:numId w:val="17"/>
              </w:numPr>
              <w:rPr>
                <w:rFonts w:ascii="Times New Roman" w:hAnsi="Times New Roman" w:cs="Times New Roman"/>
                <w:sz w:val="24"/>
                <w:szCs w:val="24"/>
                <w:lang w:val="en-US"/>
              </w:rPr>
            </w:pPr>
            <w:r w:rsidRPr="007665D9">
              <w:rPr>
                <w:rFonts w:ascii="Times New Roman" w:hAnsi="Times New Roman" w:cs="Times New Roman"/>
                <w:sz w:val="24"/>
                <w:lang w:val="en-US" w:bidi="en-US"/>
              </w:rPr>
              <w:t xml:space="preserve">The deposit needs to be paid by </w:t>
            </w:r>
            <w:r>
              <w:rPr>
                <w:rFonts w:ascii="Times New Roman" w:eastAsiaTheme="minorEastAsia" w:hAnsi="Times New Roman" w:cs="Times New Roman"/>
                <w:sz w:val="24"/>
                <w:lang w:val="en-US" w:bidi="en-US"/>
              </w:rPr>
              <w:t xml:space="preserve">cashier’s </w:t>
            </w:r>
            <w:r w:rsidRPr="007665D9">
              <w:rPr>
                <w:rFonts w:ascii="Times New Roman" w:hAnsi="Times New Roman" w:cs="Times New Roman"/>
                <w:sz w:val="24"/>
                <w:lang w:val="en-US" w:bidi="en-US"/>
              </w:rPr>
              <w:t>check</w:t>
            </w:r>
            <w:r>
              <w:rPr>
                <w:rFonts w:ascii="Times New Roman" w:eastAsiaTheme="minorEastAsia" w:hAnsi="Times New Roman" w:cs="Times New Roman" w:hint="eastAsia"/>
                <w:sz w:val="24"/>
                <w:lang w:val="en-US" w:bidi="en-US"/>
              </w:rPr>
              <w:t xml:space="preserve">. This deposit will be </w:t>
            </w:r>
            <w:r>
              <w:rPr>
                <w:rFonts w:ascii="Times New Roman" w:eastAsiaTheme="minorEastAsia" w:hAnsi="Times New Roman" w:cs="Times New Roman" w:hint="eastAsia"/>
                <w:sz w:val="24"/>
                <w:lang w:val="en-US" w:bidi="en-US"/>
              </w:rPr>
              <w:lastRenderedPageBreak/>
              <w:t xml:space="preserve">refunded upon confirmation that the resident company has </w:t>
            </w:r>
            <w:r>
              <w:rPr>
                <w:rFonts w:ascii="Times New Roman" w:eastAsiaTheme="minorEastAsia" w:hAnsi="Times New Roman" w:cs="Times New Roman"/>
                <w:sz w:val="24"/>
                <w:lang w:val="en-US" w:bidi="en-US"/>
              </w:rPr>
              <w:t>completed</w:t>
            </w:r>
            <w:r>
              <w:rPr>
                <w:rFonts w:ascii="Times New Roman" w:eastAsiaTheme="minorEastAsia" w:hAnsi="Times New Roman" w:cs="Times New Roman" w:hint="eastAsia"/>
                <w:sz w:val="24"/>
                <w:lang w:val="en-US" w:bidi="en-US"/>
              </w:rPr>
              <w:t xml:space="preserve"> the move-out process.</w:t>
            </w:r>
            <w:r w:rsidR="008154DF">
              <w:rPr>
                <w:rFonts w:ascii="Times New Roman" w:eastAsiaTheme="minorEastAsia" w:hAnsi="Times New Roman" w:cs="Times New Roman" w:hint="eastAsia"/>
                <w:sz w:val="24"/>
                <w:lang w:val="en-US" w:bidi="en-US"/>
              </w:rPr>
              <w:t xml:space="preserve"> </w:t>
            </w:r>
            <w:r w:rsidR="00B96825" w:rsidRPr="007665D9">
              <w:rPr>
                <w:rFonts w:ascii="Times New Roman" w:hAnsi="Times New Roman" w:cs="Times New Roman"/>
                <w:sz w:val="24"/>
                <w:lang w:val="en-US" w:bidi="en-US"/>
              </w:rPr>
              <w:t>In principle, water and electricity fees are not charged separately. However, if utilities are used duri</w:t>
            </w:r>
            <w:r w:rsidR="00B96825" w:rsidRPr="00A818AE">
              <w:rPr>
                <w:rFonts w:ascii="Times New Roman" w:hAnsi="Times New Roman" w:cs="Times New Roman"/>
                <w:sz w:val="24"/>
                <w:lang w:val="en-US" w:bidi="en-US"/>
              </w:rPr>
              <w:t>ng off</w:t>
            </w:r>
            <w:r w:rsidR="0037249A" w:rsidRPr="00A818AE">
              <w:rPr>
                <w:rFonts w:ascii="Times New Roman" w:hAnsi="Times New Roman" w:cs="Times New Roman"/>
                <w:sz w:val="24"/>
                <w:lang w:val="en-US" w:bidi="en-US"/>
              </w:rPr>
              <w:t>-</w:t>
            </w:r>
            <w:r w:rsidR="00B96825" w:rsidRPr="00A818AE">
              <w:rPr>
                <w:rFonts w:ascii="Times New Roman" w:hAnsi="Times New Roman" w:cs="Times New Roman"/>
                <w:sz w:val="24"/>
                <w:lang w:val="en-US" w:bidi="en-US"/>
              </w:rPr>
              <w:t>hours, or</w:t>
            </w:r>
            <w:r w:rsidR="00B96825" w:rsidRPr="007665D9">
              <w:rPr>
                <w:rFonts w:ascii="Times New Roman" w:hAnsi="Times New Roman" w:cs="Times New Roman"/>
                <w:sz w:val="24"/>
                <w:lang w:val="en-US" w:bidi="en-US"/>
              </w:rPr>
              <w:t xml:space="preserve"> if the wires and pipelines are damaged due to improper use, </w:t>
            </w:r>
            <w:r w:rsidR="00B679D7" w:rsidRPr="007665D9">
              <w:rPr>
                <w:rFonts w:ascii="Times New Roman" w:hAnsi="Times New Roman" w:cs="Times New Roman"/>
                <w:sz w:val="24"/>
                <w:lang w:val="en-US" w:bidi="en-US"/>
              </w:rPr>
              <w:t>FTS</w:t>
            </w:r>
            <w:r w:rsidR="00B96825" w:rsidRPr="007665D9">
              <w:rPr>
                <w:rFonts w:ascii="Times New Roman" w:hAnsi="Times New Roman" w:cs="Times New Roman"/>
                <w:sz w:val="24"/>
                <w:lang w:val="en-US" w:bidi="en-US"/>
              </w:rPr>
              <w:t xml:space="preserve"> may require the team to be responsible for restoring the facilities to their original status or making compensation.</w:t>
            </w:r>
          </w:p>
          <w:p w14:paraId="409DDDA3" w14:textId="62818F02" w:rsidR="00B96825" w:rsidRPr="007665D9" w:rsidRDefault="00C56B64" w:rsidP="00B96825">
            <w:pPr>
              <w:pStyle w:val="a4"/>
              <w:numPr>
                <w:ilvl w:val="0"/>
                <w:numId w:val="17"/>
              </w:numPr>
              <w:rPr>
                <w:rFonts w:ascii="Times New Roman" w:hAnsi="Times New Roman" w:cs="Times New Roman"/>
                <w:sz w:val="24"/>
                <w:szCs w:val="24"/>
                <w:lang w:val="en-US"/>
              </w:rPr>
            </w:pPr>
            <w:r w:rsidRPr="00C56B64">
              <w:rPr>
                <w:rFonts w:ascii="Times New Roman" w:hAnsi="Times New Roman" w:cs="Times New Roman"/>
                <w:b/>
                <w:bCs/>
                <w:sz w:val="24"/>
                <w:lang w:val="en-US"/>
              </w:rPr>
              <w:t xml:space="preserve">Fixed </w:t>
            </w:r>
            <w:r w:rsidR="00CC6BB2">
              <w:rPr>
                <w:rFonts w:ascii="Times New Roman" w:hAnsi="Times New Roman" w:cs="Times New Roman" w:hint="eastAsia"/>
                <w:b/>
                <w:bCs/>
                <w:sz w:val="24"/>
                <w:lang w:val="en-US"/>
              </w:rPr>
              <w:t>seats</w:t>
            </w:r>
            <w:r w:rsidRPr="00C56B64">
              <w:rPr>
                <w:rFonts w:ascii="Times New Roman" w:hAnsi="Times New Roman" w:cs="Times New Roman"/>
                <w:sz w:val="24"/>
                <w:lang w:val="en-US"/>
              </w:rPr>
              <w:t xml:space="preserve"> are allocated according to </w:t>
            </w:r>
            <w:r>
              <w:rPr>
                <w:rFonts w:ascii="Times New Roman" w:eastAsiaTheme="minorEastAsia" w:hAnsi="Times New Roman" w:cs="Times New Roman" w:hint="eastAsia"/>
                <w:sz w:val="24"/>
                <w:lang w:val="en-US"/>
              </w:rPr>
              <w:t>FTS</w:t>
            </w:r>
            <w:r w:rsidRPr="00C56B64">
              <w:rPr>
                <w:rFonts w:ascii="Times New Roman" w:hAnsi="Times New Roman" w:cs="Times New Roman"/>
                <w:sz w:val="24"/>
                <w:lang w:val="en-US"/>
              </w:rPr>
              <w:t>’s zoning plan. Resident companies are prohibited from changing areas or occupying vacant seats without authorization.</w:t>
            </w:r>
          </w:p>
        </w:tc>
      </w:tr>
    </w:tbl>
    <w:p w14:paraId="2C47AEDC" w14:textId="70855329" w:rsidR="00314A29" w:rsidRPr="007665D9" w:rsidRDefault="00314A29" w:rsidP="002B0E64">
      <w:pPr>
        <w:jc w:val="right"/>
        <w:rPr>
          <w:rFonts w:ascii="Times New Roman" w:hAnsi="Times New Roman" w:cs="Times New Roman"/>
          <w:sz w:val="24"/>
          <w:lang w:val="en-US" w:bidi="en-US"/>
        </w:rPr>
      </w:pPr>
      <w:r w:rsidRPr="007665D9">
        <w:rPr>
          <w:rFonts w:ascii="Times New Roman" w:hAnsi="Times New Roman" w:cs="Times New Roman"/>
          <w:sz w:val="24"/>
          <w:lang w:val="en-US" w:bidi="en-US"/>
        </w:rPr>
        <w:lastRenderedPageBreak/>
        <w:t>Source: FinTechSpace</w:t>
      </w:r>
    </w:p>
    <w:p w14:paraId="18A60B75" w14:textId="77777777" w:rsidR="008769A3" w:rsidRPr="007665D9" w:rsidRDefault="008769A3" w:rsidP="00314A29">
      <w:pPr>
        <w:spacing w:line="276" w:lineRule="auto"/>
        <w:jc w:val="right"/>
        <w:rPr>
          <w:rFonts w:ascii="Times New Roman" w:hAnsi="Times New Roman" w:cs="Times New Roman"/>
          <w:sz w:val="28"/>
          <w:lang w:val="en-US" w:bidi="en-US"/>
        </w:rPr>
      </w:pPr>
    </w:p>
    <w:p w14:paraId="0392698E" w14:textId="03EC8667" w:rsidR="00B001E9" w:rsidRPr="00A358AF" w:rsidRDefault="008769A3" w:rsidP="00A358AF">
      <w:pPr>
        <w:pStyle w:val="a4"/>
        <w:numPr>
          <w:ilvl w:val="0"/>
          <w:numId w:val="67"/>
        </w:numPr>
        <w:spacing w:after="120"/>
        <w:jc w:val="both"/>
        <w:rPr>
          <w:rFonts w:eastAsia="新細明體" w:hint="eastAsia"/>
          <w:sz w:val="24"/>
        </w:rPr>
      </w:pPr>
      <w:r w:rsidRPr="007665D9">
        <w:rPr>
          <w:rFonts w:ascii="Times New Roman" w:hAnsi="Times New Roman" w:cs="Times New Roman"/>
          <w:b/>
          <w:sz w:val="24"/>
          <w:lang w:bidi="en-US"/>
        </w:rPr>
        <w:t>Hot Desk P</w:t>
      </w:r>
      <w:r w:rsidR="008152E7" w:rsidRPr="007665D9">
        <w:rPr>
          <w:rFonts w:ascii="Times New Roman" w:eastAsiaTheme="minorEastAsia" w:hAnsi="Times New Roman" w:cs="Times New Roman"/>
          <w:b/>
          <w:sz w:val="24"/>
          <w:lang w:bidi="en-US"/>
        </w:rPr>
        <w:t>ackage</w:t>
      </w:r>
    </w:p>
    <w:p w14:paraId="2BFE84B3" w14:textId="4845EF46" w:rsidR="00F40AA7" w:rsidRPr="00A358AF" w:rsidRDefault="00F40AA7" w:rsidP="00A358AF">
      <w:pPr>
        <w:pStyle w:val="af"/>
        <w:keepNext/>
        <w:spacing w:after="120"/>
        <w:rPr>
          <w:sz w:val="24"/>
          <w:szCs w:val="24"/>
        </w:rPr>
      </w:pPr>
      <w:bookmarkStart w:id="12" w:name="_Toc223448124"/>
      <w:r w:rsidRPr="00A358AF">
        <w:rPr>
          <w:sz w:val="24"/>
          <w:szCs w:val="24"/>
        </w:rPr>
        <w:t xml:space="preserve">Table </w:t>
      </w:r>
      <w:r w:rsidRPr="00A358AF">
        <w:rPr>
          <w:sz w:val="24"/>
          <w:szCs w:val="24"/>
        </w:rPr>
        <w:fldChar w:fldCharType="begin"/>
      </w:r>
      <w:r w:rsidRPr="00A358AF">
        <w:rPr>
          <w:sz w:val="24"/>
          <w:szCs w:val="24"/>
        </w:rPr>
        <w:instrText xml:space="preserve"> SEQ Table \* ARABIC </w:instrText>
      </w:r>
      <w:r w:rsidRPr="00A358AF">
        <w:rPr>
          <w:sz w:val="24"/>
          <w:szCs w:val="24"/>
        </w:rPr>
        <w:fldChar w:fldCharType="separate"/>
      </w:r>
      <w:r>
        <w:rPr>
          <w:noProof/>
          <w:sz w:val="24"/>
          <w:szCs w:val="24"/>
        </w:rPr>
        <w:t>4</w:t>
      </w:r>
      <w:r w:rsidRPr="00A358AF">
        <w:rPr>
          <w:sz w:val="24"/>
          <w:szCs w:val="24"/>
        </w:rPr>
        <w:fldChar w:fldCharType="end"/>
      </w:r>
      <w:r w:rsidRPr="00F40AA7">
        <w:rPr>
          <w:sz w:val="24"/>
          <w:szCs w:val="24"/>
          <w:lang w:bidi="en-US"/>
        </w:rPr>
        <w:t xml:space="preserve"> Hot Desk Package</w:t>
      </w:r>
      <w:bookmarkEnd w:id="12"/>
    </w:p>
    <w:tbl>
      <w:tblPr>
        <w:tblStyle w:val="af1"/>
        <w:tblW w:w="9776" w:type="dxa"/>
        <w:tblLayout w:type="fixed"/>
        <w:tblLook w:val="04A0" w:firstRow="1" w:lastRow="0" w:firstColumn="1" w:lastColumn="0" w:noHBand="0" w:noVBand="1"/>
      </w:tblPr>
      <w:tblGrid>
        <w:gridCol w:w="1656"/>
        <w:gridCol w:w="8120"/>
      </w:tblGrid>
      <w:tr w:rsidR="00B001E9" w:rsidRPr="007665D9" w14:paraId="614D19B1" w14:textId="77777777" w:rsidTr="08442FF0">
        <w:trPr>
          <w:trHeight w:val="481"/>
          <w:tblHeader/>
        </w:trPr>
        <w:tc>
          <w:tcPr>
            <w:tcW w:w="16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E82ADA" w14:textId="77777777" w:rsidR="00B001E9" w:rsidRPr="007665D9" w:rsidRDefault="00B001E9" w:rsidP="0006014C">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Item</w:t>
            </w:r>
          </w:p>
        </w:tc>
        <w:tc>
          <w:tcPr>
            <w:tcW w:w="81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C0C4DD" w14:textId="3002E8AD" w:rsidR="00B001E9" w:rsidRPr="007665D9" w:rsidRDefault="00B001E9" w:rsidP="0006014C">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rPr>
              <w:t>Hot Desk</w:t>
            </w:r>
          </w:p>
        </w:tc>
      </w:tr>
      <w:tr w:rsidR="00B001E9" w:rsidRPr="00FA2104" w14:paraId="03E418CA" w14:textId="77777777" w:rsidTr="08442FF0">
        <w:tc>
          <w:tcPr>
            <w:tcW w:w="1656" w:type="dxa"/>
            <w:tcBorders>
              <w:top w:val="single" w:sz="4" w:space="0" w:color="auto"/>
              <w:left w:val="single" w:sz="4" w:space="0" w:color="auto"/>
              <w:bottom w:val="single" w:sz="4" w:space="0" w:color="auto"/>
              <w:right w:val="single" w:sz="4" w:space="0" w:color="auto"/>
            </w:tcBorders>
            <w:vAlign w:val="center"/>
            <w:hideMark/>
          </w:tcPr>
          <w:p w14:paraId="65DF791C" w14:textId="4F98A957" w:rsidR="00B001E9" w:rsidRPr="007665D9" w:rsidRDefault="00B001E9" w:rsidP="0006014C">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 xml:space="preserve">Residency </w:t>
            </w:r>
            <w:r w:rsidR="005C6CCC">
              <w:rPr>
                <w:rFonts w:ascii="Times New Roman" w:hAnsi="Times New Roman" w:cs="Times New Roman" w:hint="eastAsia"/>
                <w:b/>
                <w:sz w:val="24"/>
                <w:lang w:val="en-US" w:bidi="en-US"/>
              </w:rPr>
              <w:t>R</w:t>
            </w:r>
            <w:r w:rsidR="00B355A0" w:rsidRPr="007665D9">
              <w:rPr>
                <w:rFonts w:ascii="Times New Roman" w:hAnsi="Times New Roman" w:cs="Times New Roman"/>
                <w:b/>
                <w:sz w:val="24"/>
                <w:lang w:val="en-US" w:bidi="en-US"/>
              </w:rPr>
              <w:t xml:space="preserve">ental </w:t>
            </w:r>
            <w:r w:rsidR="005C6CCC">
              <w:rPr>
                <w:rFonts w:ascii="Times New Roman" w:hAnsi="Times New Roman" w:cs="Times New Roman" w:hint="eastAsia"/>
                <w:b/>
                <w:sz w:val="24"/>
                <w:lang w:val="en-US" w:bidi="en-US"/>
              </w:rPr>
              <w:t>F</w:t>
            </w:r>
            <w:r w:rsidRPr="007665D9">
              <w:rPr>
                <w:rFonts w:ascii="Times New Roman" w:hAnsi="Times New Roman" w:cs="Times New Roman"/>
                <w:b/>
                <w:sz w:val="24"/>
                <w:lang w:val="en-US" w:bidi="en-US"/>
              </w:rPr>
              <w:t>ee</w:t>
            </w:r>
          </w:p>
        </w:tc>
        <w:tc>
          <w:tcPr>
            <w:tcW w:w="8120" w:type="dxa"/>
            <w:tcBorders>
              <w:top w:val="single" w:sz="4" w:space="0" w:color="auto"/>
              <w:left w:val="single" w:sz="4" w:space="0" w:color="auto"/>
              <w:bottom w:val="single" w:sz="4" w:space="0" w:color="auto"/>
              <w:right w:val="single" w:sz="4" w:space="0" w:color="auto"/>
            </w:tcBorders>
            <w:hideMark/>
          </w:tcPr>
          <w:p w14:paraId="6E640469" w14:textId="1D22C5A9" w:rsidR="00F0296C" w:rsidRPr="00A818AE" w:rsidRDefault="0075240D" w:rsidP="0006014C">
            <w:pPr>
              <w:pStyle w:val="a4"/>
              <w:numPr>
                <w:ilvl w:val="0"/>
                <w:numId w:val="14"/>
              </w:numPr>
              <w:rPr>
                <w:rFonts w:ascii="Times New Roman" w:hAnsi="Times New Roman" w:cs="Times New Roman"/>
                <w:sz w:val="24"/>
                <w:szCs w:val="24"/>
                <w:lang w:val="en-US"/>
              </w:rPr>
            </w:pPr>
            <w:r w:rsidRPr="00A818AE">
              <w:rPr>
                <w:rFonts w:ascii="Times New Roman" w:hAnsi="Times New Roman" w:cs="Times New Roman"/>
                <w:sz w:val="24"/>
                <w:lang w:val="en-US" w:bidi="en-US"/>
              </w:rPr>
              <w:t>The rent</w:t>
            </w:r>
            <w:r w:rsidR="00C653F5" w:rsidRPr="00A818AE">
              <w:rPr>
                <w:rFonts w:ascii="Times New Roman" w:hAnsi="Times New Roman" w:cs="Times New Roman"/>
                <w:sz w:val="24"/>
                <w:lang w:val="en-US" w:bidi="en-US"/>
              </w:rPr>
              <w:t>al fee</w:t>
            </w:r>
            <w:r w:rsidRPr="00A818AE">
              <w:rPr>
                <w:rFonts w:ascii="Times New Roman" w:hAnsi="Times New Roman" w:cs="Times New Roman"/>
                <w:sz w:val="24"/>
                <w:lang w:val="en-US" w:bidi="en-US"/>
              </w:rPr>
              <w:t xml:space="preserve"> for each </w:t>
            </w:r>
            <w:r w:rsidR="0037249A" w:rsidRPr="00A818AE">
              <w:rPr>
                <w:rFonts w:ascii="Times New Roman" w:hAnsi="Times New Roman" w:cs="Times New Roman"/>
                <w:sz w:val="24"/>
                <w:lang w:val="en-US" w:bidi="en-US"/>
              </w:rPr>
              <w:t>hot desk</w:t>
            </w:r>
            <w:r w:rsidRPr="00A818AE">
              <w:rPr>
                <w:rFonts w:ascii="Times New Roman" w:hAnsi="Times New Roman" w:cs="Times New Roman"/>
                <w:sz w:val="24"/>
                <w:lang w:val="en-US" w:bidi="en-US"/>
              </w:rPr>
              <w:t xml:space="preserve"> is NT$3,000 per seat. To encourage the development of fintech startups, </w:t>
            </w:r>
            <w:r w:rsidR="00B679D7" w:rsidRPr="00A818AE">
              <w:rPr>
                <w:rFonts w:ascii="Times New Roman" w:hAnsi="Times New Roman" w:cs="Times New Roman"/>
                <w:sz w:val="24"/>
                <w:lang w:val="en-US" w:bidi="en-US"/>
              </w:rPr>
              <w:t>FTS</w:t>
            </w:r>
            <w:r w:rsidR="00C653F5" w:rsidRPr="00A818AE">
              <w:rPr>
                <w:rFonts w:ascii="Times New Roman" w:hAnsi="Times New Roman" w:cs="Times New Roman"/>
                <w:sz w:val="24"/>
                <w:lang w:val="en-US" w:bidi="en-US"/>
              </w:rPr>
              <w:t xml:space="preserve"> provides </w:t>
            </w:r>
            <w:r w:rsidR="0037249A" w:rsidRPr="00A818AE">
              <w:rPr>
                <w:rFonts w:ascii="Times New Roman" w:hAnsi="Times New Roman" w:cs="Times New Roman"/>
                <w:sz w:val="24"/>
                <w:lang w:val="en-US" w:bidi="en-US"/>
              </w:rPr>
              <w:t xml:space="preserve">a </w:t>
            </w:r>
            <w:r w:rsidR="00C653F5" w:rsidRPr="00A818AE">
              <w:rPr>
                <w:rFonts w:ascii="Times New Roman" w:hAnsi="Times New Roman" w:cs="Times New Roman"/>
                <w:b/>
                <w:sz w:val="24"/>
                <w:lang w:val="en-US" w:bidi="en-US"/>
              </w:rPr>
              <w:t>discount</w:t>
            </w:r>
            <w:r w:rsidR="0037249A" w:rsidRPr="00A818AE">
              <w:rPr>
                <w:rFonts w:ascii="Times New Roman" w:hAnsi="Times New Roman" w:cs="Times New Roman"/>
                <w:b/>
                <w:sz w:val="24"/>
                <w:lang w:val="en-US" w:bidi="en-US"/>
              </w:rPr>
              <w:t>ed</w:t>
            </w:r>
            <w:r w:rsidR="00C653F5" w:rsidRPr="00A818AE">
              <w:rPr>
                <w:rFonts w:ascii="Times New Roman" w:hAnsi="Times New Roman" w:cs="Times New Roman"/>
                <w:b/>
                <w:sz w:val="24"/>
                <w:lang w:val="en-US" w:bidi="en-US"/>
              </w:rPr>
              <w:t xml:space="preserve"> price: NT$2,100 per seat per month.</w:t>
            </w:r>
          </w:p>
          <w:p w14:paraId="5C0D4384" w14:textId="2E2E13C9" w:rsidR="00B001E9" w:rsidRPr="00A818AE" w:rsidRDefault="00B44CEB" w:rsidP="00C653F5">
            <w:pPr>
              <w:pStyle w:val="a4"/>
              <w:numPr>
                <w:ilvl w:val="0"/>
                <w:numId w:val="14"/>
              </w:numPr>
              <w:spacing w:line="276" w:lineRule="auto"/>
              <w:rPr>
                <w:rFonts w:ascii="Times New Roman" w:hAnsi="Times New Roman" w:cs="Times New Roman"/>
                <w:sz w:val="24"/>
                <w:szCs w:val="24"/>
                <w:lang w:val="en-US"/>
              </w:rPr>
            </w:pPr>
            <w:r w:rsidRPr="00B44CEB">
              <w:rPr>
                <w:rFonts w:ascii="Times New Roman" w:hAnsi="Times New Roman" w:cs="Times New Roman"/>
                <w:sz w:val="24"/>
                <w:lang w:val="en-US"/>
              </w:rPr>
              <w:t xml:space="preserve">Rent is payable on a </w:t>
            </w:r>
            <w:r w:rsidRPr="00B44CEB">
              <w:rPr>
                <w:rFonts w:ascii="Times New Roman" w:hAnsi="Times New Roman" w:cs="Times New Roman"/>
                <w:b/>
                <w:bCs/>
                <w:sz w:val="24"/>
                <w:lang w:val="en-US"/>
              </w:rPr>
              <w:t>semi-annual basis</w:t>
            </w:r>
            <w:r w:rsidRPr="00B44CEB">
              <w:rPr>
                <w:rFonts w:ascii="Times New Roman" w:hAnsi="Times New Roman" w:cs="Times New Roman"/>
                <w:sz w:val="24"/>
                <w:lang w:val="en-US"/>
              </w:rPr>
              <w:t>, with each installment covering a 6-month period.</w:t>
            </w:r>
            <w:r>
              <w:rPr>
                <w:rFonts w:ascii="Times New Roman" w:eastAsiaTheme="minorEastAsia" w:hAnsi="Times New Roman" w:cs="Times New Roman" w:hint="eastAsia"/>
                <w:sz w:val="24"/>
                <w:lang w:val="en-US"/>
              </w:rPr>
              <w:t xml:space="preserve"> </w:t>
            </w:r>
            <w:r w:rsidRPr="00A358AF">
              <w:rPr>
                <w:rFonts w:ascii="Times New Roman" w:eastAsiaTheme="minorEastAsia" w:hAnsi="Times New Roman" w:cs="Times New Roman"/>
                <w:sz w:val="24"/>
                <w:lang w:val="en-US"/>
              </w:rPr>
              <w:t>Residents must complete the payment to the</w:t>
            </w:r>
            <w:r w:rsidRPr="00A818AE">
              <w:rPr>
                <w:rFonts w:ascii="Times New Roman" w:hAnsi="Times New Roman" w:cs="Times New Roman"/>
                <w:sz w:val="24"/>
                <w:lang w:val="en-US" w:bidi="en-US"/>
              </w:rPr>
              <w:t xml:space="preserve"> Institute for Information Industry (III)</w:t>
            </w:r>
            <w:r w:rsidRPr="00A358AF">
              <w:rPr>
                <w:rFonts w:ascii="Times New Roman" w:eastAsiaTheme="minorEastAsia" w:hAnsi="Times New Roman" w:cs="Times New Roman"/>
                <w:sz w:val="24"/>
                <w:lang w:val="en-US"/>
              </w:rPr>
              <w:t xml:space="preserve"> designated account prior to their move-in date on </w:t>
            </w:r>
            <w:r w:rsidRPr="00A358AF">
              <w:rPr>
                <w:rFonts w:ascii="Times New Roman" w:eastAsiaTheme="minorEastAsia" w:hAnsi="Times New Roman" w:cs="Times New Roman"/>
                <w:b/>
                <w:bCs/>
                <w:sz w:val="24"/>
                <w:lang w:val="en-US"/>
              </w:rPr>
              <w:t>June 30, 2026</w:t>
            </w:r>
            <w:r w:rsidRPr="00A358AF">
              <w:rPr>
                <w:rFonts w:ascii="Times New Roman" w:eastAsiaTheme="minorEastAsia" w:hAnsi="Times New Roman" w:cs="Times New Roman"/>
                <w:sz w:val="24"/>
                <w:lang w:val="en-US"/>
              </w:rPr>
              <w:t>, and provide a confirmation email upon completion. Any transaction or bank handling fees incurred during the payment process shall be borne by the resident company.</w:t>
            </w:r>
          </w:p>
        </w:tc>
      </w:tr>
      <w:tr w:rsidR="00B001E9" w:rsidRPr="00FA2104" w14:paraId="1BB353FE" w14:textId="77777777" w:rsidTr="08442FF0">
        <w:tc>
          <w:tcPr>
            <w:tcW w:w="1656" w:type="dxa"/>
            <w:tcBorders>
              <w:top w:val="single" w:sz="4" w:space="0" w:color="auto"/>
              <w:left w:val="single" w:sz="4" w:space="0" w:color="auto"/>
              <w:bottom w:val="single" w:sz="4" w:space="0" w:color="auto"/>
              <w:right w:val="single" w:sz="4" w:space="0" w:color="auto"/>
            </w:tcBorders>
            <w:vAlign w:val="center"/>
            <w:hideMark/>
          </w:tcPr>
          <w:p w14:paraId="6097BE32" w14:textId="77777777" w:rsidR="00B001E9" w:rsidRPr="007665D9" w:rsidRDefault="00B001E9" w:rsidP="0006014C">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Residency Period</w:t>
            </w:r>
          </w:p>
        </w:tc>
        <w:tc>
          <w:tcPr>
            <w:tcW w:w="8120" w:type="dxa"/>
            <w:tcBorders>
              <w:top w:val="single" w:sz="4" w:space="0" w:color="auto"/>
              <w:left w:val="single" w:sz="4" w:space="0" w:color="auto"/>
              <w:bottom w:val="single" w:sz="4" w:space="0" w:color="auto"/>
              <w:right w:val="single" w:sz="4" w:space="0" w:color="auto"/>
            </w:tcBorders>
            <w:vAlign w:val="center"/>
            <w:hideMark/>
          </w:tcPr>
          <w:p w14:paraId="53A4C897" w14:textId="6EF141AA" w:rsidR="0075240D" w:rsidRPr="007665D9" w:rsidRDefault="0075240D" w:rsidP="0075240D">
            <w:pPr>
              <w:pStyle w:val="a4"/>
              <w:numPr>
                <w:ilvl w:val="0"/>
                <w:numId w:val="14"/>
              </w:numPr>
              <w:spacing w:line="276" w:lineRule="auto"/>
              <w:rPr>
                <w:rFonts w:ascii="Times New Roman" w:hAnsi="Times New Roman" w:cs="Times New Roman"/>
                <w:sz w:val="24"/>
                <w:szCs w:val="24"/>
                <w:lang w:val="en-US"/>
              </w:rPr>
            </w:pPr>
            <w:r w:rsidRPr="007665D9">
              <w:rPr>
                <w:rFonts w:ascii="Times New Roman" w:hAnsi="Times New Roman" w:cs="Times New Roman"/>
                <w:sz w:val="24"/>
                <w:lang w:val="en-US" w:bidi="en-US"/>
              </w:rPr>
              <w:t xml:space="preserve">The resident duration of this batch is </w:t>
            </w:r>
            <w:r w:rsidR="003E287A" w:rsidRPr="007665D9">
              <w:rPr>
                <w:rFonts w:ascii="Times New Roman" w:hAnsi="Times New Roman" w:cs="Times New Roman"/>
                <w:b/>
                <w:sz w:val="24"/>
                <w:highlight w:val="yellow"/>
                <w:lang w:val="en-US" w:bidi="en-US"/>
              </w:rPr>
              <w:t>J</w:t>
            </w:r>
            <w:r w:rsidR="00B44CEB">
              <w:rPr>
                <w:rFonts w:ascii="Times New Roman" w:eastAsiaTheme="minorEastAsia" w:hAnsi="Times New Roman" w:cs="Times New Roman" w:hint="eastAsia"/>
                <w:b/>
                <w:sz w:val="24"/>
                <w:highlight w:val="yellow"/>
                <w:lang w:val="en-US" w:bidi="en-US"/>
              </w:rPr>
              <w:t>uly</w:t>
            </w:r>
            <w:r w:rsidR="00835F00" w:rsidRPr="007665D9">
              <w:rPr>
                <w:rFonts w:ascii="Times New Roman" w:hAnsi="Times New Roman" w:cs="Times New Roman"/>
                <w:b/>
                <w:sz w:val="24"/>
                <w:highlight w:val="yellow"/>
                <w:lang w:val="en-US" w:bidi="en-US"/>
              </w:rPr>
              <w:t xml:space="preserve"> 1</w:t>
            </w:r>
            <w:r w:rsidR="004766F6">
              <w:rPr>
                <w:rFonts w:ascii="Times New Roman" w:eastAsiaTheme="minorEastAsia" w:hAnsi="Times New Roman" w:cs="Times New Roman" w:hint="eastAsia"/>
                <w:b/>
                <w:sz w:val="24"/>
                <w:highlight w:val="yellow"/>
                <w:lang w:val="en-US" w:bidi="en-US"/>
              </w:rPr>
              <w:t xml:space="preserve">, </w:t>
            </w:r>
            <w:r w:rsidR="00835F00" w:rsidRPr="007665D9">
              <w:rPr>
                <w:rFonts w:ascii="Times New Roman" w:hAnsi="Times New Roman" w:cs="Times New Roman"/>
                <w:b/>
                <w:sz w:val="24"/>
                <w:highlight w:val="yellow"/>
                <w:lang w:val="en-US" w:bidi="en-US"/>
              </w:rPr>
              <w:t>202</w:t>
            </w:r>
            <w:r w:rsidR="00D02C6A" w:rsidRPr="007665D9">
              <w:rPr>
                <w:rFonts w:ascii="Times New Roman" w:eastAsiaTheme="minorEastAsia" w:hAnsi="Times New Roman" w:cs="Times New Roman"/>
                <w:b/>
                <w:sz w:val="24"/>
                <w:highlight w:val="yellow"/>
                <w:lang w:val="en-US" w:bidi="en-US"/>
              </w:rPr>
              <w:t>6</w:t>
            </w:r>
            <w:r w:rsidR="00835F00" w:rsidRPr="007665D9">
              <w:rPr>
                <w:rFonts w:ascii="Times New Roman" w:hAnsi="Times New Roman" w:cs="Times New Roman"/>
                <w:b/>
                <w:sz w:val="24"/>
                <w:highlight w:val="yellow"/>
                <w:lang w:val="en-US" w:bidi="en-US"/>
              </w:rPr>
              <w:t xml:space="preserve"> to </w:t>
            </w:r>
            <w:r w:rsidR="00B44CEB">
              <w:rPr>
                <w:rFonts w:ascii="Times New Roman" w:eastAsiaTheme="minorEastAsia" w:hAnsi="Times New Roman" w:cs="Times New Roman" w:hint="eastAsia"/>
                <w:b/>
                <w:sz w:val="24"/>
                <w:highlight w:val="yellow"/>
                <w:lang w:val="en-US" w:bidi="en-US"/>
              </w:rPr>
              <w:t>December</w:t>
            </w:r>
            <w:r w:rsidR="00835F00" w:rsidRPr="007665D9">
              <w:rPr>
                <w:rFonts w:ascii="Times New Roman" w:hAnsi="Times New Roman" w:cs="Times New Roman"/>
                <w:b/>
                <w:sz w:val="24"/>
                <w:highlight w:val="yellow"/>
                <w:lang w:val="en-US" w:bidi="en-US"/>
              </w:rPr>
              <w:t xml:space="preserve"> 3</w:t>
            </w:r>
            <w:r w:rsidR="00B44CEB">
              <w:rPr>
                <w:rFonts w:ascii="Times New Roman" w:eastAsiaTheme="minorEastAsia" w:hAnsi="Times New Roman" w:cs="Times New Roman" w:hint="eastAsia"/>
                <w:b/>
                <w:sz w:val="24"/>
                <w:highlight w:val="yellow"/>
                <w:lang w:val="en-US" w:bidi="en-US"/>
              </w:rPr>
              <w:t>1</w:t>
            </w:r>
            <w:r w:rsidR="004766F6">
              <w:rPr>
                <w:rFonts w:ascii="Times New Roman" w:eastAsiaTheme="minorEastAsia" w:hAnsi="Times New Roman" w:cs="Times New Roman" w:hint="eastAsia"/>
                <w:b/>
                <w:sz w:val="24"/>
                <w:highlight w:val="yellow"/>
                <w:lang w:val="en-US" w:bidi="en-US"/>
              </w:rPr>
              <w:t xml:space="preserve">, </w:t>
            </w:r>
            <w:r w:rsidR="00835F00" w:rsidRPr="007665D9">
              <w:rPr>
                <w:rFonts w:ascii="Times New Roman" w:hAnsi="Times New Roman" w:cs="Times New Roman"/>
                <w:b/>
                <w:sz w:val="24"/>
                <w:highlight w:val="yellow"/>
                <w:lang w:val="en-US" w:bidi="en-US"/>
              </w:rPr>
              <w:t>202</w:t>
            </w:r>
            <w:r w:rsidR="00D02C6A" w:rsidRPr="007665D9">
              <w:rPr>
                <w:rFonts w:ascii="Times New Roman" w:eastAsiaTheme="minorEastAsia" w:hAnsi="Times New Roman" w:cs="Times New Roman"/>
                <w:b/>
                <w:sz w:val="24"/>
                <w:highlight w:val="yellow"/>
                <w:lang w:val="en-US" w:bidi="en-US"/>
              </w:rPr>
              <w:t>6</w:t>
            </w:r>
            <w:r w:rsidR="00835F00" w:rsidRPr="007665D9">
              <w:rPr>
                <w:rFonts w:ascii="Times New Roman" w:hAnsi="Times New Roman" w:cs="Times New Roman"/>
                <w:b/>
                <w:sz w:val="24"/>
                <w:highlight w:val="yellow"/>
                <w:lang w:val="en-US" w:bidi="en-US"/>
              </w:rPr>
              <w:t xml:space="preserve"> (6 months)</w:t>
            </w:r>
            <w:r w:rsidR="00242D92" w:rsidRPr="007665D9">
              <w:rPr>
                <w:rFonts w:ascii="Times New Roman" w:hAnsi="Times New Roman" w:cs="Times New Roman"/>
                <w:sz w:val="24"/>
                <w:highlight w:val="yellow"/>
                <w:lang w:val="en-US" w:bidi="en-US"/>
              </w:rPr>
              <w:t>.</w:t>
            </w:r>
            <w:r w:rsidR="00242D92" w:rsidRPr="007665D9">
              <w:rPr>
                <w:rFonts w:ascii="Times New Roman" w:hAnsi="Times New Roman" w:cs="Times New Roman"/>
                <w:sz w:val="24"/>
                <w:lang w:val="en-US" w:bidi="en-US"/>
              </w:rPr>
              <w:t xml:space="preserve"> </w:t>
            </w:r>
            <w:r w:rsidRPr="007665D9">
              <w:rPr>
                <w:rFonts w:ascii="Times New Roman" w:hAnsi="Times New Roman" w:cs="Times New Roman"/>
                <w:sz w:val="24"/>
                <w:lang w:val="en-US" w:bidi="en-US"/>
              </w:rPr>
              <w:t xml:space="preserve"> Residents may apply for a one-time extension </w:t>
            </w:r>
            <w:r w:rsidR="00B44CEB">
              <w:rPr>
                <w:rFonts w:ascii="Times New Roman" w:eastAsiaTheme="minorEastAsia" w:hAnsi="Times New Roman" w:cs="Times New Roman" w:hint="eastAsia"/>
                <w:sz w:val="24"/>
                <w:lang w:val="en-US" w:bidi="en-US"/>
              </w:rPr>
              <w:t xml:space="preserve">by submitting a written request to FTS at least </w:t>
            </w:r>
            <w:r w:rsidRPr="007665D9">
              <w:rPr>
                <w:rFonts w:ascii="Times New Roman" w:hAnsi="Times New Roman" w:cs="Times New Roman"/>
                <w:sz w:val="24"/>
                <w:lang w:val="en-US" w:bidi="en-US"/>
              </w:rPr>
              <w:t xml:space="preserve">30 days </w:t>
            </w:r>
            <w:r w:rsidR="00B44CEB">
              <w:rPr>
                <w:rFonts w:ascii="Times New Roman" w:eastAsiaTheme="minorEastAsia" w:hAnsi="Times New Roman" w:cs="Times New Roman" w:hint="eastAsia"/>
                <w:sz w:val="24"/>
                <w:lang w:val="en-US" w:bidi="en-US"/>
              </w:rPr>
              <w:t xml:space="preserve">prior to the </w:t>
            </w:r>
            <w:r w:rsidR="00FA2104">
              <w:rPr>
                <w:rFonts w:ascii="Times New Roman" w:eastAsiaTheme="minorEastAsia" w:hAnsi="Times New Roman" w:cs="Times New Roman"/>
                <w:sz w:val="24"/>
                <w:lang w:val="en-US" w:bidi="en-US"/>
              </w:rPr>
              <w:t xml:space="preserve">expiration </w:t>
            </w:r>
            <w:r w:rsidR="00FA2104" w:rsidRPr="007665D9">
              <w:rPr>
                <w:rFonts w:ascii="Times New Roman" w:hAnsi="Times New Roman" w:cs="Times New Roman"/>
                <w:sz w:val="24"/>
                <w:lang w:val="en-US" w:bidi="en-US"/>
              </w:rPr>
              <w:t>of</w:t>
            </w:r>
            <w:r w:rsidRPr="007665D9">
              <w:rPr>
                <w:rFonts w:ascii="Times New Roman" w:hAnsi="Times New Roman" w:cs="Times New Roman"/>
                <w:sz w:val="24"/>
                <w:lang w:val="en-US" w:bidi="en-US"/>
              </w:rPr>
              <w:t xml:space="preserve"> the Residency Agreement. </w:t>
            </w:r>
            <w:r w:rsidR="00B679D7" w:rsidRPr="007665D9">
              <w:rPr>
                <w:rFonts w:ascii="Times New Roman" w:hAnsi="Times New Roman" w:cs="Times New Roman"/>
                <w:sz w:val="24"/>
                <w:lang w:val="en-US" w:bidi="en-US"/>
              </w:rPr>
              <w:t>FTS</w:t>
            </w:r>
            <w:r w:rsidRPr="007665D9">
              <w:rPr>
                <w:rFonts w:ascii="Times New Roman" w:hAnsi="Times New Roman" w:cs="Times New Roman"/>
                <w:sz w:val="24"/>
                <w:lang w:val="en-US" w:bidi="en-US"/>
              </w:rPr>
              <w:t xml:space="preserve"> </w:t>
            </w:r>
            <w:r w:rsidR="00B44CEB">
              <w:rPr>
                <w:rFonts w:ascii="Times New Roman" w:eastAsiaTheme="minorEastAsia" w:hAnsi="Times New Roman" w:cs="Times New Roman" w:hint="eastAsia"/>
                <w:sz w:val="24"/>
                <w:lang w:val="en-US" w:bidi="en-US"/>
              </w:rPr>
              <w:t>wi</w:t>
            </w:r>
            <w:r w:rsidRPr="007665D9">
              <w:rPr>
                <w:rFonts w:ascii="Times New Roman" w:hAnsi="Times New Roman" w:cs="Times New Roman"/>
                <w:sz w:val="24"/>
                <w:lang w:val="en-US" w:bidi="en-US"/>
              </w:rPr>
              <w:t xml:space="preserve">ll review the application </w:t>
            </w:r>
            <w:r w:rsidR="00B44CEB">
              <w:rPr>
                <w:rFonts w:ascii="Times New Roman" w:eastAsiaTheme="minorEastAsia" w:hAnsi="Times New Roman" w:cs="Times New Roman" w:hint="eastAsia"/>
                <w:sz w:val="24"/>
                <w:lang w:val="en-US" w:bidi="en-US"/>
              </w:rPr>
              <w:t xml:space="preserve">and report </w:t>
            </w:r>
            <w:r w:rsidRPr="007665D9">
              <w:rPr>
                <w:rFonts w:ascii="Times New Roman" w:hAnsi="Times New Roman" w:cs="Times New Roman"/>
                <w:sz w:val="24"/>
                <w:lang w:val="en-US" w:bidi="en-US"/>
              </w:rPr>
              <w:t xml:space="preserve">to the TFSR </w:t>
            </w:r>
            <w:r w:rsidR="00B44CEB">
              <w:rPr>
                <w:rFonts w:ascii="Times New Roman" w:eastAsiaTheme="minorEastAsia" w:hAnsi="Times New Roman" w:cs="Times New Roman" w:hint="eastAsia"/>
                <w:sz w:val="24"/>
                <w:lang w:val="en-US" w:bidi="en-US"/>
              </w:rPr>
              <w:t xml:space="preserve">for final approval. The duration of the renewal period shall be </w:t>
            </w:r>
            <w:r w:rsidR="008154DF">
              <w:rPr>
                <w:rFonts w:ascii="Times New Roman" w:eastAsiaTheme="minorEastAsia" w:hAnsi="Times New Roman" w:cs="Times New Roman" w:hint="eastAsia"/>
                <w:sz w:val="24"/>
                <w:lang w:val="en-US" w:bidi="en-US"/>
              </w:rPr>
              <w:t>determined</w:t>
            </w:r>
            <w:r w:rsidR="00B44CEB">
              <w:rPr>
                <w:rFonts w:ascii="Times New Roman" w:eastAsiaTheme="minorEastAsia" w:hAnsi="Times New Roman" w:cs="Times New Roman" w:hint="eastAsia"/>
                <w:sz w:val="24"/>
                <w:lang w:val="en-US" w:bidi="en-US"/>
              </w:rPr>
              <w:t xml:space="preserve"> in accordance with FTS</w:t>
            </w:r>
            <w:r w:rsidR="00B44CEB">
              <w:rPr>
                <w:rFonts w:ascii="Times New Roman" w:eastAsiaTheme="minorEastAsia" w:hAnsi="Times New Roman" w:cs="Times New Roman"/>
                <w:sz w:val="24"/>
                <w:lang w:val="en-US" w:bidi="en-US"/>
              </w:rPr>
              <w:t>’</w:t>
            </w:r>
            <w:r w:rsidR="00B44CEB">
              <w:rPr>
                <w:rFonts w:ascii="Times New Roman" w:eastAsiaTheme="minorEastAsia" w:hAnsi="Times New Roman" w:cs="Times New Roman" w:hint="eastAsia"/>
                <w:sz w:val="24"/>
                <w:lang w:val="en-US" w:bidi="en-US"/>
              </w:rPr>
              <w:t xml:space="preserve">s operational planning. FTS reserves the right to evaluate renewal applications based on the </w:t>
            </w:r>
            <w:r w:rsidR="00B44CEB">
              <w:rPr>
                <w:rFonts w:ascii="Times New Roman" w:eastAsiaTheme="minorEastAsia" w:hAnsi="Times New Roman" w:cs="Times New Roman"/>
                <w:sz w:val="24"/>
                <w:lang w:val="en-US" w:bidi="en-US"/>
              </w:rPr>
              <w:t>company’s</w:t>
            </w:r>
            <w:r w:rsidR="00B44CEB">
              <w:rPr>
                <w:rFonts w:ascii="Times New Roman" w:eastAsiaTheme="minorEastAsia" w:hAnsi="Times New Roman" w:cs="Times New Roman" w:hint="eastAsia"/>
                <w:sz w:val="24"/>
                <w:lang w:val="en-US" w:bidi="en-US"/>
              </w:rPr>
              <w:t xml:space="preserve"> residency status, its overall performance, and its active participation in government-led fintech promotion policies.</w:t>
            </w:r>
            <w:r w:rsidRPr="007665D9">
              <w:rPr>
                <w:rFonts w:ascii="Times New Roman" w:hAnsi="Times New Roman" w:cs="Times New Roman"/>
                <w:sz w:val="24"/>
                <w:lang w:val="en-US" w:bidi="en-US"/>
              </w:rPr>
              <w:t xml:space="preserve">  </w:t>
            </w:r>
          </w:p>
          <w:p w14:paraId="179A7626" w14:textId="2B9738FA" w:rsidR="00B001E9" w:rsidRPr="007665D9" w:rsidRDefault="08442FF0" w:rsidP="0028143B">
            <w:pPr>
              <w:pStyle w:val="a4"/>
              <w:numPr>
                <w:ilvl w:val="0"/>
                <w:numId w:val="14"/>
              </w:numPr>
              <w:spacing w:line="276" w:lineRule="auto"/>
              <w:rPr>
                <w:rFonts w:ascii="Times New Roman" w:hAnsi="Times New Roman" w:cs="Times New Roman"/>
                <w:sz w:val="24"/>
                <w:szCs w:val="24"/>
                <w:lang w:val="en-US"/>
              </w:rPr>
            </w:pPr>
            <w:r w:rsidRPr="007665D9">
              <w:rPr>
                <w:rFonts w:ascii="Times New Roman" w:hAnsi="Times New Roman" w:cs="Times New Roman"/>
                <w:sz w:val="24"/>
                <w:szCs w:val="24"/>
                <w:lang w:val="en-US" w:bidi="en-US"/>
              </w:rPr>
              <w:t xml:space="preserve">If the resident applies to move out before the </w:t>
            </w:r>
            <w:r w:rsidR="00FA2104">
              <w:rPr>
                <w:rFonts w:ascii="Times New Roman" w:hAnsi="Times New Roman" w:cs="Times New Roman" w:hint="eastAsia"/>
                <w:sz w:val="24"/>
                <w:szCs w:val="24"/>
                <w:lang w:val="en-US" w:bidi="en-US"/>
              </w:rPr>
              <w:t>a</w:t>
            </w:r>
            <w:r w:rsidRPr="007665D9">
              <w:rPr>
                <w:rFonts w:ascii="Times New Roman" w:hAnsi="Times New Roman" w:cs="Times New Roman"/>
                <w:sz w:val="24"/>
                <w:szCs w:val="24"/>
                <w:lang w:val="en-US" w:bidi="en-US"/>
              </w:rPr>
              <w:t xml:space="preserve">greement expires, it must notify FTS in written two months before moving out to facilitate the relevant follow-up procedures. </w:t>
            </w:r>
            <w:r w:rsidR="00FA2104">
              <w:rPr>
                <w:rFonts w:ascii="Times New Roman" w:hAnsi="Times New Roman" w:cs="Times New Roman" w:hint="eastAsia"/>
                <w:sz w:val="24"/>
                <w:szCs w:val="24"/>
                <w:lang w:val="en-US" w:bidi="en-US"/>
              </w:rPr>
              <w:t>O</w:t>
            </w:r>
            <w:r w:rsidRPr="007665D9">
              <w:rPr>
                <w:rFonts w:ascii="Times New Roman" w:hAnsi="Times New Roman" w:cs="Times New Roman"/>
                <w:sz w:val="24"/>
                <w:szCs w:val="24"/>
                <w:lang w:val="en-US" w:bidi="en-US"/>
              </w:rPr>
              <w:t xml:space="preserve">ur </w:t>
            </w:r>
            <w:r w:rsidR="00FA2104">
              <w:rPr>
                <w:rFonts w:ascii="Times New Roman" w:hAnsi="Times New Roman" w:cs="Times New Roman" w:hint="eastAsia"/>
                <w:sz w:val="24"/>
                <w:szCs w:val="24"/>
                <w:lang w:val="en-US" w:bidi="en-US"/>
              </w:rPr>
              <w:t xml:space="preserve">moving </w:t>
            </w:r>
            <w:r w:rsidRPr="007665D9">
              <w:rPr>
                <w:rFonts w:ascii="Times New Roman" w:hAnsi="Times New Roman" w:cs="Times New Roman"/>
                <w:sz w:val="24"/>
                <w:szCs w:val="24"/>
                <w:lang w:val="en-US" w:bidi="en-US"/>
              </w:rPr>
              <w:t xml:space="preserve">procedure must be completed by the time the lease </w:t>
            </w:r>
            <w:r w:rsidR="005C6CCC" w:rsidRPr="007665D9">
              <w:rPr>
                <w:rFonts w:ascii="Times New Roman" w:hAnsi="Times New Roman" w:cs="Times New Roman"/>
                <w:sz w:val="24"/>
                <w:szCs w:val="24"/>
                <w:lang w:val="en-US" w:bidi="en-US"/>
              </w:rPr>
              <w:t>expires</w:t>
            </w:r>
            <w:r w:rsidRPr="007665D9">
              <w:rPr>
                <w:rFonts w:ascii="Times New Roman" w:hAnsi="Times New Roman" w:cs="Times New Roman"/>
                <w:sz w:val="24"/>
                <w:szCs w:val="24"/>
                <w:lang w:val="en-US" w:bidi="en-US"/>
              </w:rPr>
              <w:t xml:space="preserve"> (including amendment of company registration). If the resident company fails to follow the above rules, the deposit will not be refunded, and the rental fee for the month(s) during which move out has not been completed must still be paid.</w:t>
            </w:r>
          </w:p>
        </w:tc>
      </w:tr>
      <w:tr w:rsidR="00C653F5" w:rsidRPr="00FA2104" w14:paraId="210FA93A" w14:textId="77777777" w:rsidTr="08442FF0">
        <w:tc>
          <w:tcPr>
            <w:tcW w:w="1656" w:type="dxa"/>
            <w:tcBorders>
              <w:top w:val="single" w:sz="4" w:space="0" w:color="auto"/>
              <w:left w:val="single" w:sz="4" w:space="0" w:color="auto"/>
              <w:bottom w:val="single" w:sz="4" w:space="0" w:color="auto"/>
              <w:right w:val="single" w:sz="4" w:space="0" w:color="auto"/>
            </w:tcBorders>
            <w:vAlign w:val="center"/>
          </w:tcPr>
          <w:p w14:paraId="49A9F5FD" w14:textId="4C10768A" w:rsidR="00C653F5" w:rsidRPr="007665D9" w:rsidRDefault="00C653F5" w:rsidP="00C653F5">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 xml:space="preserve">Application </w:t>
            </w:r>
            <w:r w:rsidR="002D66D9">
              <w:rPr>
                <w:rFonts w:ascii="Times New Roman" w:eastAsiaTheme="minorEastAsia" w:hAnsi="Times New Roman" w:cs="Times New Roman" w:hint="eastAsia"/>
                <w:b/>
                <w:sz w:val="24"/>
                <w:lang w:val="en-US" w:bidi="en-US"/>
              </w:rPr>
              <w:t>R</w:t>
            </w:r>
            <w:r w:rsidRPr="007665D9">
              <w:rPr>
                <w:rFonts w:ascii="Times New Roman" w:hAnsi="Times New Roman" w:cs="Times New Roman"/>
                <w:b/>
                <w:sz w:val="24"/>
                <w:lang w:val="en-US" w:bidi="en-US"/>
              </w:rPr>
              <w:t>estrictions</w:t>
            </w:r>
          </w:p>
        </w:tc>
        <w:tc>
          <w:tcPr>
            <w:tcW w:w="8120" w:type="dxa"/>
            <w:tcBorders>
              <w:top w:val="single" w:sz="4" w:space="0" w:color="auto"/>
              <w:left w:val="single" w:sz="4" w:space="0" w:color="auto"/>
              <w:bottom w:val="single" w:sz="4" w:space="0" w:color="auto"/>
              <w:right w:val="single" w:sz="4" w:space="0" w:color="auto"/>
            </w:tcBorders>
            <w:vAlign w:val="center"/>
          </w:tcPr>
          <w:p w14:paraId="184EC607" w14:textId="0B590B7F" w:rsidR="00C653F5" w:rsidRPr="007665D9" w:rsidRDefault="002D66D9" w:rsidP="00C653F5">
            <w:pPr>
              <w:pStyle w:val="a4"/>
              <w:numPr>
                <w:ilvl w:val="0"/>
                <w:numId w:val="14"/>
              </w:numPr>
              <w:spacing w:line="276" w:lineRule="auto"/>
              <w:rPr>
                <w:rFonts w:ascii="Times New Roman" w:hAnsi="Times New Roman" w:cs="Times New Roman"/>
                <w:sz w:val="24"/>
                <w:szCs w:val="24"/>
                <w:lang w:val="en-US"/>
              </w:rPr>
            </w:pPr>
            <w:r w:rsidRPr="002D66D9">
              <w:rPr>
                <w:rFonts w:ascii="Times New Roman" w:hAnsi="Times New Roman" w:cs="Times New Roman"/>
                <w:sz w:val="24"/>
                <w:lang w:val="en-US"/>
              </w:rPr>
              <w:t xml:space="preserve">Residents must primarily consist of the company’s core members, as submitted in writing and approved by </w:t>
            </w:r>
            <w:r>
              <w:rPr>
                <w:rFonts w:ascii="Times New Roman" w:eastAsiaTheme="minorEastAsia" w:hAnsi="Times New Roman" w:cs="Times New Roman" w:hint="eastAsia"/>
                <w:sz w:val="24"/>
                <w:lang w:val="en-US"/>
              </w:rPr>
              <w:t>FTS.</w:t>
            </w:r>
          </w:p>
        </w:tc>
      </w:tr>
      <w:tr w:rsidR="00C653F5" w:rsidRPr="007665D9" w14:paraId="127A7CCC" w14:textId="77777777" w:rsidTr="08442FF0">
        <w:tc>
          <w:tcPr>
            <w:tcW w:w="1656" w:type="dxa"/>
            <w:tcBorders>
              <w:top w:val="single" w:sz="4" w:space="0" w:color="auto"/>
              <w:left w:val="single" w:sz="4" w:space="0" w:color="auto"/>
              <w:bottom w:val="single" w:sz="4" w:space="0" w:color="auto"/>
              <w:right w:val="single" w:sz="4" w:space="0" w:color="auto"/>
            </w:tcBorders>
            <w:vAlign w:val="center"/>
            <w:hideMark/>
          </w:tcPr>
          <w:p w14:paraId="70DBCFC3" w14:textId="77777777" w:rsidR="00C653F5" w:rsidRPr="007665D9" w:rsidRDefault="00C653F5" w:rsidP="00C653F5">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lastRenderedPageBreak/>
              <w:t>Physical Facilities</w:t>
            </w:r>
          </w:p>
        </w:tc>
        <w:tc>
          <w:tcPr>
            <w:tcW w:w="8120" w:type="dxa"/>
            <w:tcBorders>
              <w:top w:val="single" w:sz="4" w:space="0" w:color="auto"/>
              <w:left w:val="single" w:sz="4" w:space="0" w:color="auto"/>
              <w:bottom w:val="single" w:sz="4" w:space="0" w:color="auto"/>
              <w:right w:val="single" w:sz="4" w:space="0" w:color="auto"/>
            </w:tcBorders>
            <w:vAlign w:val="center"/>
            <w:hideMark/>
          </w:tcPr>
          <w:p w14:paraId="3BBE66CC" w14:textId="07D1BB10" w:rsidR="00C653F5" w:rsidRPr="007665D9" w:rsidRDefault="00C653F5" w:rsidP="00C653F5">
            <w:pPr>
              <w:pStyle w:val="a4"/>
              <w:numPr>
                <w:ilvl w:val="0"/>
                <w:numId w:val="14"/>
              </w:numPr>
              <w:spacing w:line="276" w:lineRule="auto"/>
              <w:rPr>
                <w:rFonts w:ascii="Times New Roman" w:hAnsi="Times New Roman" w:cs="Times New Roman"/>
                <w:sz w:val="24"/>
                <w:szCs w:val="24"/>
                <w:lang w:val="en-US"/>
              </w:rPr>
            </w:pPr>
            <w:r w:rsidRPr="007665D9">
              <w:rPr>
                <w:rFonts w:ascii="Times New Roman" w:hAnsi="Times New Roman" w:cs="Times New Roman"/>
                <w:sz w:val="24"/>
                <w:lang w:val="en-US" w:bidi="en-US"/>
              </w:rPr>
              <w:t>Wireless network</w:t>
            </w:r>
            <w:r w:rsidR="00FC4A6A">
              <w:rPr>
                <w:rFonts w:ascii="Times New Roman" w:eastAsiaTheme="minorEastAsia" w:hAnsi="Times New Roman" w:cs="Times New Roman" w:hint="eastAsia"/>
                <w:sz w:val="24"/>
                <w:lang w:val="en-US" w:bidi="en-US"/>
              </w:rPr>
              <w:t>.</w:t>
            </w:r>
          </w:p>
        </w:tc>
      </w:tr>
      <w:tr w:rsidR="00C653F5" w:rsidRPr="00FA2104" w14:paraId="0AB89B11" w14:textId="77777777" w:rsidTr="08442FF0">
        <w:tc>
          <w:tcPr>
            <w:tcW w:w="1656" w:type="dxa"/>
            <w:tcBorders>
              <w:top w:val="single" w:sz="4" w:space="0" w:color="auto"/>
              <w:left w:val="single" w:sz="4" w:space="0" w:color="auto"/>
              <w:bottom w:val="single" w:sz="4" w:space="0" w:color="auto"/>
              <w:right w:val="single" w:sz="4" w:space="0" w:color="auto"/>
            </w:tcBorders>
            <w:vAlign w:val="center"/>
            <w:hideMark/>
          </w:tcPr>
          <w:p w14:paraId="00126C0A" w14:textId="77777777" w:rsidR="00C653F5" w:rsidRPr="007665D9" w:rsidRDefault="00C653F5" w:rsidP="00C653F5">
            <w:pPr>
              <w:pStyle w:val="a4"/>
              <w:spacing w:line="276" w:lineRule="auto"/>
              <w:ind w:left="0" w:firstLine="0"/>
              <w:jc w:val="center"/>
              <w:rPr>
                <w:rFonts w:ascii="Times New Roman" w:hAnsi="Times New Roman" w:cs="Times New Roman"/>
                <w:b/>
                <w:sz w:val="24"/>
                <w:szCs w:val="24"/>
              </w:rPr>
            </w:pPr>
            <w:r w:rsidRPr="007665D9">
              <w:rPr>
                <w:rFonts w:ascii="Times New Roman" w:hAnsi="Times New Roman" w:cs="Times New Roman"/>
                <w:b/>
                <w:sz w:val="24"/>
                <w:lang w:val="en-US" w:bidi="en-US"/>
              </w:rPr>
              <w:t>Miscellaneous</w:t>
            </w:r>
          </w:p>
        </w:tc>
        <w:tc>
          <w:tcPr>
            <w:tcW w:w="8120" w:type="dxa"/>
            <w:tcBorders>
              <w:top w:val="single" w:sz="4" w:space="0" w:color="auto"/>
              <w:left w:val="single" w:sz="4" w:space="0" w:color="auto"/>
              <w:bottom w:val="single" w:sz="4" w:space="0" w:color="auto"/>
              <w:right w:val="single" w:sz="4" w:space="0" w:color="auto"/>
            </w:tcBorders>
            <w:hideMark/>
          </w:tcPr>
          <w:p w14:paraId="5DC76B83" w14:textId="56D823E2" w:rsidR="00C653F5" w:rsidRPr="007665D9" w:rsidRDefault="002D66D9" w:rsidP="00C653F5">
            <w:pPr>
              <w:pStyle w:val="a4"/>
              <w:numPr>
                <w:ilvl w:val="0"/>
                <w:numId w:val="17"/>
              </w:numPr>
              <w:rPr>
                <w:rFonts w:ascii="Times New Roman" w:hAnsi="Times New Roman" w:cs="Times New Roman"/>
                <w:b/>
                <w:bCs/>
                <w:sz w:val="24"/>
                <w:szCs w:val="24"/>
                <w:lang w:val="en-US"/>
              </w:rPr>
            </w:pPr>
            <w:r>
              <w:rPr>
                <w:rFonts w:ascii="Times New Roman" w:eastAsiaTheme="minorEastAsia" w:hAnsi="Times New Roman" w:cs="Times New Roman" w:hint="eastAsia"/>
                <w:b/>
                <w:sz w:val="24"/>
                <w:lang w:val="en-US" w:bidi="en-US"/>
              </w:rPr>
              <w:t>Upon move-in, a security deposit of NT$2,100 per seat (equivalent to one month</w:t>
            </w:r>
            <w:r>
              <w:rPr>
                <w:rFonts w:ascii="Times New Roman" w:eastAsiaTheme="minorEastAsia" w:hAnsi="Times New Roman" w:cs="Times New Roman"/>
                <w:b/>
                <w:sz w:val="24"/>
                <w:lang w:val="en-US" w:bidi="en-US"/>
              </w:rPr>
              <w:t>’</w:t>
            </w:r>
            <w:r>
              <w:rPr>
                <w:rFonts w:ascii="Times New Roman" w:eastAsiaTheme="minorEastAsia" w:hAnsi="Times New Roman" w:cs="Times New Roman" w:hint="eastAsia"/>
                <w:b/>
                <w:sz w:val="24"/>
                <w:lang w:val="en-US" w:bidi="en-US"/>
              </w:rPr>
              <w:t>s rent) and one-</w:t>
            </w:r>
            <w:r w:rsidR="00FA2104">
              <w:rPr>
                <w:rFonts w:ascii="Times New Roman" w:eastAsiaTheme="minorEastAsia" w:hAnsi="Times New Roman" w:cs="Times New Roman"/>
                <w:b/>
                <w:sz w:val="24"/>
                <w:lang w:val="en-US" w:bidi="en-US"/>
              </w:rPr>
              <w:t>term (</w:t>
            </w:r>
            <w:r>
              <w:rPr>
                <w:rFonts w:ascii="Times New Roman" w:eastAsiaTheme="minorEastAsia" w:hAnsi="Times New Roman" w:cs="Times New Roman" w:hint="eastAsia"/>
                <w:b/>
                <w:sz w:val="24"/>
                <w:lang w:val="en-US" w:bidi="en-US"/>
              </w:rPr>
              <w:t>6 months) rent payment are required, totaling NT14,700 per seat.</w:t>
            </w:r>
          </w:p>
          <w:p w14:paraId="46745D0D" w14:textId="606EB244" w:rsidR="00C653F5" w:rsidRPr="00A818AE" w:rsidRDefault="00C653F5" w:rsidP="00C653F5">
            <w:pPr>
              <w:pStyle w:val="a4"/>
              <w:numPr>
                <w:ilvl w:val="0"/>
                <w:numId w:val="17"/>
              </w:numPr>
              <w:spacing w:line="276" w:lineRule="auto"/>
              <w:jc w:val="both"/>
              <w:rPr>
                <w:rFonts w:ascii="Times New Roman" w:hAnsi="Times New Roman" w:cs="Times New Roman"/>
                <w:sz w:val="24"/>
                <w:szCs w:val="24"/>
                <w:lang w:val="en-US"/>
              </w:rPr>
            </w:pPr>
            <w:r w:rsidRPr="007665D9">
              <w:rPr>
                <w:rFonts w:ascii="Times New Roman" w:hAnsi="Times New Roman" w:cs="Times New Roman"/>
                <w:sz w:val="24"/>
                <w:lang w:val="en-US" w:bidi="en-US"/>
              </w:rPr>
              <w:t xml:space="preserve">The deposit needs to be paid by </w:t>
            </w:r>
            <w:r w:rsidR="00FE4629">
              <w:rPr>
                <w:rFonts w:ascii="Times New Roman" w:eastAsiaTheme="minorEastAsia" w:hAnsi="Times New Roman" w:cs="Times New Roman"/>
                <w:sz w:val="24"/>
                <w:lang w:val="en-US" w:bidi="en-US"/>
              </w:rPr>
              <w:t xml:space="preserve">cashier’s </w:t>
            </w:r>
            <w:r w:rsidR="00FE4629" w:rsidRPr="007665D9">
              <w:rPr>
                <w:rFonts w:ascii="Times New Roman" w:hAnsi="Times New Roman" w:cs="Times New Roman"/>
                <w:sz w:val="24"/>
                <w:lang w:val="en-US" w:bidi="en-US"/>
              </w:rPr>
              <w:t>check</w:t>
            </w:r>
            <w:r w:rsidR="002D66D9">
              <w:rPr>
                <w:rFonts w:ascii="Times New Roman" w:eastAsiaTheme="minorEastAsia" w:hAnsi="Times New Roman" w:cs="Times New Roman" w:hint="eastAsia"/>
                <w:sz w:val="24"/>
                <w:lang w:val="en-US" w:bidi="en-US"/>
              </w:rPr>
              <w:t xml:space="preserve">. This deposit will be refunded upon confirmation that the resident company has </w:t>
            </w:r>
            <w:r w:rsidR="002D66D9">
              <w:rPr>
                <w:rFonts w:ascii="Times New Roman" w:eastAsiaTheme="minorEastAsia" w:hAnsi="Times New Roman" w:cs="Times New Roman"/>
                <w:sz w:val="24"/>
                <w:lang w:val="en-US" w:bidi="en-US"/>
              </w:rPr>
              <w:t>completed</w:t>
            </w:r>
            <w:r w:rsidR="002D66D9">
              <w:rPr>
                <w:rFonts w:ascii="Times New Roman" w:eastAsiaTheme="minorEastAsia" w:hAnsi="Times New Roman" w:cs="Times New Roman" w:hint="eastAsia"/>
                <w:sz w:val="24"/>
                <w:lang w:val="en-US" w:bidi="en-US"/>
              </w:rPr>
              <w:t xml:space="preserve"> the move-out </w:t>
            </w:r>
            <w:r w:rsidR="00FE4629">
              <w:rPr>
                <w:rFonts w:ascii="Times New Roman" w:eastAsiaTheme="minorEastAsia" w:hAnsi="Times New Roman" w:cs="Times New Roman"/>
                <w:sz w:val="24"/>
                <w:lang w:val="en-US" w:bidi="en-US"/>
              </w:rPr>
              <w:t>process (</w:t>
            </w:r>
            <w:r w:rsidR="002D66D9">
              <w:rPr>
                <w:rFonts w:ascii="Times New Roman" w:eastAsiaTheme="minorEastAsia" w:hAnsi="Times New Roman" w:cs="Times New Roman" w:hint="eastAsia"/>
                <w:sz w:val="24"/>
                <w:lang w:val="en-US" w:bidi="en-US"/>
              </w:rPr>
              <w:t>including the deregistration of the company address).</w:t>
            </w:r>
          </w:p>
          <w:p w14:paraId="7922A8BD" w14:textId="20E0F6DB" w:rsidR="00C653F5" w:rsidRPr="00A818AE" w:rsidRDefault="00C653F5" w:rsidP="00C653F5">
            <w:pPr>
              <w:pStyle w:val="a4"/>
              <w:numPr>
                <w:ilvl w:val="0"/>
                <w:numId w:val="17"/>
              </w:numPr>
              <w:rPr>
                <w:rFonts w:ascii="Times New Roman" w:hAnsi="Times New Roman" w:cs="Times New Roman"/>
                <w:sz w:val="24"/>
                <w:szCs w:val="24"/>
                <w:lang w:val="en-US"/>
              </w:rPr>
            </w:pPr>
            <w:r w:rsidRPr="00A818AE">
              <w:rPr>
                <w:rFonts w:ascii="Times New Roman" w:hAnsi="Times New Roman" w:cs="Times New Roman"/>
                <w:sz w:val="24"/>
                <w:lang w:val="en-US" w:bidi="en-US"/>
              </w:rPr>
              <w:t>In principle, water and electricity fees are not charged separately. However, if utilities are used during off</w:t>
            </w:r>
            <w:r w:rsidR="0037249A" w:rsidRPr="00A818AE">
              <w:rPr>
                <w:rFonts w:ascii="Times New Roman" w:hAnsi="Times New Roman" w:cs="Times New Roman"/>
                <w:sz w:val="24"/>
                <w:lang w:val="en-US" w:bidi="en-US"/>
              </w:rPr>
              <w:t>-</w:t>
            </w:r>
            <w:r w:rsidRPr="00A818AE">
              <w:rPr>
                <w:rFonts w:ascii="Times New Roman" w:hAnsi="Times New Roman" w:cs="Times New Roman"/>
                <w:sz w:val="24"/>
                <w:lang w:val="en-US" w:bidi="en-US"/>
              </w:rPr>
              <w:t xml:space="preserve">hours, or if the wires and pipelines are damaged due to improper use, </w:t>
            </w:r>
            <w:r w:rsidR="00B679D7" w:rsidRPr="00A818AE">
              <w:rPr>
                <w:rFonts w:ascii="Times New Roman" w:hAnsi="Times New Roman" w:cs="Times New Roman"/>
                <w:sz w:val="24"/>
                <w:lang w:val="en-US" w:bidi="en-US"/>
              </w:rPr>
              <w:t>FTS</w:t>
            </w:r>
            <w:r w:rsidRPr="00A818AE">
              <w:rPr>
                <w:rFonts w:ascii="Times New Roman" w:hAnsi="Times New Roman" w:cs="Times New Roman"/>
                <w:sz w:val="24"/>
                <w:lang w:val="en-US" w:bidi="en-US"/>
              </w:rPr>
              <w:t xml:space="preserve"> may require the </w:t>
            </w:r>
            <w:r w:rsidR="009007FE">
              <w:rPr>
                <w:rFonts w:ascii="Times New Roman" w:eastAsiaTheme="minorEastAsia" w:hAnsi="Times New Roman" w:cs="Times New Roman" w:hint="eastAsia"/>
                <w:sz w:val="24"/>
                <w:lang w:val="en-US" w:bidi="en-US"/>
              </w:rPr>
              <w:t>resident company</w:t>
            </w:r>
            <w:r w:rsidRPr="00A818AE">
              <w:rPr>
                <w:rFonts w:ascii="Times New Roman" w:hAnsi="Times New Roman" w:cs="Times New Roman"/>
                <w:sz w:val="24"/>
                <w:lang w:val="en-US" w:bidi="en-US"/>
              </w:rPr>
              <w:t xml:space="preserve"> to be responsible for restoring the facilities to their original status or making compensation.</w:t>
            </w:r>
          </w:p>
          <w:p w14:paraId="13C95579" w14:textId="08E34BB6" w:rsidR="00C653F5" w:rsidRPr="00A818AE" w:rsidRDefault="00C653F5" w:rsidP="00C653F5">
            <w:pPr>
              <w:pStyle w:val="a4"/>
              <w:numPr>
                <w:ilvl w:val="0"/>
                <w:numId w:val="17"/>
              </w:numPr>
              <w:rPr>
                <w:rFonts w:ascii="Times New Roman" w:hAnsi="Times New Roman" w:cs="Times New Roman"/>
                <w:sz w:val="24"/>
                <w:szCs w:val="24"/>
                <w:lang w:val="en-US"/>
              </w:rPr>
            </w:pPr>
            <w:r w:rsidRPr="00A818AE">
              <w:rPr>
                <w:rFonts w:ascii="Times New Roman" w:hAnsi="Times New Roman" w:cs="Times New Roman"/>
                <w:sz w:val="24"/>
                <w:lang w:val="en-US" w:bidi="en-US"/>
              </w:rPr>
              <w:t xml:space="preserve">Temporary registration is open for </w:t>
            </w:r>
            <w:r w:rsidR="0037249A" w:rsidRPr="00A818AE">
              <w:rPr>
                <w:rFonts w:ascii="Times New Roman" w:hAnsi="Times New Roman" w:cs="Times New Roman"/>
                <w:sz w:val="24"/>
                <w:lang w:val="en-US" w:bidi="en-US"/>
              </w:rPr>
              <w:t>hot desk</w:t>
            </w:r>
            <w:r w:rsidRPr="00A818AE">
              <w:rPr>
                <w:rFonts w:ascii="Times New Roman" w:hAnsi="Times New Roman" w:cs="Times New Roman"/>
                <w:sz w:val="24"/>
                <w:lang w:val="en-US" w:bidi="en-US"/>
              </w:rPr>
              <w:t xml:space="preserve"> seats on-site, but </w:t>
            </w:r>
            <w:r w:rsidR="00B679D7" w:rsidRPr="00A818AE">
              <w:rPr>
                <w:rFonts w:ascii="Times New Roman" w:hAnsi="Times New Roman" w:cs="Times New Roman"/>
                <w:sz w:val="24"/>
                <w:lang w:val="en-US" w:bidi="en-US"/>
              </w:rPr>
              <w:t>FTS</w:t>
            </w:r>
            <w:r w:rsidRPr="00A818AE">
              <w:rPr>
                <w:rFonts w:ascii="Times New Roman" w:hAnsi="Times New Roman" w:cs="Times New Roman"/>
                <w:sz w:val="24"/>
                <w:lang w:val="en-US" w:bidi="en-US"/>
              </w:rPr>
              <w:t xml:space="preserve"> does not guarantee that there will be tables and chairs available. </w:t>
            </w:r>
          </w:p>
          <w:p w14:paraId="27412F19" w14:textId="794CE2C4" w:rsidR="00C653F5" w:rsidRPr="007665D9" w:rsidRDefault="00C653F5" w:rsidP="00C653F5">
            <w:pPr>
              <w:pStyle w:val="a4"/>
              <w:numPr>
                <w:ilvl w:val="0"/>
                <w:numId w:val="17"/>
              </w:numPr>
              <w:rPr>
                <w:rFonts w:ascii="Times New Roman" w:hAnsi="Times New Roman" w:cs="Times New Roman"/>
                <w:sz w:val="24"/>
                <w:szCs w:val="24"/>
                <w:lang w:val="en-US"/>
              </w:rPr>
            </w:pPr>
            <w:r w:rsidRPr="00A818AE">
              <w:rPr>
                <w:rFonts w:ascii="Times New Roman" w:hAnsi="Times New Roman" w:cs="Times New Roman"/>
                <w:sz w:val="24"/>
                <w:lang w:val="en-US" w:bidi="en-US"/>
              </w:rPr>
              <w:t xml:space="preserve">Companies </w:t>
            </w:r>
            <w:r w:rsidR="0037249A" w:rsidRPr="00A818AE">
              <w:rPr>
                <w:rFonts w:ascii="Times New Roman" w:hAnsi="Times New Roman" w:cs="Times New Roman"/>
                <w:sz w:val="24"/>
                <w:lang w:val="en-US" w:bidi="en-US"/>
              </w:rPr>
              <w:t>that</w:t>
            </w:r>
            <w:r w:rsidRPr="00A818AE">
              <w:rPr>
                <w:rFonts w:ascii="Times New Roman" w:hAnsi="Times New Roman" w:cs="Times New Roman"/>
                <w:sz w:val="24"/>
                <w:lang w:val="en-US" w:bidi="en-US"/>
              </w:rPr>
              <w:t xml:space="preserve"> do not register at </w:t>
            </w:r>
            <w:r w:rsidR="00B679D7" w:rsidRPr="00A818AE">
              <w:rPr>
                <w:rFonts w:ascii="Times New Roman" w:hAnsi="Times New Roman" w:cs="Times New Roman"/>
                <w:sz w:val="24"/>
                <w:lang w:val="en-US" w:bidi="en-US"/>
              </w:rPr>
              <w:t>FTS</w:t>
            </w:r>
            <w:r w:rsidRPr="00A818AE">
              <w:rPr>
                <w:rFonts w:ascii="Times New Roman" w:hAnsi="Times New Roman" w:cs="Times New Roman"/>
                <w:sz w:val="24"/>
                <w:lang w:val="en-US" w:bidi="en-US"/>
              </w:rPr>
              <w:t xml:space="preserve"> should not market </w:t>
            </w:r>
            <w:r w:rsidR="0037249A" w:rsidRPr="00A818AE">
              <w:rPr>
                <w:rFonts w:ascii="Times New Roman" w:hAnsi="Times New Roman" w:cs="Times New Roman"/>
                <w:sz w:val="24"/>
                <w:lang w:val="en-US" w:bidi="en-US"/>
              </w:rPr>
              <w:t>their</w:t>
            </w:r>
            <w:r w:rsidRPr="00A818AE">
              <w:rPr>
                <w:rFonts w:ascii="Times New Roman" w:hAnsi="Times New Roman" w:cs="Times New Roman"/>
                <w:sz w:val="24"/>
                <w:lang w:val="en-US" w:bidi="en-US"/>
              </w:rPr>
              <w:t xml:space="preserve"> company address </w:t>
            </w:r>
            <w:r w:rsidR="0037249A" w:rsidRPr="00A818AE">
              <w:rPr>
                <w:rFonts w:ascii="Times New Roman" w:hAnsi="Times New Roman" w:cs="Times New Roman"/>
                <w:sz w:val="24"/>
                <w:lang w:val="en-US" w:bidi="en-US"/>
              </w:rPr>
              <w:t>as being</w:t>
            </w:r>
            <w:r w:rsidRPr="00A818AE">
              <w:rPr>
                <w:rFonts w:ascii="Times New Roman" w:hAnsi="Times New Roman" w:cs="Times New Roman"/>
                <w:sz w:val="24"/>
                <w:lang w:val="en-US" w:bidi="en-US"/>
              </w:rPr>
              <w:t xml:space="preserve"> at </w:t>
            </w:r>
            <w:r w:rsidR="00B679D7" w:rsidRPr="00A818AE">
              <w:rPr>
                <w:rFonts w:ascii="Times New Roman" w:hAnsi="Times New Roman" w:cs="Times New Roman"/>
                <w:sz w:val="24"/>
                <w:lang w:val="en-US" w:bidi="en-US"/>
              </w:rPr>
              <w:t>FTS</w:t>
            </w:r>
            <w:r w:rsidRPr="00A818AE">
              <w:rPr>
                <w:rFonts w:ascii="Times New Roman" w:hAnsi="Times New Roman" w:cs="Times New Roman"/>
                <w:sz w:val="24"/>
                <w:lang w:val="en-US" w:bidi="en-US"/>
              </w:rPr>
              <w:t xml:space="preserve"> location (name card included).</w:t>
            </w:r>
          </w:p>
        </w:tc>
      </w:tr>
    </w:tbl>
    <w:p w14:paraId="67218B81" w14:textId="77777777" w:rsidR="00B001E9" w:rsidRPr="007665D9" w:rsidRDefault="00B001E9" w:rsidP="00B001E9">
      <w:pPr>
        <w:spacing w:line="276" w:lineRule="auto"/>
        <w:jc w:val="right"/>
        <w:rPr>
          <w:rFonts w:ascii="Times New Roman" w:hAnsi="Times New Roman" w:cs="Times New Roman"/>
          <w:sz w:val="28"/>
          <w:szCs w:val="28"/>
        </w:rPr>
      </w:pPr>
      <w:r w:rsidRPr="007665D9">
        <w:rPr>
          <w:rFonts w:ascii="Times New Roman" w:hAnsi="Times New Roman" w:cs="Times New Roman"/>
          <w:sz w:val="28"/>
          <w:lang w:val="en-US" w:bidi="en-US"/>
        </w:rPr>
        <w:t>Source: FinTechSpace</w:t>
      </w:r>
    </w:p>
    <w:p w14:paraId="76249715" w14:textId="129CB70A" w:rsidR="009D38B3" w:rsidRPr="007665D9" w:rsidRDefault="009D38B3">
      <w:pPr>
        <w:rPr>
          <w:rFonts w:ascii="Times New Roman" w:eastAsia="新細明體" w:hAnsi="Times New Roman" w:cs="Times New Roman"/>
        </w:rPr>
      </w:pPr>
      <w:r w:rsidRPr="007665D9">
        <w:rPr>
          <w:rFonts w:ascii="Times New Roman" w:eastAsia="新細明體" w:hAnsi="Times New Roman" w:cs="Times New Roman"/>
        </w:rPr>
        <w:br w:type="page"/>
      </w:r>
    </w:p>
    <w:p w14:paraId="2126AF62" w14:textId="77777777" w:rsidR="0001280E" w:rsidRPr="007665D9" w:rsidRDefault="0001280E" w:rsidP="0001280E">
      <w:pPr>
        <w:spacing w:line="276" w:lineRule="auto"/>
        <w:jc w:val="right"/>
        <w:rPr>
          <w:rFonts w:ascii="Times New Roman" w:eastAsia="新細明體" w:hAnsi="Times New Roman" w:cs="Times New Roman"/>
        </w:rPr>
      </w:pPr>
    </w:p>
    <w:p w14:paraId="74C4EFBF" w14:textId="77777777" w:rsidR="0001280E" w:rsidRPr="007665D9" w:rsidRDefault="0001280E" w:rsidP="0001280E">
      <w:pPr>
        <w:pStyle w:val="1"/>
        <w:numPr>
          <w:ilvl w:val="0"/>
          <w:numId w:val="4"/>
        </w:numPr>
        <w:spacing w:line="360" w:lineRule="auto"/>
        <w:jc w:val="both"/>
        <w:rPr>
          <w:rFonts w:ascii="Times New Roman" w:hAnsi="Times New Roman" w:cs="Times New Roman"/>
          <w:b/>
          <w:sz w:val="28"/>
          <w:szCs w:val="36"/>
        </w:rPr>
      </w:pPr>
      <w:bookmarkStart w:id="13" w:name="_Toc223447469"/>
      <w:r w:rsidRPr="007665D9">
        <w:rPr>
          <w:rFonts w:ascii="Times New Roman" w:hAnsi="Times New Roman" w:cs="Times New Roman"/>
          <w:b/>
          <w:sz w:val="28"/>
          <w:lang w:val="en-US" w:bidi="en-US"/>
        </w:rPr>
        <w:t>Review Process</w:t>
      </w:r>
      <w:bookmarkEnd w:id="13"/>
    </w:p>
    <w:p w14:paraId="72F1BC5A" w14:textId="5D205B3C" w:rsidR="009D38B3" w:rsidRPr="007665D9" w:rsidRDefault="0001280E" w:rsidP="002318C5">
      <w:pPr>
        <w:spacing w:line="360" w:lineRule="auto"/>
        <w:ind w:leftChars="129" w:left="284" w:firstLine="436"/>
        <w:jc w:val="both"/>
        <w:rPr>
          <w:rFonts w:ascii="Times New Roman" w:hAnsi="Times New Roman" w:cs="Times New Roman"/>
          <w:sz w:val="24"/>
          <w:lang w:val="en-US" w:bidi="en-US"/>
        </w:rPr>
      </w:pPr>
      <w:r w:rsidRPr="007665D9">
        <w:rPr>
          <w:rFonts w:ascii="Times New Roman" w:hAnsi="Times New Roman" w:cs="Times New Roman"/>
          <w:sz w:val="24"/>
          <w:lang w:val="en-US" w:bidi="en-US"/>
        </w:rPr>
        <w:t xml:space="preserve">Companies that apply for residency in </w:t>
      </w:r>
      <w:r w:rsidR="00242D92" w:rsidRPr="007665D9">
        <w:rPr>
          <w:rFonts w:ascii="Times New Roman" w:hAnsi="Times New Roman" w:cs="Times New Roman"/>
          <w:sz w:val="24"/>
          <w:lang w:val="en-US" w:bidi="en-US"/>
        </w:rPr>
        <w:t xml:space="preserve">FTS </w:t>
      </w:r>
      <w:r w:rsidRPr="007665D9">
        <w:rPr>
          <w:rFonts w:ascii="Times New Roman" w:hAnsi="Times New Roman" w:cs="Times New Roman"/>
          <w:sz w:val="24"/>
          <w:lang w:val="en-US" w:bidi="en-US"/>
        </w:rPr>
        <w:t xml:space="preserve">must </w:t>
      </w:r>
      <w:r w:rsidR="00242D92" w:rsidRPr="007665D9">
        <w:rPr>
          <w:rFonts w:ascii="Times New Roman" w:hAnsi="Times New Roman" w:cs="Times New Roman"/>
          <w:sz w:val="24"/>
          <w:lang w:val="en-US" w:bidi="en-US"/>
        </w:rPr>
        <w:t>go</w:t>
      </w:r>
      <w:r w:rsidRPr="007665D9">
        <w:rPr>
          <w:rFonts w:ascii="Times New Roman" w:hAnsi="Times New Roman" w:cs="Times New Roman"/>
          <w:sz w:val="24"/>
          <w:lang w:val="en-US" w:bidi="en-US"/>
        </w:rPr>
        <w:t xml:space="preserve"> through the review </w:t>
      </w:r>
      <w:r w:rsidR="00242D92" w:rsidRPr="007665D9">
        <w:rPr>
          <w:rFonts w:ascii="Times New Roman" w:hAnsi="Times New Roman" w:cs="Times New Roman"/>
          <w:sz w:val="24"/>
          <w:lang w:val="en-US" w:bidi="en-US"/>
        </w:rPr>
        <w:t>process, which</w:t>
      </w:r>
      <w:r w:rsidR="00284419" w:rsidRPr="007665D9">
        <w:rPr>
          <w:rFonts w:ascii="Times New Roman" w:hAnsi="Times New Roman" w:cs="Times New Roman"/>
          <w:sz w:val="24"/>
          <w:lang w:val="en-US" w:bidi="en-US"/>
        </w:rPr>
        <w:t xml:space="preserve"> is</w:t>
      </w:r>
      <w:r w:rsidR="00242D92" w:rsidRPr="007665D9">
        <w:rPr>
          <w:rFonts w:ascii="Times New Roman" w:hAnsi="Times New Roman" w:cs="Times New Roman"/>
          <w:sz w:val="24"/>
          <w:lang w:val="en-US" w:bidi="en-US"/>
        </w:rPr>
        <w:t xml:space="preserve"> </w:t>
      </w:r>
      <w:r w:rsidR="00284419" w:rsidRPr="007665D9">
        <w:rPr>
          <w:rFonts w:ascii="Times New Roman" w:hAnsi="Times New Roman" w:cs="Times New Roman"/>
          <w:sz w:val="24"/>
          <w:lang w:val="en-US" w:bidi="en-US"/>
        </w:rPr>
        <w:t xml:space="preserve">divided </w:t>
      </w:r>
      <w:r w:rsidRPr="007665D9">
        <w:rPr>
          <w:rFonts w:ascii="Times New Roman" w:hAnsi="Times New Roman" w:cs="Times New Roman"/>
          <w:sz w:val="24"/>
          <w:lang w:val="en-US" w:bidi="en-US"/>
        </w:rPr>
        <w:t xml:space="preserve">in three stages. </w:t>
      </w:r>
    </w:p>
    <w:p w14:paraId="41F8F576" w14:textId="3D58FF96" w:rsidR="009D38B3" w:rsidRPr="00A818AE" w:rsidRDefault="0001280E" w:rsidP="002318C5">
      <w:pPr>
        <w:pStyle w:val="a4"/>
        <w:numPr>
          <w:ilvl w:val="0"/>
          <w:numId w:val="76"/>
        </w:numPr>
        <w:spacing w:line="360" w:lineRule="auto"/>
        <w:jc w:val="both"/>
        <w:rPr>
          <w:rFonts w:ascii="Times New Roman" w:hAnsi="Times New Roman" w:cs="Times New Roman"/>
          <w:b/>
          <w:sz w:val="24"/>
          <w:lang w:val="en-US" w:bidi="en-US"/>
        </w:rPr>
      </w:pPr>
      <w:r w:rsidRPr="007665D9">
        <w:rPr>
          <w:rFonts w:ascii="Times New Roman" w:hAnsi="Times New Roman" w:cs="Times New Roman"/>
          <w:b/>
          <w:sz w:val="24"/>
          <w:lang w:val="en-US" w:bidi="en-US"/>
        </w:rPr>
        <w:t xml:space="preserve">Stage 1: </w:t>
      </w:r>
      <w:r w:rsidR="00B36336" w:rsidRPr="007665D9">
        <w:rPr>
          <w:rFonts w:ascii="Times New Roman" w:hAnsi="Times New Roman" w:cs="Times New Roman"/>
          <w:b/>
          <w:sz w:val="24"/>
          <w:lang w:val="en-US" w:bidi="en-US"/>
        </w:rPr>
        <w:t xml:space="preserve">Eligibility Review conducted </w:t>
      </w:r>
      <w:r w:rsidR="00B36336" w:rsidRPr="00A818AE">
        <w:rPr>
          <w:rFonts w:ascii="Times New Roman" w:hAnsi="Times New Roman" w:cs="Times New Roman"/>
          <w:b/>
          <w:sz w:val="24"/>
          <w:lang w:val="en-US" w:bidi="en-US"/>
        </w:rPr>
        <w:t xml:space="preserve">by </w:t>
      </w:r>
      <w:r w:rsidR="00B679D7" w:rsidRPr="00A818AE">
        <w:rPr>
          <w:rFonts w:ascii="Times New Roman" w:hAnsi="Times New Roman" w:cs="Times New Roman"/>
          <w:b/>
          <w:sz w:val="24"/>
          <w:lang w:val="en-US" w:bidi="en-US"/>
        </w:rPr>
        <w:t>FTS</w:t>
      </w:r>
      <w:r w:rsidRPr="00A818AE">
        <w:rPr>
          <w:rFonts w:ascii="Times New Roman" w:hAnsi="Times New Roman" w:cs="Times New Roman"/>
          <w:b/>
          <w:sz w:val="24"/>
          <w:lang w:val="en-US" w:bidi="en-US"/>
        </w:rPr>
        <w:t xml:space="preserve"> </w:t>
      </w:r>
      <w:r w:rsidR="00B36336" w:rsidRPr="00A818AE">
        <w:rPr>
          <w:rFonts w:ascii="Times New Roman" w:hAnsi="Times New Roman" w:cs="Times New Roman"/>
          <w:b/>
          <w:sz w:val="24"/>
          <w:lang w:val="en-US" w:bidi="en-US"/>
        </w:rPr>
        <w:t>with</w:t>
      </w:r>
      <w:r w:rsidRPr="00A818AE">
        <w:rPr>
          <w:rFonts w:ascii="Times New Roman" w:hAnsi="Times New Roman" w:cs="Times New Roman"/>
          <w:b/>
          <w:sz w:val="24"/>
          <w:lang w:val="en-US" w:bidi="en-US"/>
        </w:rPr>
        <w:t xml:space="preserve"> </w:t>
      </w:r>
      <w:r w:rsidR="00B36336" w:rsidRPr="00A818AE">
        <w:rPr>
          <w:rFonts w:ascii="Times New Roman" w:hAnsi="Times New Roman" w:cs="Times New Roman"/>
          <w:b/>
          <w:sz w:val="24"/>
          <w:lang w:val="en-US" w:bidi="en-US"/>
        </w:rPr>
        <w:t xml:space="preserve">document </w:t>
      </w:r>
      <w:r w:rsidRPr="00A818AE">
        <w:rPr>
          <w:rFonts w:ascii="Times New Roman" w:hAnsi="Times New Roman" w:cs="Times New Roman"/>
          <w:b/>
          <w:sz w:val="24"/>
          <w:lang w:val="en-US" w:bidi="en-US"/>
        </w:rPr>
        <w:t>review;</w:t>
      </w:r>
      <w:r w:rsidR="00501B04" w:rsidRPr="00A818AE">
        <w:rPr>
          <w:rFonts w:ascii="Times New Roman" w:hAnsi="Times New Roman" w:cs="Times New Roman"/>
          <w:b/>
          <w:sz w:val="24"/>
          <w:lang w:val="en-US" w:bidi="en-US"/>
        </w:rPr>
        <w:t xml:space="preserve"> </w:t>
      </w:r>
    </w:p>
    <w:p w14:paraId="68D85CCC" w14:textId="60374EF2" w:rsidR="009D38B3" w:rsidRPr="00A818AE" w:rsidRDefault="0001280E" w:rsidP="002318C5">
      <w:pPr>
        <w:pStyle w:val="a4"/>
        <w:numPr>
          <w:ilvl w:val="0"/>
          <w:numId w:val="76"/>
        </w:numPr>
        <w:spacing w:line="360" w:lineRule="auto"/>
        <w:jc w:val="both"/>
        <w:rPr>
          <w:rFonts w:ascii="Times New Roman" w:hAnsi="Times New Roman" w:cs="Times New Roman"/>
          <w:b/>
          <w:sz w:val="24"/>
          <w:lang w:val="en-US" w:bidi="en-US"/>
        </w:rPr>
      </w:pPr>
      <w:r w:rsidRPr="00A818AE">
        <w:rPr>
          <w:rFonts w:ascii="Times New Roman" w:hAnsi="Times New Roman" w:cs="Times New Roman"/>
          <w:b/>
          <w:sz w:val="24"/>
          <w:lang w:val="en-US" w:bidi="en-US"/>
        </w:rPr>
        <w:t xml:space="preserve">Stage 2: The applicant company presents to </w:t>
      </w:r>
      <w:r w:rsidR="00B679D7" w:rsidRPr="00A818AE">
        <w:rPr>
          <w:rFonts w:ascii="Times New Roman" w:hAnsi="Times New Roman" w:cs="Times New Roman"/>
          <w:b/>
          <w:sz w:val="24"/>
          <w:lang w:val="en-US" w:bidi="en-US"/>
        </w:rPr>
        <w:t>FTS</w:t>
      </w:r>
      <w:r w:rsidRPr="00A818AE">
        <w:rPr>
          <w:rFonts w:ascii="Times New Roman" w:hAnsi="Times New Roman" w:cs="Times New Roman"/>
          <w:b/>
          <w:sz w:val="24"/>
          <w:lang w:val="en-US" w:bidi="en-US"/>
        </w:rPr>
        <w:t>’</w:t>
      </w:r>
      <w:r w:rsidR="0037249A" w:rsidRPr="00A818AE">
        <w:rPr>
          <w:rFonts w:ascii="Times New Roman" w:hAnsi="Times New Roman" w:cs="Times New Roman"/>
          <w:b/>
          <w:sz w:val="24"/>
          <w:lang w:val="en-US" w:bidi="en-US"/>
        </w:rPr>
        <w:t>s</w:t>
      </w:r>
      <w:r w:rsidRPr="00A818AE">
        <w:rPr>
          <w:rFonts w:ascii="Times New Roman" w:hAnsi="Times New Roman" w:cs="Times New Roman"/>
          <w:b/>
          <w:sz w:val="24"/>
          <w:lang w:val="en-US" w:bidi="en-US"/>
        </w:rPr>
        <w:t xml:space="preserve"> residency review committee;</w:t>
      </w:r>
      <w:r w:rsidR="00501B04" w:rsidRPr="00A818AE">
        <w:rPr>
          <w:rFonts w:ascii="Times New Roman" w:hAnsi="Times New Roman" w:cs="Times New Roman"/>
          <w:b/>
          <w:sz w:val="24"/>
          <w:lang w:val="en-US" w:bidi="en-US"/>
        </w:rPr>
        <w:t xml:space="preserve"> </w:t>
      </w:r>
    </w:p>
    <w:p w14:paraId="68CFD6DB" w14:textId="14A3962F" w:rsidR="008769A3" w:rsidRPr="00A818AE" w:rsidRDefault="0001280E" w:rsidP="002318C5">
      <w:pPr>
        <w:pStyle w:val="a4"/>
        <w:numPr>
          <w:ilvl w:val="0"/>
          <w:numId w:val="76"/>
        </w:numPr>
        <w:spacing w:line="360" w:lineRule="auto"/>
        <w:jc w:val="both"/>
        <w:rPr>
          <w:rFonts w:ascii="Times New Roman" w:hAnsi="Times New Roman" w:cs="Times New Roman"/>
          <w:sz w:val="24"/>
          <w:lang w:val="en-US" w:bidi="en-US"/>
        </w:rPr>
      </w:pPr>
      <w:r w:rsidRPr="00A818AE">
        <w:rPr>
          <w:rFonts w:ascii="Times New Roman" w:hAnsi="Times New Roman" w:cs="Times New Roman"/>
          <w:b/>
          <w:sz w:val="24"/>
          <w:lang w:val="en-US" w:bidi="en-US"/>
        </w:rPr>
        <w:t>Stage 3: The applicant company presents a</w:t>
      </w:r>
      <w:r w:rsidR="009D38B3" w:rsidRPr="00A818AE">
        <w:rPr>
          <w:rFonts w:ascii="Times New Roman" w:hAnsi="Times New Roman" w:cs="Times New Roman"/>
          <w:b/>
          <w:sz w:val="24"/>
          <w:lang w:val="en-US" w:bidi="en-US"/>
        </w:rPr>
        <w:t>n</w:t>
      </w:r>
      <w:r w:rsidRPr="00A818AE">
        <w:rPr>
          <w:rFonts w:ascii="Times New Roman" w:hAnsi="Times New Roman" w:cs="Times New Roman"/>
          <w:b/>
          <w:sz w:val="24"/>
          <w:lang w:val="en-US" w:bidi="en-US"/>
        </w:rPr>
        <w:t xml:space="preserve"> </w:t>
      </w:r>
      <w:r w:rsidR="009D38B3" w:rsidRPr="00A818AE">
        <w:rPr>
          <w:rFonts w:ascii="Times New Roman" w:hAnsi="Times New Roman" w:cs="Times New Roman"/>
          <w:b/>
          <w:sz w:val="24"/>
          <w:lang w:val="en-US" w:bidi="en-US"/>
        </w:rPr>
        <w:t>introduction</w:t>
      </w:r>
      <w:r w:rsidRPr="00A818AE">
        <w:rPr>
          <w:rFonts w:ascii="Times New Roman" w:hAnsi="Times New Roman" w:cs="Times New Roman"/>
          <w:b/>
          <w:sz w:val="24"/>
          <w:lang w:val="en-US" w:bidi="en-US"/>
        </w:rPr>
        <w:t xml:space="preserve"> at the Regulatory Checkup. </w:t>
      </w:r>
    </w:p>
    <w:p w14:paraId="422E5A9D" w14:textId="5ED0DD80" w:rsidR="0001280E" w:rsidRPr="00A818AE" w:rsidRDefault="0001280E" w:rsidP="002318C5">
      <w:pPr>
        <w:spacing w:line="360" w:lineRule="auto"/>
        <w:ind w:leftChars="129" w:left="284" w:firstLine="436"/>
        <w:jc w:val="both"/>
        <w:rPr>
          <w:rFonts w:ascii="Times New Roman" w:hAnsi="Times New Roman" w:cs="Times New Roman"/>
          <w:sz w:val="24"/>
          <w:lang w:val="en-US" w:bidi="en-US"/>
        </w:rPr>
      </w:pPr>
      <w:r w:rsidRPr="00A818AE">
        <w:rPr>
          <w:rFonts w:ascii="Times New Roman" w:hAnsi="Times New Roman" w:cs="Times New Roman"/>
          <w:sz w:val="24"/>
          <w:lang w:val="en-US" w:bidi="en-US"/>
        </w:rPr>
        <w:t xml:space="preserve">The review committee members of </w:t>
      </w:r>
      <w:r w:rsidR="00B679D7" w:rsidRPr="00A818AE">
        <w:rPr>
          <w:rFonts w:ascii="Times New Roman" w:hAnsi="Times New Roman" w:cs="Times New Roman"/>
          <w:sz w:val="24"/>
          <w:lang w:val="en-US" w:bidi="en-US"/>
        </w:rPr>
        <w:t>FTS</w:t>
      </w:r>
      <w:r w:rsidRPr="00A818AE">
        <w:rPr>
          <w:rFonts w:ascii="Times New Roman" w:hAnsi="Times New Roman" w:cs="Times New Roman"/>
          <w:sz w:val="24"/>
          <w:lang w:val="en-US" w:bidi="en-US"/>
        </w:rPr>
        <w:t xml:space="preserve"> will assess whether the applicant meets the conditions for residency and resource subsidy</w:t>
      </w:r>
      <w:r w:rsidR="0037249A" w:rsidRPr="00A818AE">
        <w:rPr>
          <w:rFonts w:ascii="Times New Roman" w:hAnsi="Times New Roman" w:cs="Times New Roman"/>
          <w:sz w:val="24"/>
          <w:lang w:val="en-US" w:bidi="en-US"/>
        </w:rPr>
        <w:t>,</w:t>
      </w:r>
      <w:r w:rsidRPr="00A818AE">
        <w:rPr>
          <w:rFonts w:ascii="Times New Roman" w:hAnsi="Times New Roman" w:cs="Times New Roman"/>
          <w:sz w:val="24"/>
          <w:lang w:val="en-US" w:bidi="en-US"/>
        </w:rPr>
        <w:t xml:space="preserve"> and the facts of the development of the new venture through the </w:t>
      </w:r>
      <w:r w:rsidR="00284419" w:rsidRPr="00A818AE">
        <w:rPr>
          <w:rFonts w:ascii="Times New Roman" w:hAnsi="Times New Roman" w:cs="Times New Roman"/>
          <w:sz w:val="24"/>
          <w:lang w:val="en-US" w:bidi="en-US"/>
        </w:rPr>
        <w:t>applicant’s presentation and submitted proposal</w:t>
      </w:r>
      <w:r w:rsidRPr="00A818AE">
        <w:rPr>
          <w:rFonts w:ascii="Times New Roman" w:hAnsi="Times New Roman" w:cs="Times New Roman"/>
          <w:sz w:val="24"/>
          <w:lang w:val="en-US" w:bidi="en-US"/>
        </w:rPr>
        <w:t>. A</w:t>
      </w:r>
      <w:r w:rsidR="0037249A" w:rsidRPr="00A818AE">
        <w:rPr>
          <w:rFonts w:ascii="Times New Roman" w:hAnsi="Times New Roman" w:cs="Times New Roman"/>
          <w:sz w:val="24"/>
          <w:lang w:val="en-US" w:bidi="en-US"/>
        </w:rPr>
        <w:t>n a</w:t>
      </w:r>
      <w:r w:rsidRPr="00A818AE">
        <w:rPr>
          <w:rFonts w:ascii="Times New Roman" w:hAnsi="Times New Roman" w:cs="Times New Roman"/>
          <w:sz w:val="24"/>
          <w:lang w:val="en-US" w:bidi="en-US"/>
        </w:rPr>
        <w:t>pplicant</w:t>
      </w:r>
      <w:r w:rsidR="00284419" w:rsidRPr="00A818AE">
        <w:rPr>
          <w:rFonts w:ascii="Times New Roman" w:hAnsi="Times New Roman" w:cs="Times New Roman"/>
          <w:sz w:val="24"/>
          <w:lang w:val="en-US" w:bidi="en-US"/>
        </w:rPr>
        <w:t xml:space="preserve"> who is approved by the committee and </w:t>
      </w:r>
      <w:r w:rsidR="0037249A" w:rsidRPr="00A818AE">
        <w:rPr>
          <w:rFonts w:ascii="Times New Roman" w:hAnsi="Times New Roman" w:cs="Times New Roman"/>
          <w:sz w:val="24"/>
          <w:lang w:val="en-US" w:bidi="en-US"/>
        </w:rPr>
        <w:t xml:space="preserve">undergoes a </w:t>
      </w:r>
      <w:r w:rsidR="00284419" w:rsidRPr="00A818AE">
        <w:rPr>
          <w:rFonts w:ascii="Times New Roman" w:hAnsi="Times New Roman" w:cs="Times New Roman"/>
          <w:sz w:val="24"/>
          <w:lang w:val="en-US" w:bidi="en-US"/>
        </w:rPr>
        <w:t>regulatory checkup will</w:t>
      </w:r>
      <w:r w:rsidRPr="00A818AE">
        <w:rPr>
          <w:rFonts w:ascii="Times New Roman" w:hAnsi="Times New Roman" w:cs="Times New Roman"/>
          <w:sz w:val="24"/>
          <w:lang w:val="en-US" w:bidi="en-US"/>
        </w:rPr>
        <w:t xml:space="preserve"> become </w:t>
      </w:r>
      <w:r w:rsidR="0037249A" w:rsidRPr="00A818AE">
        <w:rPr>
          <w:rFonts w:ascii="Times New Roman" w:hAnsi="Times New Roman" w:cs="Times New Roman"/>
          <w:sz w:val="24"/>
          <w:lang w:val="en-US" w:bidi="en-US"/>
        </w:rPr>
        <w:t xml:space="preserve">a </w:t>
      </w:r>
      <w:r w:rsidRPr="00A818AE">
        <w:rPr>
          <w:rFonts w:ascii="Times New Roman" w:hAnsi="Times New Roman" w:cs="Times New Roman"/>
          <w:sz w:val="24"/>
          <w:lang w:val="en-US" w:bidi="en-US"/>
        </w:rPr>
        <w:t xml:space="preserve">resident of </w:t>
      </w:r>
      <w:r w:rsidR="00B679D7" w:rsidRPr="00A818AE">
        <w:rPr>
          <w:rFonts w:ascii="Times New Roman" w:hAnsi="Times New Roman" w:cs="Times New Roman"/>
          <w:sz w:val="24"/>
          <w:lang w:val="en-US" w:bidi="en-US"/>
        </w:rPr>
        <w:t>FTS</w:t>
      </w:r>
      <w:r w:rsidRPr="00A818AE">
        <w:rPr>
          <w:rFonts w:ascii="Times New Roman" w:hAnsi="Times New Roman" w:cs="Times New Roman"/>
          <w:sz w:val="24"/>
          <w:lang w:val="en-US" w:bidi="en-US"/>
        </w:rPr>
        <w:t>.</w:t>
      </w:r>
    </w:p>
    <w:p w14:paraId="2F1FA23D" w14:textId="77777777" w:rsidR="00B40F1E" w:rsidRPr="00A818AE" w:rsidRDefault="00B40F1E" w:rsidP="002318C5">
      <w:pPr>
        <w:spacing w:line="360" w:lineRule="auto"/>
        <w:ind w:leftChars="129" w:left="284" w:firstLine="436"/>
        <w:jc w:val="both"/>
        <w:rPr>
          <w:rFonts w:ascii="Times New Roman" w:hAnsi="Times New Roman" w:cs="Times New Roman"/>
          <w:sz w:val="24"/>
          <w:lang w:val="en-US" w:bidi="en-US"/>
        </w:rPr>
      </w:pPr>
    </w:p>
    <w:p w14:paraId="075705FE" w14:textId="77777777" w:rsidR="0001280E" w:rsidRPr="00A818AE" w:rsidRDefault="0001280E" w:rsidP="002318C5">
      <w:pPr>
        <w:pStyle w:val="a4"/>
        <w:numPr>
          <w:ilvl w:val="0"/>
          <w:numId w:val="71"/>
        </w:numPr>
        <w:spacing w:line="360" w:lineRule="auto"/>
        <w:jc w:val="both"/>
        <w:rPr>
          <w:rFonts w:ascii="Times New Roman" w:hAnsi="Times New Roman" w:cs="Times New Roman"/>
          <w:b/>
          <w:sz w:val="24"/>
          <w:szCs w:val="24"/>
          <w:lang w:val="en-US" w:bidi="en-US"/>
        </w:rPr>
      </w:pPr>
      <w:r w:rsidRPr="00A818AE">
        <w:rPr>
          <w:rFonts w:ascii="Times New Roman" w:hAnsi="Times New Roman" w:cs="Times New Roman"/>
          <w:b/>
          <w:sz w:val="24"/>
          <w:szCs w:val="24"/>
          <w:lang w:val="en-US" w:bidi="en-US"/>
        </w:rPr>
        <w:t>Review Standards</w:t>
      </w:r>
    </w:p>
    <w:p w14:paraId="3AFE93B8" w14:textId="77777777" w:rsidR="00B84C85" w:rsidRPr="00A358AF" w:rsidRDefault="00B84C85"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lang w:val="en-US"/>
        </w:rPr>
      </w:pPr>
      <w:r>
        <w:rPr>
          <w:rFonts w:ascii="Times New Roman" w:eastAsiaTheme="minorEastAsia" w:hAnsi="Times New Roman" w:cs="Times New Roman" w:hint="eastAsia"/>
          <w:sz w:val="24"/>
          <w:szCs w:val="24"/>
          <w:lang w:val="en-US" w:bidi="en-US"/>
        </w:rPr>
        <w:t>Innovation &amp; Creativity: Includes creative concepts, innovation, market feasibility analysis, and technical competitiveness.</w:t>
      </w:r>
    </w:p>
    <w:p w14:paraId="175B7329" w14:textId="751A73B9" w:rsidR="00B84C85" w:rsidRPr="00A358AF" w:rsidRDefault="00B84C85"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lang w:val="en-US"/>
        </w:rPr>
      </w:pPr>
      <w:r>
        <w:rPr>
          <w:rFonts w:ascii="Times New Roman" w:eastAsiaTheme="minorEastAsia" w:hAnsi="Times New Roman" w:cs="Times New Roman" w:hint="eastAsia"/>
          <w:sz w:val="24"/>
          <w:szCs w:val="24"/>
          <w:lang w:val="en-US" w:bidi="en-US"/>
        </w:rPr>
        <w:t xml:space="preserve">Operational Planning: Assessment of founding </w:t>
      </w:r>
      <w:r>
        <w:rPr>
          <w:rFonts w:ascii="Times New Roman" w:eastAsiaTheme="minorEastAsia" w:hAnsi="Times New Roman" w:cs="Times New Roman"/>
          <w:sz w:val="24"/>
          <w:szCs w:val="24"/>
          <w:lang w:val="en-US" w:bidi="en-US"/>
        </w:rPr>
        <w:t>members (</w:t>
      </w:r>
      <w:r>
        <w:rPr>
          <w:rFonts w:ascii="Times New Roman" w:eastAsiaTheme="minorEastAsia" w:hAnsi="Times New Roman" w:cs="Times New Roman" w:hint="eastAsia"/>
          <w:sz w:val="24"/>
          <w:szCs w:val="24"/>
          <w:lang w:val="en-US" w:bidi="en-US"/>
        </w:rPr>
        <w:t>completeness, complementarity, and pioneering spirit), operational overview, product and marketing strategies, and market competition analysis.</w:t>
      </w:r>
    </w:p>
    <w:p w14:paraId="7894752D" w14:textId="6CE91E9C" w:rsidR="00B84C85" w:rsidRPr="00A358AF" w:rsidRDefault="00B84C85"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lang w:val="en-US"/>
        </w:rPr>
      </w:pPr>
      <w:r>
        <w:rPr>
          <w:rFonts w:ascii="Times New Roman" w:eastAsiaTheme="minorEastAsia" w:hAnsi="Times New Roman" w:cs="Times New Roman" w:hint="eastAsia"/>
          <w:sz w:val="24"/>
          <w:szCs w:val="24"/>
          <w:lang w:val="en-US" w:bidi="en-US"/>
        </w:rPr>
        <w:t>Internationalization Indicators: Evaluation of international market potential, degree of globalization, and the level of innovation in technology, products, or business models.</w:t>
      </w:r>
    </w:p>
    <w:p w14:paraId="3A0F3B2D" w14:textId="77777777" w:rsidR="00B84C85" w:rsidRPr="00A358AF" w:rsidRDefault="00B84C85" w:rsidP="002318C5">
      <w:pPr>
        <w:pStyle w:val="a4"/>
        <w:numPr>
          <w:ilvl w:val="0"/>
          <w:numId w:val="70"/>
        </w:numPr>
        <w:autoSpaceDE/>
        <w:autoSpaceDN/>
        <w:snapToGrid w:val="0"/>
        <w:spacing w:line="360" w:lineRule="auto"/>
        <w:ind w:rightChars="-29" w:right="-64"/>
        <w:jc w:val="both"/>
        <w:rPr>
          <w:rFonts w:ascii="Times New Roman" w:hAnsi="Times New Roman" w:cs="Times New Roman"/>
          <w:sz w:val="24"/>
          <w:szCs w:val="24"/>
          <w:lang w:val="en-US"/>
        </w:rPr>
      </w:pPr>
      <w:r>
        <w:rPr>
          <w:rFonts w:ascii="Times New Roman" w:eastAsiaTheme="minorEastAsia" w:hAnsi="Times New Roman" w:cs="Times New Roman" w:hint="eastAsia"/>
          <w:sz w:val="24"/>
          <w:szCs w:val="24"/>
          <w:lang w:val="en-US" w:bidi="en-US"/>
        </w:rPr>
        <w:t>Operational Performance: Analysis of financial structure and risk, business scale, budget utilization, investment value, and the overall completeness of products or services.</w:t>
      </w:r>
    </w:p>
    <w:p w14:paraId="3ADA9950" w14:textId="77777777" w:rsidR="00C56B64" w:rsidRDefault="00C56B64">
      <w:pPr>
        <w:rPr>
          <w:rFonts w:ascii="Times New Roman" w:hAnsi="Times New Roman" w:cs="Times New Roman"/>
          <w:b/>
          <w:sz w:val="24"/>
          <w:szCs w:val="24"/>
          <w:lang w:val="en-US" w:bidi="en-US"/>
        </w:rPr>
      </w:pPr>
      <w:r>
        <w:rPr>
          <w:rFonts w:ascii="Times New Roman" w:hAnsi="Times New Roman" w:cs="Times New Roman"/>
          <w:b/>
          <w:sz w:val="24"/>
          <w:szCs w:val="24"/>
          <w:lang w:val="en-US" w:bidi="en-US"/>
        </w:rPr>
        <w:br w:type="page"/>
      </w:r>
    </w:p>
    <w:p w14:paraId="6D8080E8" w14:textId="6515BF48" w:rsidR="008302E6" w:rsidRPr="007665D9" w:rsidRDefault="0001280E" w:rsidP="00A358AF">
      <w:pPr>
        <w:pStyle w:val="a4"/>
        <w:numPr>
          <w:ilvl w:val="0"/>
          <w:numId w:val="71"/>
        </w:numPr>
        <w:spacing w:line="360" w:lineRule="auto"/>
        <w:jc w:val="both"/>
        <w:rPr>
          <w:rFonts w:eastAsia="新細明體" w:hint="eastAsia"/>
        </w:rPr>
      </w:pPr>
      <w:r w:rsidRPr="007665D9">
        <w:rPr>
          <w:rFonts w:ascii="Times New Roman" w:hAnsi="Times New Roman" w:cs="Times New Roman"/>
          <w:b/>
          <w:sz w:val="24"/>
          <w:szCs w:val="24"/>
          <w:lang w:val="en-US" w:bidi="en-US"/>
        </w:rPr>
        <w:lastRenderedPageBreak/>
        <w:t xml:space="preserve">Application Process </w:t>
      </w:r>
    </w:p>
    <w:p w14:paraId="7F7A5242" w14:textId="5BE510D4" w:rsidR="00F40AA7" w:rsidRPr="00A358AF" w:rsidRDefault="00F40AA7" w:rsidP="00A358AF">
      <w:pPr>
        <w:pStyle w:val="af"/>
        <w:keepNext/>
        <w:spacing w:after="120"/>
        <w:rPr>
          <w:sz w:val="24"/>
          <w:szCs w:val="24"/>
        </w:rPr>
      </w:pPr>
      <w:bookmarkStart w:id="14" w:name="_Toc223448125"/>
      <w:r w:rsidRPr="00A358AF">
        <w:rPr>
          <w:sz w:val="24"/>
          <w:szCs w:val="24"/>
        </w:rPr>
        <w:t xml:space="preserve">Table </w:t>
      </w:r>
      <w:r w:rsidRPr="00A358AF">
        <w:rPr>
          <w:sz w:val="24"/>
          <w:szCs w:val="24"/>
        </w:rPr>
        <w:fldChar w:fldCharType="begin"/>
      </w:r>
      <w:r w:rsidRPr="00A358AF">
        <w:rPr>
          <w:sz w:val="24"/>
          <w:szCs w:val="24"/>
        </w:rPr>
        <w:instrText xml:space="preserve"> SEQ Table \* ARABIC </w:instrText>
      </w:r>
      <w:r w:rsidRPr="00A358AF">
        <w:rPr>
          <w:sz w:val="24"/>
          <w:szCs w:val="24"/>
        </w:rPr>
        <w:fldChar w:fldCharType="separate"/>
      </w:r>
      <w:r>
        <w:rPr>
          <w:noProof/>
          <w:sz w:val="24"/>
          <w:szCs w:val="24"/>
        </w:rPr>
        <w:t>5</w:t>
      </w:r>
      <w:r w:rsidRPr="00A358AF">
        <w:rPr>
          <w:sz w:val="24"/>
          <w:szCs w:val="24"/>
        </w:rPr>
        <w:fldChar w:fldCharType="end"/>
      </w:r>
      <w:r w:rsidRPr="00F40AA7">
        <w:rPr>
          <w:sz w:val="24"/>
          <w:szCs w:val="24"/>
          <w:lang w:bidi="en-US"/>
        </w:rPr>
        <w:t xml:space="preserve"> Application Process</w:t>
      </w:r>
      <w:bookmarkEnd w:id="14"/>
    </w:p>
    <w:tbl>
      <w:tblPr>
        <w:tblStyle w:val="af1"/>
        <w:tblW w:w="0" w:type="auto"/>
        <w:jc w:val="center"/>
        <w:tblLook w:val="04A0" w:firstRow="1" w:lastRow="0" w:firstColumn="1" w:lastColumn="0" w:noHBand="0" w:noVBand="1"/>
      </w:tblPr>
      <w:tblGrid>
        <w:gridCol w:w="1271"/>
        <w:gridCol w:w="4236"/>
        <w:gridCol w:w="4236"/>
      </w:tblGrid>
      <w:tr w:rsidR="00284419" w:rsidRPr="007665D9" w14:paraId="68A5DEB8" w14:textId="77777777" w:rsidTr="002B0E64">
        <w:trPr>
          <w:trHeight w:val="454"/>
          <w:jc w:val="center"/>
        </w:trPr>
        <w:tc>
          <w:tcPr>
            <w:tcW w:w="1271" w:type="dxa"/>
            <w:shd w:val="clear" w:color="auto" w:fill="B8CCE4" w:themeFill="accent1" w:themeFillTint="66"/>
            <w:vAlign w:val="center"/>
          </w:tcPr>
          <w:p w14:paraId="101F903D" w14:textId="3F37FD83" w:rsidR="00284419" w:rsidRPr="007665D9" w:rsidRDefault="008302E6">
            <w:pPr>
              <w:jc w:val="center"/>
              <w:rPr>
                <w:rFonts w:ascii="Times New Roman" w:hAnsi="Times New Roman" w:cs="Times New Roman"/>
                <w:b/>
                <w:sz w:val="24"/>
                <w:szCs w:val="28"/>
                <w:lang w:val="en-US" w:bidi="en-US"/>
              </w:rPr>
            </w:pPr>
            <w:r w:rsidRPr="007665D9">
              <w:rPr>
                <w:rFonts w:ascii="Times New Roman" w:hAnsi="Times New Roman" w:cs="Times New Roman"/>
                <w:b/>
                <w:sz w:val="24"/>
                <w:szCs w:val="28"/>
                <w:lang w:val="en-US" w:bidi="en-US"/>
              </w:rPr>
              <w:t>#</w:t>
            </w:r>
          </w:p>
        </w:tc>
        <w:tc>
          <w:tcPr>
            <w:tcW w:w="4236" w:type="dxa"/>
            <w:shd w:val="clear" w:color="auto" w:fill="B8CCE4" w:themeFill="accent1" w:themeFillTint="66"/>
            <w:vAlign w:val="center"/>
          </w:tcPr>
          <w:p w14:paraId="25ED398C" w14:textId="2342E7E6" w:rsidR="00284419" w:rsidRPr="007665D9" w:rsidRDefault="00284419">
            <w:pPr>
              <w:jc w:val="center"/>
              <w:rPr>
                <w:rFonts w:ascii="Times New Roman" w:hAnsi="Times New Roman" w:cs="Times New Roman"/>
                <w:b/>
                <w:sz w:val="24"/>
                <w:szCs w:val="28"/>
                <w:lang w:val="en-US" w:bidi="en-US"/>
              </w:rPr>
            </w:pPr>
            <w:r w:rsidRPr="007665D9">
              <w:rPr>
                <w:rFonts w:ascii="Times New Roman" w:hAnsi="Times New Roman" w:cs="Times New Roman"/>
                <w:b/>
                <w:sz w:val="24"/>
                <w:szCs w:val="28"/>
                <w:lang w:val="en-US" w:bidi="en-US"/>
              </w:rPr>
              <w:t>Process</w:t>
            </w:r>
          </w:p>
        </w:tc>
        <w:tc>
          <w:tcPr>
            <w:tcW w:w="4236" w:type="dxa"/>
            <w:shd w:val="clear" w:color="auto" w:fill="B8CCE4" w:themeFill="accent1" w:themeFillTint="66"/>
            <w:vAlign w:val="center"/>
          </w:tcPr>
          <w:p w14:paraId="18C56AFB" w14:textId="015F20E5" w:rsidR="00284419" w:rsidRPr="007665D9" w:rsidRDefault="00284419">
            <w:pPr>
              <w:jc w:val="center"/>
              <w:rPr>
                <w:rFonts w:ascii="Times New Roman" w:hAnsi="Times New Roman" w:cs="Times New Roman"/>
                <w:b/>
                <w:sz w:val="24"/>
                <w:szCs w:val="28"/>
                <w:lang w:val="en-US" w:bidi="en-US"/>
              </w:rPr>
            </w:pPr>
            <w:r w:rsidRPr="007665D9">
              <w:rPr>
                <w:rFonts w:ascii="Times New Roman" w:hAnsi="Times New Roman" w:cs="Times New Roman"/>
                <w:b/>
                <w:sz w:val="24"/>
                <w:szCs w:val="28"/>
                <w:lang w:val="en-US" w:bidi="en-US"/>
              </w:rPr>
              <w:t>Expected Date/ Duration</w:t>
            </w:r>
          </w:p>
        </w:tc>
      </w:tr>
      <w:tr w:rsidR="00284419" w:rsidRPr="007665D9" w14:paraId="743EBC13" w14:textId="77777777" w:rsidTr="002B0E64">
        <w:trPr>
          <w:trHeight w:val="454"/>
          <w:jc w:val="center"/>
        </w:trPr>
        <w:tc>
          <w:tcPr>
            <w:tcW w:w="1271" w:type="dxa"/>
            <w:vAlign w:val="center"/>
          </w:tcPr>
          <w:p w14:paraId="3E5E3A3F" w14:textId="0BE8BCD0" w:rsidR="00284419" w:rsidRPr="007665D9" w:rsidRDefault="00284419">
            <w:pPr>
              <w:jc w:val="center"/>
              <w:rPr>
                <w:rFonts w:ascii="Times New Roman" w:eastAsiaTheme="minorEastAsia" w:hAnsi="Times New Roman" w:cs="Times New Roman"/>
                <w:sz w:val="24"/>
                <w:szCs w:val="28"/>
                <w:lang w:val="en-US" w:bidi="en-US"/>
              </w:rPr>
            </w:pPr>
            <w:r w:rsidRPr="007665D9">
              <w:rPr>
                <w:rFonts w:ascii="Times New Roman" w:eastAsiaTheme="minorEastAsia" w:hAnsi="Times New Roman" w:cs="Times New Roman"/>
                <w:sz w:val="24"/>
                <w:szCs w:val="28"/>
                <w:lang w:val="en-US" w:bidi="en-US"/>
              </w:rPr>
              <w:t>1</w:t>
            </w:r>
          </w:p>
        </w:tc>
        <w:tc>
          <w:tcPr>
            <w:tcW w:w="4236" w:type="dxa"/>
            <w:vAlign w:val="center"/>
          </w:tcPr>
          <w:p w14:paraId="3FED50F6" w14:textId="652295D2" w:rsidR="00284419" w:rsidRPr="007665D9" w:rsidRDefault="00284419">
            <w:pPr>
              <w:jc w:val="center"/>
              <w:rPr>
                <w:rFonts w:ascii="Times New Roman" w:hAnsi="Times New Roman" w:cs="Times New Roman"/>
                <w:sz w:val="24"/>
                <w:szCs w:val="28"/>
                <w:lang w:val="en-US" w:bidi="en-US"/>
              </w:rPr>
            </w:pPr>
            <w:r w:rsidRPr="007665D9">
              <w:rPr>
                <w:rFonts w:ascii="Times New Roman" w:eastAsia="標楷體" w:hAnsi="Times New Roman" w:cs="Times New Roman"/>
                <w:sz w:val="24"/>
                <w:szCs w:val="28"/>
              </w:rPr>
              <w:t>Open for Application</w:t>
            </w:r>
          </w:p>
        </w:tc>
        <w:tc>
          <w:tcPr>
            <w:tcW w:w="4236" w:type="dxa"/>
            <w:vAlign w:val="center"/>
          </w:tcPr>
          <w:p w14:paraId="0E47D18D" w14:textId="3311C855" w:rsidR="00284419" w:rsidRPr="007665D9" w:rsidRDefault="00B84C85" w:rsidP="005F1BB8">
            <w:pPr>
              <w:jc w:val="center"/>
              <w:rPr>
                <w:rFonts w:ascii="Times New Roman" w:eastAsiaTheme="minorEastAsia" w:hAnsi="Times New Roman" w:cs="Times New Roman"/>
                <w:sz w:val="24"/>
                <w:szCs w:val="28"/>
                <w:lang w:val="en-US" w:bidi="en-US"/>
              </w:rPr>
            </w:pPr>
            <w:r>
              <w:rPr>
                <w:rFonts w:ascii="Times New Roman" w:eastAsiaTheme="minorEastAsia" w:hAnsi="Times New Roman" w:cs="Times New Roman" w:hint="eastAsia"/>
                <w:sz w:val="24"/>
                <w:szCs w:val="28"/>
                <w:lang w:val="en-US" w:bidi="en-US"/>
              </w:rPr>
              <w:t>March</w:t>
            </w:r>
            <w:r w:rsidR="00FE4629">
              <w:rPr>
                <w:rFonts w:ascii="Times New Roman" w:eastAsiaTheme="minorEastAsia" w:hAnsi="Times New Roman" w:cs="Times New Roman" w:hint="eastAsia"/>
                <w:sz w:val="24"/>
                <w:szCs w:val="28"/>
                <w:lang w:val="en-US" w:bidi="en-US"/>
              </w:rPr>
              <w:t xml:space="preserve"> 2, 2026</w:t>
            </w:r>
            <w:r w:rsidR="008302E6" w:rsidRPr="007665D9">
              <w:rPr>
                <w:rFonts w:ascii="Times New Roman" w:hAnsi="Times New Roman" w:cs="Times New Roman"/>
                <w:sz w:val="24"/>
                <w:szCs w:val="28"/>
                <w:lang w:val="en-US" w:bidi="en-US"/>
              </w:rPr>
              <w:t xml:space="preserve"> </w:t>
            </w:r>
            <w:r w:rsidR="00FE4629">
              <w:rPr>
                <w:rFonts w:ascii="Times New Roman" w:hAnsi="Times New Roman" w:cs="Times New Roman"/>
                <w:sz w:val="24"/>
                <w:szCs w:val="28"/>
                <w:lang w:val="en-US" w:bidi="en-US"/>
              </w:rPr>
              <w:t>–</w:t>
            </w:r>
            <w:r w:rsidR="008302E6" w:rsidRPr="007665D9">
              <w:rPr>
                <w:rFonts w:ascii="Times New Roman" w:hAnsi="Times New Roman" w:cs="Times New Roman"/>
                <w:sz w:val="24"/>
                <w:szCs w:val="28"/>
                <w:lang w:val="en-US" w:bidi="en-US"/>
              </w:rPr>
              <w:t xml:space="preserve"> </w:t>
            </w:r>
            <w:r>
              <w:rPr>
                <w:rFonts w:ascii="Times New Roman" w:eastAsiaTheme="minorEastAsia" w:hAnsi="Times New Roman" w:cs="Times New Roman" w:hint="eastAsia"/>
                <w:sz w:val="24"/>
                <w:szCs w:val="28"/>
                <w:lang w:val="en-US" w:bidi="en-US"/>
              </w:rPr>
              <w:t>April</w:t>
            </w:r>
            <w:r w:rsidR="00FE4629">
              <w:rPr>
                <w:rFonts w:ascii="Times New Roman" w:eastAsiaTheme="minorEastAsia" w:hAnsi="Times New Roman" w:cs="Times New Roman" w:hint="eastAsia"/>
                <w:sz w:val="24"/>
                <w:szCs w:val="28"/>
                <w:lang w:val="en-US" w:bidi="en-US"/>
              </w:rPr>
              <w:t xml:space="preserve"> 15, 2026</w:t>
            </w:r>
          </w:p>
        </w:tc>
      </w:tr>
      <w:tr w:rsidR="00284419" w:rsidRPr="007665D9" w14:paraId="1C86C80E" w14:textId="77777777" w:rsidTr="002B0E64">
        <w:trPr>
          <w:trHeight w:val="454"/>
          <w:jc w:val="center"/>
        </w:trPr>
        <w:tc>
          <w:tcPr>
            <w:tcW w:w="1271" w:type="dxa"/>
            <w:shd w:val="clear" w:color="auto" w:fill="DBE5F1" w:themeFill="accent1" w:themeFillTint="33"/>
            <w:vAlign w:val="center"/>
          </w:tcPr>
          <w:p w14:paraId="25C22B67" w14:textId="605F6220" w:rsidR="00284419" w:rsidRPr="007665D9" w:rsidRDefault="00284419">
            <w:pPr>
              <w:jc w:val="center"/>
              <w:rPr>
                <w:rFonts w:ascii="Times New Roman" w:hAnsi="Times New Roman" w:cs="Times New Roman"/>
                <w:sz w:val="24"/>
                <w:szCs w:val="28"/>
                <w:lang w:val="en-US" w:bidi="en-US"/>
              </w:rPr>
            </w:pPr>
            <w:r w:rsidRPr="007665D9">
              <w:rPr>
                <w:rFonts w:ascii="Times New Roman" w:hAnsi="Times New Roman" w:cs="Times New Roman"/>
                <w:sz w:val="24"/>
                <w:szCs w:val="28"/>
                <w:lang w:val="en-US" w:bidi="en-US"/>
              </w:rPr>
              <w:t>2</w:t>
            </w:r>
          </w:p>
        </w:tc>
        <w:tc>
          <w:tcPr>
            <w:tcW w:w="4236" w:type="dxa"/>
            <w:shd w:val="clear" w:color="auto" w:fill="DBE5F1" w:themeFill="accent1" w:themeFillTint="33"/>
            <w:vAlign w:val="center"/>
          </w:tcPr>
          <w:p w14:paraId="2507C3B2" w14:textId="39246AEB" w:rsidR="00284419" w:rsidRPr="007665D9" w:rsidRDefault="00284419">
            <w:pPr>
              <w:jc w:val="center"/>
              <w:rPr>
                <w:rFonts w:ascii="Times New Roman" w:eastAsia="標楷體" w:hAnsi="Times New Roman" w:cs="Times New Roman"/>
                <w:sz w:val="24"/>
                <w:szCs w:val="28"/>
              </w:rPr>
            </w:pPr>
            <w:r w:rsidRPr="007665D9">
              <w:rPr>
                <w:rFonts w:ascii="Times New Roman" w:eastAsia="標楷體" w:hAnsi="Times New Roman" w:cs="Times New Roman"/>
                <w:sz w:val="24"/>
                <w:szCs w:val="28"/>
              </w:rPr>
              <w:t xml:space="preserve">Eligibility Review Result </w:t>
            </w:r>
            <w:r w:rsidR="008302E6" w:rsidRPr="007665D9">
              <w:rPr>
                <w:rFonts w:ascii="Times New Roman" w:eastAsia="標楷體" w:hAnsi="Times New Roman" w:cs="Times New Roman"/>
                <w:sz w:val="24"/>
                <w:szCs w:val="28"/>
              </w:rPr>
              <w:t>Announcement</w:t>
            </w:r>
          </w:p>
        </w:tc>
        <w:tc>
          <w:tcPr>
            <w:tcW w:w="4236" w:type="dxa"/>
            <w:shd w:val="clear" w:color="auto" w:fill="DBE5F1" w:themeFill="accent1" w:themeFillTint="33"/>
            <w:vAlign w:val="center"/>
          </w:tcPr>
          <w:p w14:paraId="35EB3CC3" w14:textId="3143E325" w:rsidR="00284419" w:rsidRPr="007665D9" w:rsidRDefault="00B84C85" w:rsidP="009E45E2">
            <w:pPr>
              <w:jc w:val="center"/>
              <w:rPr>
                <w:rFonts w:ascii="Times New Roman" w:eastAsiaTheme="minorEastAsia" w:hAnsi="Times New Roman" w:cs="Times New Roman"/>
                <w:sz w:val="24"/>
                <w:szCs w:val="28"/>
                <w:lang w:val="en-US" w:bidi="en-US"/>
              </w:rPr>
            </w:pPr>
            <w:r>
              <w:rPr>
                <w:rFonts w:ascii="Times New Roman" w:eastAsiaTheme="minorEastAsia" w:hAnsi="Times New Roman" w:cs="Times New Roman" w:hint="eastAsia"/>
                <w:sz w:val="24"/>
                <w:szCs w:val="28"/>
                <w:lang w:val="en-US" w:bidi="en-US"/>
              </w:rPr>
              <w:t>April</w:t>
            </w:r>
            <w:r w:rsidR="00FE4629">
              <w:rPr>
                <w:rFonts w:ascii="Times New Roman" w:eastAsiaTheme="minorEastAsia" w:hAnsi="Times New Roman" w:cs="Times New Roman" w:hint="eastAsia"/>
                <w:sz w:val="24"/>
                <w:szCs w:val="28"/>
                <w:lang w:val="en-US" w:bidi="en-US"/>
              </w:rPr>
              <w:t xml:space="preserve"> 27, 2026</w:t>
            </w:r>
          </w:p>
        </w:tc>
      </w:tr>
      <w:tr w:rsidR="00284419" w:rsidRPr="00FA2104" w14:paraId="590CEB2F" w14:textId="77777777" w:rsidTr="002B0E64">
        <w:trPr>
          <w:trHeight w:val="454"/>
          <w:jc w:val="center"/>
        </w:trPr>
        <w:tc>
          <w:tcPr>
            <w:tcW w:w="1271" w:type="dxa"/>
            <w:vAlign w:val="center"/>
          </w:tcPr>
          <w:p w14:paraId="79B571F0" w14:textId="533D2F31" w:rsidR="00284419" w:rsidRPr="007665D9" w:rsidRDefault="00284419">
            <w:pPr>
              <w:jc w:val="center"/>
              <w:rPr>
                <w:rFonts w:ascii="Times New Roman" w:hAnsi="Times New Roman" w:cs="Times New Roman"/>
                <w:sz w:val="24"/>
                <w:szCs w:val="28"/>
                <w:lang w:val="en-US" w:bidi="en-US"/>
              </w:rPr>
            </w:pPr>
            <w:r w:rsidRPr="007665D9">
              <w:rPr>
                <w:rFonts w:ascii="Times New Roman" w:hAnsi="Times New Roman" w:cs="Times New Roman"/>
                <w:sz w:val="24"/>
                <w:szCs w:val="28"/>
                <w:lang w:val="en-US" w:bidi="en-US"/>
              </w:rPr>
              <w:t>3</w:t>
            </w:r>
          </w:p>
        </w:tc>
        <w:tc>
          <w:tcPr>
            <w:tcW w:w="4236" w:type="dxa"/>
            <w:vAlign w:val="center"/>
          </w:tcPr>
          <w:p w14:paraId="40E0EE83" w14:textId="3D4BD990" w:rsidR="00284419" w:rsidRPr="007665D9" w:rsidRDefault="00284419">
            <w:pPr>
              <w:jc w:val="center"/>
              <w:rPr>
                <w:rFonts w:ascii="Times New Roman" w:hAnsi="Times New Roman" w:cs="Times New Roman"/>
                <w:sz w:val="24"/>
                <w:szCs w:val="28"/>
                <w:lang w:val="en-US" w:bidi="en-US"/>
              </w:rPr>
            </w:pPr>
            <w:r w:rsidRPr="007665D9">
              <w:rPr>
                <w:rFonts w:ascii="Times New Roman" w:hAnsi="Times New Roman" w:cs="Times New Roman"/>
                <w:sz w:val="24"/>
                <w:szCs w:val="28"/>
                <w:lang w:val="en-US" w:bidi="en-US"/>
              </w:rPr>
              <w:t>Review</w:t>
            </w:r>
            <w:r w:rsidR="008302E6" w:rsidRPr="007665D9">
              <w:rPr>
                <w:rFonts w:ascii="Times New Roman" w:hAnsi="Times New Roman" w:cs="Times New Roman"/>
                <w:sz w:val="24"/>
                <w:szCs w:val="28"/>
                <w:lang w:val="en-US" w:bidi="en-US"/>
              </w:rPr>
              <w:t xml:space="preserve"> Meeting</w:t>
            </w:r>
          </w:p>
        </w:tc>
        <w:tc>
          <w:tcPr>
            <w:tcW w:w="4236" w:type="dxa"/>
            <w:vAlign w:val="center"/>
          </w:tcPr>
          <w:p w14:paraId="102AE7D7" w14:textId="27393F6F" w:rsidR="00284419" w:rsidRPr="007665D9" w:rsidRDefault="008C009F" w:rsidP="009E45E2">
            <w:pPr>
              <w:jc w:val="center"/>
              <w:rPr>
                <w:rFonts w:ascii="Times New Roman" w:hAnsi="Times New Roman" w:cs="Times New Roman"/>
                <w:sz w:val="24"/>
                <w:szCs w:val="28"/>
                <w:lang w:val="en-US" w:bidi="en-US"/>
              </w:rPr>
            </w:pPr>
            <w:r>
              <w:rPr>
                <w:rFonts w:ascii="Times New Roman" w:eastAsiaTheme="minorEastAsia" w:hAnsi="Times New Roman" w:cs="Times New Roman" w:hint="eastAsia"/>
                <w:sz w:val="24"/>
                <w:szCs w:val="28"/>
                <w:lang w:val="en-US" w:bidi="en-US"/>
              </w:rPr>
              <w:t xml:space="preserve">One day between </w:t>
            </w:r>
            <w:r w:rsidR="00B84C85">
              <w:rPr>
                <w:rFonts w:ascii="Times New Roman" w:eastAsiaTheme="minorEastAsia" w:hAnsi="Times New Roman" w:cs="Times New Roman" w:hint="eastAsia"/>
                <w:sz w:val="24"/>
                <w:szCs w:val="28"/>
                <w:lang w:val="en-US" w:bidi="en-US"/>
              </w:rPr>
              <w:t>May</w:t>
            </w:r>
            <w:r w:rsidR="00FE4629">
              <w:rPr>
                <w:rFonts w:ascii="Times New Roman" w:eastAsiaTheme="minorEastAsia" w:hAnsi="Times New Roman" w:cs="Times New Roman" w:hint="eastAsia"/>
                <w:sz w:val="24"/>
                <w:szCs w:val="28"/>
                <w:lang w:val="en-US" w:bidi="en-US"/>
              </w:rPr>
              <w:t xml:space="preserve"> 5, 2026</w:t>
            </w:r>
            <w:r w:rsidR="008302E6" w:rsidRPr="007665D9">
              <w:rPr>
                <w:rFonts w:ascii="Times New Roman" w:hAnsi="Times New Roman" w:cs="Times New Roman"/>
                <w:sz w:val="24"/>
                <w:szCs w:val="28"/>
                <w:lang w:val="en-US" w:bidi="en-US"/>
              </w:rPr>
              <w:t xml:space="preserve"> – </w:t>
            </w:r>
            <w:r w:rsidR="00B84C85">
              <w:rPr>
                <w:rFonts w:ascii="Times New Roman" w:eastAsiaTheme="minorEastAsia" w:hAnsi="Times New Roman" w:cs="Times New Roman" w:hint="eastAsia"/>
                <w:sz w:val="24"/>
                <w:szCs w:val="28"/>
                <w:lang w:val="en-US" w:bidi="en-US"/>
              </w:rPr>
              <w:t>May</w:t>
            </w:r>
            <w:r w:rsidR="00FE4629">
              <w:rPr>
                <w:rFonts w:ascii="Times New Roman" w:eastAsiaTheme="minorEastAsia" w:hAnsi="Times New Roman" w:cs="Times New Roman" w:hint="eastAsia"/>
                <w:sz w:val="24"/>
                <w:szCs w:val="28"/>
                <w:lang w:val="en-US" w:bidi="en-US"/>
              </w:rPr>
              <w:t xml:space="preserve"> 7, 2026</w:t>
            </w:r>
          </w:p>
        </w:tc>
      </w:tr>
      <w:tr w:rsidR="00284419" w:rsidRPr="00FE4629" w14:paraId="320CCBD1" w14:textId="77777777" w:rsidTr="002B0E64">
        <w:trPr>
          <w:trHeight w:val="454"/>
          <w:jc w:val="center"/>
        </w:trPr>
        <w:tc>
          <w:tcPr>
            <w:tcW w:w="1271" w:type="dxa"/>
            <w:shd w:val="clear" w:color="auto" w:fill="DBE5F1" w:themeFill="accent1" w:themeFillTint="33"/>
            <w:vAlign w:val="center"/>
          </w:tcPr>
          <w:p w14:paraId="5FA7603C" w14:textId="5016659E" w:rsidR="00284419" w:rsidRPr="007665D9" w:rsidRDefault="00284419">
            <w:pPr>
              <w:jc w:val="center"/>
              <w:rPr>
                <w:rFonts w:ascii="Times New Roman" w:hAnsi="Times New Roman" w:cs="Times New Roman"/>
                <w:sz w:val="24"/>
                <w:szCs w:val="28"/>
                <w:lang w:val="en-US" w:bidi="en-US"/>
              </w:rPr>
            </w:pPr>
            <w:r w:rsidRPr="007665D9">
              <w:rPr>
                <w:rFonts w:ascii="Times New Roman" w:hAnsi="Times New Roman" w:cs="Times New Roman"/>
                <w:sz w:val="24"/>
                <w:szCs w:val="28"/>
                <w:lang w:val="en-US" w:bidi="en-US"/>
              </w:rPr>
              <w:t>4</w:t>
            </w:r>
          </w:p>
        </w:tc>
        <w:tc>
          <w:tcPr>
            <w:tcW w:w="4236" w:type="dxa"/>
            <w:shd w:val="clear" w:color="auto" w:fill="DBE5F1" w:themeFill="accent1" w:themeFillTint="33"/>
            <w:vAlign w:val="center"/>
          </w:tcPr>
          <w:p w14:paraId="2A80C3D2" w14:textId="77777777" w:rsidR="008C009F" w:rsidRPr="007665D9" w:rsidRDefault="008C009F" w:rsidP="008C009F">
            <w:pPr>
              <w:jc w:val="center"/>
              <w:rPr>
                <w:rFonts w:ascii="Times New Roman" w:eastAsia="標楷體" w:hAnsi="Times New Roman" w:cs="Times New Roman"/>
                <w:sz w:val="24"/>
                <w:szCs w:val="28"/>
                <w:lang w:val="en-US"/>
              </w:rPr>
            </w:pPr>
            <w:r w:rsidRPr="007665D9">
              <w:rPr>
                <w:rFonts w:ascii="Times New Roman" w:eastAsia="標楷體" w:hAnsi="Times New Roman" w:cs="Times New Roman"/>
                <w:sz w:val="24"/>
                <w:szCs w:val="28"/>
                <w:lang w:val="en-US"/>
              </w:rPr>
              <w:t>Result Report to the</w:t>
            </w:r>
          </w:p>
          <w:p w14:paraId="28E516B3" w14:textId="77777777" w:rsidR="008C009F" w:rsidRPr="007665D9" w:rsidRDefault="008C009F" w:rsidP="008C009F">
            <w:pPr>
              <w:jc w:val="center"/>
              <w:rPr>
                <w:rFonts w:ascii="Times New Roman" w:eastAsia="標楷體" w:hAnsi="Times New Roman" w:cs="Times New Roman"/>
                <w:sz w:val="24"/>
                <w:szCs w:val="28"/>
                <w:lang w:val="en-US"/>
              </w:rPr>
            </w:pPr>
            <w:r w:rsidRPr="007665D9">
              <w:rPr>
                <w:rFonts w:ascii="Times New Roman" w:eastAsia="標楷體" w:hAnsi="Times New Roman" w:cs="Times New Roman"/>
                <w:sz w:val="24"/>
                <w:szCs w:val="28"/>
                <w:lang w:val="en-US"/>
              </w:rPr>
              <w:t>Financial Technology Development</w:t>
            </w:r>
          </w:p>
          <w:p w14:paraId="3323C8CC" w14:textId="3391EA70" w:rsidR="00284419" w:rsidRPr="007665D9" w:rsidRDefault="008C009F" w:rsidP="008C009F">
            <w:pPr>
              <w:jc w:val="center"/>
              <w:rPr>
                <w:rFonts w:ascii="Times New Roman" w:hAnsi="Times New Roman" w:cs="Times New Roman"/>
                <w:sz w:val="24"/>
                <w:szCs w:val="28"/>
                <w:lang w:val="en-US" w:bidi="en-US"/>
              </w:rPr>
            </w:pPr>
            <w:r w:rsidRPr="007665D9">
              <w:rPr>
                <w:rFonts w:ascii="Times New Roman" w:eastAsia="標楷體" w:hAnsi="Times New Roman" w:cs="Times New Roman"/>
                <w:sz w:val="24"/>
                <w:szCs w:val="28"/>
                <w:lang w:val="en-US"/>
              </w:rPr>
              <w:t>Fund Management Committee</w:t>
            </w:r>
            <w:r w:rsidRPr="007665D9" w:rsidDel="008C009F">
              <w:rPr>
                <w:rFonts w:ascii="Times New Roman" w:hAnsi="Times New Roman" w:cs="Times New Roman"/>
                <w:sz w:val="24"/>
                <w:szCs w:val="28"/>
                <w:lang w:val="en-US" w:bidi="en-US"/>
              </w:rPr>
              <w:t xml:space="preserve"> </w:t>
            </w:r>
          </w:p>
        </w:tc>
        <w:tc>
          <w:tcPr>
            <w:tcW w:w="4236" w:type="dxa"/>
            <w:shd w:val="clear" w:color="auto" w:fill="DBE5F1" w:themeFill="accent1" w:themeFillTint="33"/>
            <w:vAlign w:val="center"/>
          </w:tcPr>
          <w:p w14:paraId="7EDAFC44" w14:textId="47331E3B" w:rsidR="00284419" w:rsidRPr="007665D9" w:rsidRDefault="008C009F" w:rsidP="009E45E2">
            <w:pPr>
              <w:jc w:val="center"/>
              <w:rPr>
                <w:rFonts w:ascii="Times New Roman" w:hAnsi="Times New Roman" w:cs="Times New Roman"/>
                <w:sz w:val="24"/>
                <w:szCs w:val="28"/>
                <w:lang w:val="en-US" w:bidi="en-US"/>
              </w:rPr>
            </w:pPr>
            <w:r>
              <w:rPr>
                <w:rFonts w:ascii="Times New Roman" w:eastAsiaTheme="minorEastAsia" w:hAnsi="Times New Roman" w:cs="Times New Roman" w:hint="eastAsia"/>
                <w:sz w:val="24"/>
                <w:szCs w:val="28"/>
                <w:lang w:val="en-US" w:bidi="en-US"/>
              </w:rPr>
              <w:t>May</w:t>
            </w:r>
            <w:r w:rsidR="00FE4629">
              <w:rPr>
                <w:rFonts w:ascii="Times New Roman" w:eastAsiaTheme="minorEastAsia" w:hAnsi="Times New Roman" w:cs="Times New Roman" w:hint="eastAsia"/>
                <w:sz w:val="24"/>
                <w:szCs w:val="28"/>
                <w:lang w:val="en-US" w:bidi="en-US"/>
              </w:rPr>
              <w:t xml:space="preserve"> 8, 2026</w:t>
            </w:r>
            <w:r>
              <w:rPr>
                <w:rFonts w:ascii="Times New Roman" w:eastAsiaTheme="minorEastAsia" w:hAnsi="Times New Roman" w:cs="Times New Roman" w:hint="eastAsia"/>
                <w:sz w:val="24"/>
                <w:szCs w:val="28"/>
                <w:lang w:val="en-US" w:bidi="en-US"/>
              </w:rPr>
              <w:t xml:space="preserve"> </w:t>
            </w:r>
            <w:r>
              <w:rPr>
                <w:rFonts w:ascii="Times New Roman" w:eastAsiaTheme="minorEastAsia" w:hAnsi="Times New Roman" w:cs="Times New Roman"/>
                <w:sz w:val="24"/>
                <w:szCs w:val="28"/>
                <w:lang w:val="en-US" w:bidi="en-US"/>
              </w:rPr>
              <w:t>–</w:t>
            </w:r>
            <w:r>
              <w:rPr>
                <w:rFonts w:ascii="Times New Roman" w:eastAsiaTheme="minorEastAsia" w:hAnsi="Times New Roman" w:cs="Times New Roman" w:hint="eastAsia"/>
                <w:sz w:val="24"/>
                <w:szCs w:val="28"/>
                <w:lang w:val="en-US" w:bidi="en-US"/>
              </w:rPr>
              <w:t xml:space="preserve"> May</w:t>
            </w:r>
            <w:r w:rsidR="008302E6" w:rsidRPr="007665D9">
              <w:rPr>
                <w:rFonts w:ascii="Times New Roman" w:hAnsi="Times New Roman" w:cs="Times New Roman"/>
                <w:sz w:val="24"/>
                <w:szCs w:val="28"/>
                <w:lang w:val="en-US" w:bidi="en-US"/>
              </w:rPr>
              <w:t xml:space="preserve"> </w:t>
            </w:r>
            <w:r w:rsidR="00FE4629">
              <w:rPr>
                <w:rFonts w:ascii="Times New Roman" w:hAnsi="Times New Roman" w:cs="Times New Roman" w:hint="eastAsia"/>
                <w:sz w:val="24"/>
                <w:szCs w:val="28"/>
                <w:lang w:val="en-US" w:bidi="en-US"/>
              </w:rPr>
              <w:t>14, 2026</w:t>
            </w:r>
          </w:p>
        </w:tc>
      </w:tr>
      <w:tr w:rsidR="00284419" w:rsidRPr="000E628C" w14:paraId="1B5BEAF1" w14:textId="77777777" w:rsidTr="002B0E64">
        <w:trPr>
          <w:trHeight w:val="454"/>
          <w:jc w:val="center"/>
        </w:trPr>
        <w:tc>
          <w:tcPr>
            <w:tcW w:w="1271" w:type="dxa"/>
            <w:vAlign w:val="center"/>
          </w:tcPr>
          <w:p w14:paraId="2FF3E85E" w14:textId="49E742E7" w:rsidR="00284419" w:rsidRPr="007665D9" w:rsidRDefault="00284419">
            <w:pPr>
              <w:jc w:val="center"/>
              <w:rPr>
                <w:rFonts w:ascii="Times New Roman" w:hAnsi="Times New Roman" w:cs="Times New Roman"/>
                <w:sz w:val="24"/>
                <w:szCs w:val="28"/>
                <w:lang w:val="en-US" w:bidi="en-US"/>
              </w:rPr>
            </w:pPr>
            <w:r w:rsidRPr="007665D9">
              <w:rPr>
                <w:rFonts w:ascii="Times New Roman" w:hAnsi="Times New Roman" w:cs="Times New Roman"/>
                <w:sz w:val="24"/>
                <w:szCs w:val="28"/>
                <w:lang w:val="en-US" w:bidi="en-US"/>
              </w:rPr>
              <w:t>5</w:t>
            </w:r>
          </w:p>
        </w:tc>
        <w:tc>
          <w:tcPr>
            <w:tcW w:w="4236" w:type="dxa"/>
            <w:vAlign w:val="center"/>
          </w:tcPr>
          <w:p w14:paraId="3B263704" w14:textId="6EE3A2B0" w:rsidR="00284419" w:rsidRPr="00A358AF" w:rsidRDefault="008C009F">
            <w:pPr>
              <w:jc w:val="center"/>
              <w:rPr>
                <w:rFonts w:ascii="Times New Roman" w:eastAsiaTheme="minorEastAsia" w:hAnsi="Times New Roman" w:cs="Times New Roman"/>
                <w:sz w:val="24"/>
                <w:szCs w:val="28"/>
                <w:lang w:val="en-US" w:bidi="en-US"/>
              </w:rPr>
            </w:pPr>
            <w:r>
              <w:rPr>
                <w:rFonts w:ascii="Times New Roman" w:eastAsiaTheme="minorEastAsia" w:hAnsi="Times New Roman" w:cs="Times New Roman" w:hint="eastAsia"/>
                <w:sz w:val="24"/>
                <w:szCs w:val="28"/>
                <w:lang w:val="en-US" w:bidi="en-US"/>
              </w:rPr>
              <w:t>Result Announcement</w:t>
            </w:r>
          </w:p>
        </w:tc>
        <w:tc>
          <w:tcPr>
            <w:tcW w:w="4236" w:type="dxa"/>
            <w:vAlign w:val="center"/>
          </w:tcPr>
          <w:p w14:paraId="44195843" w14:textId="6759291A" w:rsidR="00284419" w:rsidRPr="007665D9" w:rsidRDefault="008C009F" w:rsidP="009E45E2">
            <w:pPr>
              <w:jc w:val="center"/>
              <w:rPr>
                <w:rFonts w:ascii="Times New Roman" w:hAnsi="Times New Roman" w:cs="Times New Roman"/>
                <w:sz w:val="24"/>
                <w:szCs w:val="28"/>
                <w:lang w:val="en-US" w:bidi="en-US"/>
              </w:rPr>
            </w:pPr>
            <w:r>
              <w:rPr>
                <w:rFonts w:ascii="Times New Roman" w:eastAsiaTheme="minorEastAsia" w:hAnsi="Times New Roman" w:cs="Times New Roman" w:hint="eastAsia"/>
                <w:sz w:val="24"/>
                <w:szCs w:val="28"/>
                <w:lang w:val="en-US" w:bidi="en-US"/>
              </w:rPr>
              <w:t>May</w:t>
            </w:r>
            <w:r w:rsidR="00FE4629">
              <w:rPr>
                <w:rFonts w:ascii="Times New Roman" w:eastAsiaTheme="minorEastAsia" w:hAnsi="Times New Roman" w:cs="Times New Roman" w:hint="eastAsia"/>
                <w:sz w:val="24"/>
                <w:szCs w:val="28"/>
                <w:lang w:val="en-US" w:bidi="en-US"/>
              </w:rPr>
              <w:t xml:space="preserve"> 15, 2026</w:t>
            </w:r>
          </w:p>
        </w:tc>
      </w:tr>
      <w:tr w:rsidR="00284419" w:rsidRPr="00FE4629" w14:paraId="726F4DF1" w14:textId="77777777" w:rsidTr="002B0E64">
        <w:trPr>
          <w:trHeight w:val="454"/>
          <w:jc w:val="center"/>
        </w:trPr>
        <w:tc>
          <w:tcPr>
            <w:tcW w:w="1271" w:type="dxa"/>
            <w:shd w:val="clear" w:color="auto" w:fill="DBE5F1" w:themeFill="accent1" w:themeFillTint="33"/>
            <w:vAlign w:val="center"/>
          </w:tcPr>
          <w:p w14:paraId="3050E8E8" w14:textId="59DBCBC9" w:rsidR="00284419" w:rsidRPr="007665D9" w:rsidRDefault="00284419">
            <w:pPr>
              <w:jc w:val="center"/>
              <w:rPr>
                <w:rFonts w:ascii="Times New Roman" w:hAnsi="Times New Roman" w:cs="Times New Roman"/>
                <w:sz w:val="24"/>
                <w:szCs w:val="28"/>
                <w:lang w:val="en-US" w:bidi="en-US"/>
              </w:rPr>
            </w:pPr>
            <w:r w:rsidRPr="007665D9">
              <w:rPr>
                <w:rFonts w:ascii="Times New Roman" w:hAnsi="Times New Roman" w:cs="Times New Roman"/>
                <w:sz w:val="24"/>
                <w:szCs w:val="28"/>
                <w:lang w:val="en-US" w:bidi="en-US"/>
              </w:rPr>
              <w:t>6</w:t>
            </w:r>
          </w:p>
        </w:tc>
        <w:tc>
          <w:tcPr>
            <w:tcW w:w="4236" w:type="dxa"/>
            <w:shd w:val="clear" w:color="auto" w:fill="DBE5F1" w:themeFill="accent1" w:themeFillTint="33"/>
            <w:vAlign w:val="center"/>
          </w:tcPr>
          <w:p w14:paraId="2B03DF74" w14:textId="65C1E471" w:rsidR="00284419" w:rsidRPr="007665D9" w:rsidRDefault="008C009F">
            <w:pPr>
              <w:jc w:val="center"/>
              <w:rPr>
                <w:rFonts w:ascii="Times New Roman" w:eastAsia="標楷體" w:hAnsi="Times New Roman" w:cs="Times New Roman"/>
                <w:sz w:val="24"/>
                <w:szCs w:val="28"/>
                <w:lang w:val="en-US"/>
              </w:rPr>
            </w:pPr>
            <w:r>
              <w:rPr>
                <w:rFonts w:ascii="Times New Roman" w:eastAsia="標楷體" w:hAnsi="Times New Roman" w:cs="Times New Roman" w:hint="eastAsia"/>
                <w:sz w:val="24"/>
                <w:szCs w:val="28"/>
                <w:lang w:val="en-US"/>
              </w:rPr>
              <w:t>Regulatory Checkup</w:t>
            </w:r>
          </w:p>
        </w:tc>
        <w:tc>
          <w:tcPr>
            <w:tcW w:w="4236" w:type="dxa"/>
            <w:shd w:val="clear" w:color="auto" w:fill="DBE5F1" w:themeFill="accent1" w:themeFillTint="33"/>
            <w:vAlign w:val="center"/>
          </w:tcPr>
          <w:p w14:paraId="4EA03071" w14:textId="60BEEB04" w:rsidR="00284419" w:rsidRPr="007665D9" w:rsidRDefault="008C009F" w:rsidP="009E45E2">
            <w:pPr>
              <w:jc w:val="center"/>
              <w:rPr>
                <w:rFonts w:ascii="Times New Roman" w:eastAsiaTheme="minorEastAsia" w:hAnsi="Times New Roman" w:cs="Times New Roman"/>
                <w:sz w:val="24"/>
                <w:szCs w:val="28"/>
                <w:lang w:val="en-US" w:bidi="en-US"/>
              </w:rPr>
            </w:pPr>
            <w:r>
              <w:rPr>
                <w:rFonts w:ascii="Times New Roman" w:eastAsiaTheme="minorEastAsia" w:hAnsi="Times New Roman" w:cs="Times New Roman" w:hint="eastAsia"/>
                <w:sz w:val="24"/>
                <w:szCs w:val="28"/>
                <w:lang w:val="en-US" w:bidi="en-US"/>
              </w:rPr>
              <w:t>May</w:t>
            </w:r>
            <w:r w:rsidR="00FE4629">
              <w:rPr>
                <w:rFonts w:ascii="Times New Roman" w:eastAsiaTheme="minorEastAsia" w:hAnsi="Times New Roman" w:cs="Times New Roman" w:hint="eastAsia"/>
                <w:sz w:val="24"/>
                <w:szCs w:val="28"/>
                <w:lang w:val="en-US" w:bidi="en-US"/>
              </w:rPr>
              <w:t xml:space="preserve"> 18, 2026</w:t>
            </w:r>
            <w:r w:rsidR="009E45E2" w:rsidRPr="007665D9">
              <w:rPr>
                <w:rFonts w:ascii="Times New Roman" w:hAnsi="Times New Roman" w:cs="Times New Roman"/>
                <w:sz w:val="24"/>
                <w:szCs w:val="28"/>
                <w:lang w:val="en-US" w:bidi="en-US"/>
              </w:rPr>
              <w:t xml:space="preserve"> – </w:t>
            </w:r>
            <w:r>
              <w:rPr>
                <w:rFonts w:ascii="Times New Roman" w:eastAsiaTheme="minorEastAsia" w:hAnsi="Times New Roman" w:cs="Times New Roman" w:hint="eastAsia"/>
                <w:sz w:val="24"/>
                <w:szCs w:val="28"/>
                <w:lang w:val="en-US" w:bidi="en-US"/>
              </w:rPr>
              <w:t>May</w:t>
            </w:r>
            <w:r w:rsidR="00FE4629">
              <w:rPr>
                <w:rFonts w:ascii="Times New Roman" w:eastAsiaTheme="minorEastAsia" w:hAnsi="Times New Roman" w:cs="Times New Roman" w:hint="eastAsia"/>
                <w:sz w:val="24"/>
                <w:szCs w:val="28"/>
                <w:lang w:val="en-US" w:bidi="en-US"/>
              </w:rPr>
              <w:t xml:space="preserve"> 28, 2026</w:t>
            </w:r>
          </w:p>
        </w:tc>
      </w:tr>
      <w:tr w:rsidR="00284419" w:rsidRPr="00FA2104" w14:paraId="70584D6A" w14:textId="77777777" w:rsidTr="002B0E64">
        <w:trPr>
          <w:trHeight w:val="454"/>
          <w:jc w:val="center"/>
        </w:trPr>
        <w:tc>
          <w:tcPr>
            <w:tcW w:w="1271" w:type="dxa"/>
            <w:vAlign w:val="center"/>
          </w:tcPr>
          <w:p w14:paraId="330E1029" w14:textId="4E4208FB" w:rsidR="00284419" w:rsidRPr="007665D9" w:rsidRDefault="00284419">
            <w:pPr>
              <w:jc w:val="center"/>
              <w:rPr>
                <w:rFonts w:ascii="Times New Roman" w:hAnsi="Times New Roman" w:cs="Times New Roman"/>
                <w:sz w:val="24"/>
                <w:szCs w:val="28"/>
                <w:lang w:val="en-US" w:bidi="en-US"/>
              </w:rPr>
            </w:pPr>
            <w:r w:rsidRPr="007665D9">
              <w:rPr>
                <w:rFonts w:ascii="Times New Roman" w:hAnsi="Times New Roman" w:cs="Times New Roman"/>
                <w:sz w:val="24"/>
                <w:szCs w:val="28"/>
                <w:lang w:val="en-US" w:bidi="en-US"/>
              </w:rPr>
              <w:t>7</w:t>
            </w:r>
          </w:p>
        </w:tc>
        <w:tc>
          <w:tcPr>
            <w:tcW w:w="4236" w:type="dxa"/>
            <w:vAlign w:val="center"/>
          </w:tcPr>
          <w:p w14:paraId="3D8EC73E" w14:textId="6B6CB0A8" w:rsidR="00284419" w:rsidRPr="007665D9" w:rsidRDefault="00284419">
            <w:pPr>
              <w:jc w:val="center"/>
              <w:rPr>
                <w:rFonts w:ascii="Times New Roman" w:hAnsi="Times New Roman" w:cs="Times New Roman"/>
                <w:sz w:val="24"/>
                <w:szCs w:val="28"/>
                <w:lang w:val="en-US" w:bidi="en-US"/>
              </w:rPr>
            </w:pPr>
            <w:r w:rsidRPr="007665D9">
              <w:rPr>
                <w:rFonts w:ascii="Times New Roman" w:eastAsia="標楷體" w:hAnsi="Times New Roman" w:cs="Times New Roman"/>
                <w:sz w:val="24"/>
                <w:szCs w:val="28"/>
              </w:rPr>
              <w:t xml:space="preserve">Contract </w:t>
            </w:r>
            <w:r w:rsidR="008302E6" w:rsidRPr="007665D9">
              <w:rPr>
                <w:rFonts w:ascii="Times New Roman" w:eastAsia="標楷體" w:hAnsi="Times New Roman" w:cs="Times New Roman"/>
                <w:sz w:val="24"/>
                <w:szCs w:val="28"/>
              </w:rPr>
              <w:t xml:space="preserve">Review and </w:t>
            </w:r>
            <w:r w:rsidRPr="007665D9">
              <w:rPr>
                <w:rFonts w:ascii="Times New Roman" w:eastAsia="標楷體" w:hAnsi="Times New Roman" w:cs="Times New Roman"/>
                <w:sz w:val="24"/>
                <w:szCs w:val="28"/>
              </w:rPr>
              <w:t>Sign</w:t>
            </w:r>
            <w:r w:rsidR="008302E6" w:rsidRPr="007665D9">
              <w:rPr>
                <w:rFonts w:ascii="Times New Roman" w:eastAsia="標楷體" w:hAnsi="Times New Roman" w:cs="Times New Roman"/>
                <w:sz w:val="24"/>
                <w:szCs w:val="28"/>
              </w:rPr>
              <w:t>ing</w:t>
            </w:r>
          </w:p>
        </w:tc>
        <w:tc>
          <w:tcPr>
            <w:tcW w:w="4236" w:type="dxa"/>
            <w:vAlign w:val="center"/>
          </w:tcPr>
          <w:p w14:paraId="04D3A534" w14:textId="77777777" w:rsidR="008302E6" w:rsidRPr="007665D9" w:rsidRDefault="008302E6">
            <w:pPr>
              <w:jc w:val="center"/>
              <w:rPr>
                <w:rFonts w:ascii="Times New Roman" w:hAnsi="Times New Roman" w:cs="Times New Roman"/>
                <w:sz w:val="24"/>
                <w:szCs w:val="28"/>
                <w:lang w:val="en-US" w:bidi="en-US"/>
              </w:rPr>
            </w:pPr>
            <w:r w:rsidRPr="007665D9">
              <w:rPr>
                <w:rFonts w:ascii="Times New Roman" w:hAnsi="Times New Roman" w:cs="Times New Roman"/>
                <w:sz w:val="24"/>
                <w:szCs w:val="28"/>
                <w:lang w:val="en-US" w:bidi="en-US"/>
              </w:rPr>
              <w:t xml:space="preserve">10 working days after </w:t>
            </w:r>
          </w:p>
          <w:p w14:paraId="297E60E7" w14:textId="550D932A" w:rsidR="00284419" w:rsidRPr="007665D9" w:rsidRDefault="008302E6">
            <w:pPr>
              <w:jc w:val="center"/>
              <w:rPr>
                <w:rFonts w:ascii="Times New Roman" w:hAnsi="Times New Roman" w:cs="Times New Roman"/>
                <w:sz w:val="24"/>
                <w:szCs w:val="28"/>
                <w:lang w:val="en-US" w:bidi="en-US"/>
              </w:rPr>
            </w:pPr>
            <w:r w:rsidRPr="007665D9">
              <w:rPr>
                <w:rFonts w:ascii="Times New Roman" w:hAnsi="Times New Roman" w:cs="Times New Roman"/>
                <w:sz w:val="24"/>
                <w:szCs w:val="28"/>
                <w:lang w:val="en-US" w:bidi="en-US"/>
              </w:rPr>
              <w:t>written notification</w:t>
            </w:r>
          </w:p>
        </w:tc>
      </w:tr>
      <w:tr w:rsidR="00284419" w:rsidRPr="007665D9" w14:paraId="5B2001E4" w14:textId="77777777" w:rsidTr="002B0E64">
        <w:trPr>
          <w:trHeight w:val="454"/>
          <w:jc w:val="center"/>
        </w:trPr>
        <w:tc>
          <w:tcPr>
            <w:tcW w:w="1271" w:type="dxa"/>
            <w:shd w:val="clear" w:color="auto" w:fill="DBE5F1" w:themeFill="accent1" w:themeFillTint="33"/>
            <w:vAlign w:val="center"/>
          </w:tcPr>
          <w:p w14:paraId="68FCC5A6" w14:textId="00BDC4DF" w:rsidR="00284419" w:rsidRPr="007665D9" w:rsidRDefault="00284419">
            <w:pPr>
              <w:jc w:val="center"/>
              <w:rPr>
                <w:rFonts w:ascii="Times New Roman" w:hAnsi="Times New Roman" w:cs="Times New Roman"/>
                <w:sz w:val="24"/>
                <w:szCs w:val="28"/>
                <w:lang w:val="en-US" w:bidi="en-US"/>
              </w:rPr>
            </w:pPr>
            <w:r w:rsidRPr="007665D9">
              <w:rPr>
                <w:rFonts w:ascii="Times New Roman" w:hAnsi="Times New Roman" w:cs="Times New Roman"/>
                <w:sz w:val="24"/>
                <w:szCs w:val="28"/>
                <w:lang w:val="en-US" w:bidi="en-US"/>
              </w:rPr>
              <w:t>8</w:t>
            </w:r>
          </w:p>
        </w:tc>
        <w:tc>
          <w:tcPr>
            <w:tcW w:w="4236" w:type="dxa"/>
            <w:shd w:val="clear" w:color="auto" w:fill="DBE5F1" w:themeFill="accent1" w:themeFillTint="33"/>
            <w:vAlign w:val="center"/>
          </w:tcPr>
          <w:p w14:paraId="44376AB0" w14:textId="3FD311F7" w:rsidR="00284419" w:rsidRPr="007665D9" w:rsidRDefault="00284419" w:rsidP="002B0E64">
            <w:pPr>
              <w:jc w:val="center"/>
              <w:rPr>
                <w:rFonts w:ascii="Times New Roman" w:eastAsia="標楷體" w:hAnsi="Times New Roman" w:cs="Times New Roman"/>
                <w:sz w:val="24"/>
                <w:szCs w:val="28"/>
              </w:rPr>
            </w:pPr>
            <w:r w:rsidRPr="007665D9">
              <w:rPr>
                <w:rFonts w:ascii="Times New Roman" w:eastAsia="標楷體" w:hAnsi="Times New Roman" w:cs="Times New Roman"/>
                <w:sz w:val="24"/>
                <w:szCs w:val="28"/>
              </w:rPr>
              <w:t>Join FTS!</w:t>
            </w:r>
          </w:p>
        </w:tc>
        <w:tc>
          <w:tcPr>
            <w:tcW w:w="4236" w:type="dxa"/>
            <w:shd w:val="clear" w:color="auto" w:fill="DBE5F1" w:themeFill="accent1" w:themeFillTint="33"/>
            <w:vAlign w:val="center"/>
          </w:tcPr>
          <w:p w14:paraId="1D04C5AB" w14:textId="2645C6C5" w:rsidR="00284419" w:rsidRPr="007665D9" w:rsidRDefault="00D02C6A" w:rsidP="000C29BD">
            <w:pPr>
              <w:jc w:val="center"/>
              <w:rPr>
                <w:rFonts w:ascii="Times New Roman" w:eastAsiaTheme="minorEastAsia" w:hAnsi="Times New Roman" w:cs="Times New Roman"/>
                <w:sz w:val="24"/>
                <w:szCs w:val="28"/>
                <w:lang w:val="en-US" w:bidi="en-US"/>
              </w:rPr>
            </w:pPr>
            <w:r w:rsidRPr="007665D9">
              <w:rPr>
                <w:rFonts w:ascii="Times New Roman" w:eastAsiaTheme="minorEastAsia" w:hAnsi="Times New Roman" w:cs="Times New Roman"/>
                <w:sz w:val="24"/>
                <w:szCs w:val="28"/>
                <w:lang w:val="en-US" w:bidi="en-US"/>
              </w:rPr>
              <w:t>J</w:t>
            </w:r>
            <w:r w:rsidR="008C009F">
              <w:rPr>
                <w:rFonts w:ascii="Times New Roman" w:eastAsiaTheme="minorEastAsia" w:hAnsi="Times New Roman" w:cs="Times New Roman" w:hint="eastAsia"/>
                <w:sz w:val="24"/>
                <w:szCs w:val="28"/>
                <w:lang w:val="en-US" w:bidi="en-US"/>
              </w:rPr>
              <w:t>ul</w:t>
            </w:r>
            <w:r w:rsidRPr="007665D9">
              <w:rPr>
                <w:rFonts w:ascii="Times New Roman" w:eastAsiaTheme="minorEastAsia" w:hAnsi="Times New Roman" w:cs="Times New Roman"/>
                <w:sz w:val="24"/>
                <w:szCs w:val="28"/>
                <w:lang w:val="en-US" w:bidi="en-US"/>
              </w:rPr>
              <w:t xml:space="preserve">y </w:t>
            </w:r>
            <w:r w:rsidR="00FE4629">
              <w:rPr>
                <w:rFonts w:ascii="Times New Roman" w:eastAsiaTheme="minorEastAsia" w:hAnsi="Times New Roman" w:cs="Times New Roman" w:hint="eastAsia"/>
                <w:sz w:val="24"/>
                <w:szCs w:val="28"/>
                <w:lang w:val="en-US" w:bidi="en-US"/>
              </w:rPr>
              <w:t xml:space="preserve">1, </w:t>
            </w:r>
            <w:r w:rsidRPr="007665D9">
              <w:rPr>
                <w:rFonts w:ascii="Times New Roman" w:eastAsiaTheme="minorEastAsia" w:hAnsi="Times New Roman" w:cs="Times New Roman"/>
                <w:sz w:val="24"/>
                <w:szCs w:val="28"/>
                <w:lang w:val="en-US" w:bidi="en-US"/>
              </w:rPr>
              <w:t>2026</w:t>
            </w:r>
          </w:p>
        </w:tc>
      </w:tr>
    </w:tbl>
    <w:p w14:paraId="1AA094B8" w14:textId="0D650508" w:rsidR="0001280E" w:rsidRPr="007665D9" w:rsidRDefault="0001280E" w:rsidP="002B0E64">
      <w:pPr>
        <w:ind w:firstLine="284"/>
        <w:jc w:val="right"/>
        <w:rPr>
          <w:rFonts w:ascii="Times New Roman" w:hAnsi="Times New Roman" w:cs="Times New Roman"/>
          <w:sz w:val="24"/>
          <w:szCs w:val="28"/>
          <w:lang w:val="en-US"/>
        </w:rPr>
      </w:pPr>
      <w:r w:rsidRPr="007665D9">
        <w:rPr>
          <w:rFonts w:ascii="Times New Roman" w:hAnsi="Times New Roman" w:cs="Times New Roman"/>
          <w:sz w:val="24"/>
          <w:lang w:val="en-US" w:bidi="en-US"/>
        </w:rPr>
        <w:t xml:space="preserve">Source: </w:t>
      </w:r>
      <w:r w:rsidR="00314A29" w:rsidRPr="007665D9">
        <w:rPr>
          <w:rFonts w:ascii="Times New Roman" w:hAnsi="Times New Roman" w:cs="Times New Roman"/>
          <w:sz w:val="24"/>
          <w:lang w:val="en-US" w:bidi="en-US"/>
        </w:rPr>
        <w:t>FinTechSpace</w:t>
      </w:r>
    </w:p>
    <w:p w14:paraId="24B42B5A" w14:textId="60DD7D6E" w:rsidR="0001280E" w:rsidRPr="007665D9" w:rsidRDefault="0001280E" w:rsidP="00A358AF">
      <w:pPr>
        <w:pStyle w:val="af"/>
        <w:spacing w:after="120"/>
        <w:jc w:val="left"/>
        <w:rPr>
          <w:rFonts w:eastAsia="新細明體"/>
          <w:sz w:val="24"/>
          <w:szCs w:val="24"/>
        </w:rPr>
      </w:pPr>
    </w:p>
    <w:p w14:paraId="20BBABAF" w14:textId="77777777" w:rsidR="00C56B64" w:rsidRDefault="00C56B64">
      <w:pPr>
        <w:rPr>
          <w:rFonts w:ascii="Times New Roman" w:eastAsia="標楷體" w:hAnsi="Times New Roman" w:cs="Times New Roman"/>
          <w:sz w:val="24"/>
          <w:szCs w:val="24"/>
          <w:lang w:val="en-US" w:bidi="ar-SA"/>
        </w:rPr>
      </w:pPr>
      <w:bookmarkStart w:id="15" w:name="_Toc223448126"/>
      <w:r>
        <w:rPr>
          <w:sz w:val="24"/>
          <w:szCs w:val="24"/>
        </w:rPr>
        <w:br w:type="page"/>
      </w:r>
    </w:p>
    <w:p w14:paraId="0FE190C2" w14:textId="717E98E0" w:rsidR="00F40AA7" w:rsidRPr="00A358AF" w:rsidRDefault="00F40AA7" w:rsidP="00A358AF">
      <w:pPr>
        <w:pStyle w:val="af"/>
        <w:keepNext/>
        <w:spacing w:after="120"/>
        <w:rPr>
          <w:sz w:val="24"/>
          <w:szCs w:val="24"/>
        </w:rPr>
      </w:pPr>
      <w:r w:rsidRPr="00A358AF">
        <w:rPr>
          <w:sz w:val="24"/>
          <w:szCs w:val="24"/>
        </w:rPr>
        <w:lastRenderedPageBreak/>
        <w:t xml:space="preserve">Table </w:t>
      </w:r>
      <w:r w:rsidRPr="00A358AF">
        <w:rPr>
          <w:sz w:val="24"/>
          <w:szCs w:val="24"/>
        </w:rPr>
        <w:fldChar w:fldCharType="begin"/>
      </w:r>
      <w:r w:rsidRPr="00A358AF">
        <w:rPr>
          <w:sz w:val="24"/>
          <w:szCs w:val="24"/>
        </w:rPr>
        <w:instrText xml:space="preserve"> SEQ Table \* ARABIC </w:instrText>
      </w:r>
      <w:r w:rsidRPr="00A358AF">
        <w:rPr>
          <w:sz w:val="24"/>
          <w:szCs w:val="24"/>
        </w:rPr>
        <w:fldChar w:fldCharType="separate"/>
      </w:r>
      <w:r w:rsidRPr="00A358AF">
        <w:rPr>
          <w:noProof/>
          <w:sz w:val="24"/>
          <w:szCs w:val="24"/>
        </w:rPr>
        <w:t>6</w:t>
      </w:r>
      <w:r w:rsidRPr="00A358AF">
        <w:rPr>
          <w:sz w:val="24"/>
          <w:szCs w:val="24"/>
        </w:rPr>
        <w:fldChar w:fldCharType="end"/>
      </w:r>
      <w:r w:rsidRPr="00F40AA7">
        <w:rPr>
          <w:sz w:val="24"/>
          <w:szCs w:val="24"/>
          <w:lang w:bidi="en-US"/>
        </w:rPr>
        <w:t xml:space="preserve"> Application Overview</w:t>
      </w:r>
      <w:bookmarkEnd w:id="15"/>
    </w:p>
    <w:tbl>
      <w:tblPr>
        <w:tblStyle w:val="af1"/>
        <w:tblW w:w="9776" w:type="dxa"/>
        <w:tblLayout w:type="fixed"/>
        <w:tblLook w:val="04A0" w:firstRow="1" w:lastRow="0" w:firstColumn="1" w:lastColumn="0" w:noHBand="0" w:noVBand="1"/>
      </w:tblPr>
      <w:tblGrid>
        <w:gridCol w:w="1980"/>
        <w:gridCol w:w="7796"/>
      </w:tblGrid>
      <w:tr w:rsidR="0001280E" w:rsidRPr="00FA2104" w14:paraId="62C11FC5" w14:textId="77777777" w:rsidTr="002B0E64">
        <w:trPr>
          <w:trHeight w:val="737"/>
        </w:trPr>
        <w:tc>
          <w:tcPr>
            <w:tcW w:w="1980" w:type="dxa"/>
            <w:vAlign w:val="center"/>
          </w:tcPr>
          <w:p w14:paraId="2EEFD936" w14:textId="77777777" w:rsidR="0001280E" w:rsidRPr="007665D9" w:rsidRDefault="0001280E" w:rsidP="008A1AED">
            <w:pPr>
              <w:rPr>
                <w:rFonts w:ascii="Times New Roman" w:hAnsi="Times New Roman" w:cs="Times New Roman"/>
                <w:b/>
                <w:sz w:val="24"/>
                <w:szCs w:val="24"/>
              </w:rPr>
            </w:pPr>
            <w:r w:rsidRPr="007665D9">
              <w:rPr>
                <w:rFonts w:ascii="Times New Roman" w:hAnsi="Times New Roman" w:cs="Times New Roman"/>
                <w:b/>
                <w:sz w:val="24"/>
                <w:szCs w:val="24"/>
                <w:lang w:val="en-US" w:bidi="en-US"/>
              </w:rPr>
              <w:t>Selection method</w:t>
            </w:r>
          </w:p>
        </w:tc>
        <w:tc>
          <w:tcPr>
            <w:tcW w:w="7796" w:type="dxa"/>
            <w:vAlign w:val="center"/>
          </w:tcPr>
          <w:p w14:paraId="426CCB54" w14:textId="77777777" w:rsidR="0001280E" w:rsidRPr="007665D9" w:rsidRDefault="0001280E" w:rsidP="008A1AED">
            <w:pPr>
              <w:rPr>
                <w:rFonts w:ascii="Times New Roman" w:hAnsi="Times New Roman" w:cs="Times New Roman"/>
                <w:sz w:val="24"/>
                <w:szCs w:val="24"/>
                <w:lang w:val="en-US"/>
              </w:rPr>
            </w:pPr>
            <w:r w:rsidRPr="007665D9">
              <w:rPr>
                <w:rFonts w:ascii="Times New Roman" w:hAnsi="Times New Roman" w:cs="Times New Roman"/>
                <w:sz w:val="24"/>
                <w:szCs w:val="24"/>
                <w:lang w:val="en-US" w:bidi="en-US"/>
              </w:rPr>
              <w:t>Activated with the start of each phase in the recruitment plan</w:t>
            </w:r>
          </w:p>
        </w:tc>
      </w:tr>
      <w:tr w:rsidR="0001280E" w:rsidRPr="007665D9" w14:paraId="20BF5AB7" w14:textId="77777777" w:rsidTr="00A358AF">
        <w:trPr>
          <w:trHeight w:val="1134"/>
        </w:trPr>
        <w:tc>
          <w:tcPr>
            <w:tcW w:w="1980" w:type="dxa"/>
            <w:shd w:val="clear" w:color="auto" w:fill="DBE5F1" w:themeFill="accent1" w:themeFillTint="33"/>
            <w:vAlign w:val="center"/>
          </w:tcPr>
          <w:p w14:paraId="25ECA2A2" w14:textId="77777777" w:rsidR="0001280E" w:rsidRPr="007665D9" w:rsidRDefault="0001280E" w:rsidP="008A1AED">
            <w:pPr>
              <w:rPr>
                <w:rFonts w:ascii="Times New Roman" w:hAnsi="Times New Roman" w:cs="Times New Roman"/>
                <w:b/>
                <w:sz w:val="24"/>
                <w:szCs w:val="24"/>
              </w:rPr>
            </w:pPr>
            <w:r w:rsidRPr="007665D9">
              <w:rPr>
                <w:rFonts w:ascii="Times New Roman" w:hAnsi="Times New Roman" w:cs="Times New Roman"/>
                <w:b/>
                <w:sz w:val="24"/>
                <w:szCs w:val="24"/>
                <w:lang w:val="en-US" w:bidi="en-US"/>
              </w:rPr>
              <w:t>Review Process</w:t>
            </w:r>
          </w:p>
        </w:tc>
        <w:tc>
          <w:tcPr>
            <w:tcW w:w="7796" w:type="dxa"/>
            <w:shd w:val="clear" w:color="auto" w:fill="DBE5F1" w:themeFill="accent1" w:themeFillTint="33"/>
            <w:vAlign w:val="center"/>
          </w:tcPr>
          <w:p w14:paraId="0227E112" w14:textId="39C86AD1" w:rsidR="0001280E" w:rsidRPr="007665D9" w:rsidRDefault="00B36336" w:rsidP="00B36336">
            <w:pPr>
              <w:pStyle w:val="a4"/>
              <w:numPr>
                <w:ilvl w:val="0"/>
                <w:numId w:val="29"/>
              </w:numPr>
              <w:jc w:val="both"/>
              <w:rPr>
                <w:rFonts w:ascii="Times New Roman" w:hAnsi="Times New Roman" w:cs="Times New Roman"/>
                <w:sz w:val="24"/>
                <w:szCs w:val="24"/>
              </w:rPr>
            </w:pPr>
            <w:r w:rsidRPr="007665D9">
              <w:rPr>
                <w:rFonts w:ascii="Times New Roman" w:hAnsi="Times New Roman" w:cs="Times New Roman"/>
                <w:sz w:val="24"/>
                <w:szCs w:val="24"/>
                <w:lang w:val="en-US" w:bidi="en-US"/>
              </w:rPr>
              <w:t>Eligibility Review</w:t>
            </w:r>
          </w:p>
          <w:p w14:paraId="4EF21634" w14:textId="77777777" w:rsidR="0001280E" w:rsidRPr="007665D9" w:rsidRDefault="0001280E" w:rsidP="008A1AED">
            <w:pPr>
              <w:pStyle w:val="a4"/>
              <w:numPr>
                <w:ilvl w:val="0"/>
                <w:numId w:val="29"/>
              </w:numPr>
              <w:tabs>
                <w:tab w:val="clear" w:pos="720"/>
                <w:tab w:val="num" w:pos="424"/>
              </w:tabs>
              <w:jc w:val="both"/>
              <w:rPr>
                <w:rFonts w:ascii="Times New Roman" w:hAnsi="Times New Roman" w:cs="Times New Roman"/>
                <w:sz w:val="24"/>
                <w:szCs w:val="24"/>
              </w:rPr>
            </w:pPr>
            <w:r w:rsidRPr="007665D9">
              <w:rPr>
                <w:rFonts w:ascii="Times New Roman" w:hAnsi="Times New Roman" w:cs="Times New Roman"/>
                <w:sz w:val="24"/>
                <w:szCs w:val="24"/>
                <w:lang w:val="en-US" w:bidi="en-US"/>
              </w:rPr>
              <w:t>Review Meeting</w:t>
            </w:r>
          </w:p>
          <w:p w14:paraId="384A983E" w14:textId="77777777" w:rsidR="0001280E" w:rsidRPr="007665D9" w:rsidRDefault="0001280E" w:rsidP="008A1AED">
            <w:pPr>
              <w:pStyle w:val="a4"/>
              <w:numPr>
                <w:ilvl w:val="0"/>
                <w:numId w:val="29"/>
              </w:numPr>
              <w:tabs>
                <w:tab w:val="clear" w:pos="720"/>
                <w:tab w:val="num" w:pos="424"/>
              </w:tabs>
              <w:jc w:val="both"/>
              <w:rPr>
                <w:rFonts w:ascii="Times New Roman" w:hAnsi="Times New Roman" w:cs="Times New Roman"/>
                <w:sz w:val="24"/>
                <w:szCs w:val="24"/>
              </w:rPr>
            </w:pPr>
            <w:r w:rsidRPr="007665D9">
              <w:rPr>
                <w:rFonts w:ascii="Times New Roman" w:hAnsi="Times New Roman" w:cs="Times New Roman"/>
                <w:sz w:val="24"/>
                <w:szCs w:val="24"/>
                <w:lang w:val="en-US" w:bidi="en-US"/>
              </w:rPr>
              <w:t>Regulatory Checkup</w:t>
            </w:r>
          </w:p>
        </w:tc>
      </w:tr>
      <w:tr w:rsidR="0001280E" w:rsidRPr="00FA2104" w14:paraId="2E2ACCF5" w14:textId="77777777" w:rsidTr="002B0E64">
        <w:trPr>
          <w:trHeight w:val="737"/>
        </w:trPr>
        <w:tc>
          <w:tcPr>
            <w:tcW w:w="1980" w:type="dxa"/>
            <w:shd w:val="clear" w:color="auto" w:fill="auto"/>
            <w:vAlign w:val="center"/>
          </w:tcPr>
          <w:p w14:paraId="6807F04D" w14:textId="77777777" w:rsidR="0001280E" w:rsidRPr="007665D9" w:rsidRDefault="0001280E" w:rsidP="008A1AED">
            <w:pPr>
              <w:rPr>
                <w:rFonts w:ascii="Times New Roman" w:hAnsi="Times New Roman" w:cs="Times New Roman"/>
                <w:b/>
                <w:sz w:val="24"/>
                <w:szCs w:val="24"/>
              </w:rPr>
            </w:pPr>
            <w:r w:rsidRPr="007665D9">
              <w:rPr>
                <w:rFonts w:ascii="Times New Roman" w:hAnsi="Times New Roman" w:cs="Times New Roman"/>
                <w:b/>
                <w:sz w:val="24"/>
                <w:szCs w:val="24"/>
                <w:lang w:val="en-US" w:bidi="en-US"/>
              </w:rPr>
              <w:t>Registration period</w:t>
            </w:r>
          </w:p>
        </w:tc>
        <w:tc>
          <w:tcPr>
            <w:tcW w:w="7796" w:type="dxa"/>
            <w:vAlign w:val="center"/>
          </w:tcPr>
          <w:p w14:paraId="139AA14D" w14:textId="6E09CCDA" w:rsidR="0001280E" w:rsidRPr="007665D9" w:rsidRDefault="003066DE" w:rsidP="002318C5">
            <w:pPr>
              <w:jc w:val="both"/>
              <w:rPr>
                <w:rFonts w:ascii="Times New Roman" w:hAnsi="Times New Roman" w:cs="Times New Roman"/>
                <w:b/>
                <w:sz w:val="24"/>
                <w:szCs w:val="24"/>
                <w:highlight w:val="yellow"/>
                <w:lang w:val="en-US"/>
              </w:rPr>
            </w:pPr>
            <w:r w:rsidRPr="007665D9">
              <w:rPr>
                <w:rFonts w:ascii="Times New Roman" w:hAnsi="Times New Roman" w:cs="Times New Roman"/>
                <w:b/>
                <w:sz w:val="24"/>
                <w:szCs w:val="24"/>
                <w:highlight w:val="yellow"/>
                <w:lang w:val="en-US" w:bidi="en-US"/>
              </w:rPr>
              <w:t xml:space="preserve">The </w:t>
            </w:r>
            <w:r w:rsidR="006D2C7D" w:rsidRPr="007665D9">
              <w:rPr>
                <w:rFonts w:ascii="Times New Roman" w:hAnsi="Times New Roman" w:cs="Times New Roman"/>
                <w:b/>
                <w:sz w:val="24"/>
                <w:szCs w:val="24"/>
                <w:highlight w:val="yellow"/>
                <w:lang w:val="en-US" w:bidi="en-US"/>
              </w:rPr>
              <w:t>1</w:t>
            </w:r>
            <w:r w:rsidR="008C009F">
              <w:rPr>
                <w:rFonts w:ascii="Times New Roman" w:eastAsiaTheme="minorEastAsia" w:hAnsi="Times New Roman" w:cs="Times New Roman" w:hint="eastAsia"/>
                <w:b/>
                <w:sz w:val="24"/>
                <w:szCs w:val="24"/>
                <w:highlight w:val="yellow"/>
                <w:lang w:val="en-US" w:bidi="en-US"/>
              </w:rPr>
              <w:t>5</w:t>
            </w:r>
            <w:r w:rsidR="00A470F8" w:rsidRPr="007665D9">
              <w:rPr>
                <w:rFonts w:ascii="Times New Roman" w:hAnsi="Times New Roman" w:cs="Times New Roman"/>
                <w:b/>
                <w:sz w:val="24"/>
                <w:szCs w:val="24"/>
                <w:highlight w:val="yellow"/>
                <w:vertAlign w:val="superscript"/>
                <w:lang w:val="en-US" w:bidi="en-US"/>
              </w:rPr>
              <w:t>th</w:t>
            </w:r>
            <w:r w:rsidR="00A470F8" w:rsidRPr="007665D9">
              <w:rPr>
                <w:rFonts w:ascii="Times New Roman" w:hAnsi="Times New Roman" w:cs="Times New Roman"/>
                <w:b/>
                <w:sz w:val="24"/>
                <w:szCs w:val="24"/>
                <w:highlight w:val="yellow"/>
                <w:lang w:val="en-US" w:bidi="en-US"/>
              </w:rPr>
              <w:t xml:space="preserve"> batch of </w:t>
            </w:r>
            <w:r w:rsidR="00A470F8" w:rsidRPr="007665D9">
              <w:rPr>
                <w:rFonts w:ascii="Times New Roman" w:eastAsiaTheme="minorEastAsia" w:hAnsi="Times New Roman" w:cs="Times New Roman"/>
                <w:b/>
                <w:sz w:val="24"/>
                <w:szCs w:val="24"/>
                <w:highlight w:val="yellow"/>
                <w:lang w:val="en-US" w:bidi="en-US"/>
              </w:rPr>
              <w:t>a</w:t>
            </w:r>
            <w:r w:rsidR="00A470F8" w:rsidRPr="007665D9">
              <w:rPr>
                <w:rFonts w:ascii="Times New Roman" w:hAnsi="Times New Roman" w:cs="Times New Roman"/>
                <w:b/>
                <w:sz w:val="24"/>
                <w:szCs w:val="24"/>
                <w:highlight w:val="yellow"/>
                <w:lang w:val="en-US" w:bidi="en-US"/>
              </w:rPr>
              <w:t>pplication</w:t>
            </w:r>
            <w:r w:rsidR="0001280E" w:rsidRPr="007665D9">
              <w:rPr>
                <w:rFonts w:ascii="Times New Roman" w:hAnsi="Times New Roman" w:cs="Times New Roman"/>
                <w:b/>
                <w:sz w:val="24"/>
                <w:szCs w:val="24"/>
                <w:highlight w:val="yellow"/>
                <w:lang w:val="en-US" w:bidi="en-US"/>
              </w:rPr>
              <w:t xml:space="preserve"> </w:t>
            </w:r>
            <w:r w:rsidR="00B36336" w:rsidRPr="007665D9">
              <w:rPr>
                <w:rFonts w:ascii="Times New Roman" w:hAnsi="Times New Roman" w:cs="Times New Roman"/>
                <w:b/>
                <w:sz w:val="24"/>
                <w:szCs w:val="24"/>
                <w:highlight w:val="yellow"/>
                <w:lang w:val="en-US" w:bidi="en-US"/>
              </w:rPr>
              <w:t>is open</w:t>
            </w:r>
            <w:r w:rsidR="0001280E" w:rsidRPr="007665D9">
              <w:rPr>
                <w:rFonts w:ascii="Times New Roman" w:hAnsi="Times New Roman" w:cs="Times New Roman"/>
                <w:b/>
                <w:sz w:val="24"/>
                <w:szCs w:val="24"/>
                <w:highlight w:val="yellow"/>
                <w:lang w:val="en-US" w:bidi="en-US"/>
              </w:rPr>
              <w:t xml:space="preserve"> from </w:t>
            </w:r>
            <w:r w:rsidR="008C009F">
              <w:rPr>
                <w:rFonts w:ascii="Times New Roman" w:eastAsia="新細明體" w:hAnsi="Times New Roman" w:cs="Times New Roman" w:hint="eastAsia"/>
                <w:b/>
                <w:sz w:val="24"/>
                <w:szCs w:val="24"/>
                <w:highlight w:val="yellow"/>
                <w:lang w:val="en-US" w:bidi="en-US"/>
              </w:rPr>
              <w:t>2</w:t>
            </w:r>
            <w:r w:rsidR="008302E6" w:rsidRPr="007665D9">
              <w:rPr>
                <w:rFonts w:ascii="Times New Roman" w:hAnsi="Times New Roman" w:cs="Times New Roman"/>
                <w:b/>
                <w:sz w:val="24"/>
                <w:szCs w:val="24"/>
                <w:highlight w:val="yellow"/>
                <w:lang w:val="en-US" w:bidi="en-US"/>
              </w:rPr>
              <w:t xml:space="preserve"> </w:t>
            </w:r>
            <w:r w:rsidR="008C009F">
              <w:rPr>
                <w:rFonts w:ascii="Times New Roman" w:eastAsiaTheme="minorEastAsia" w:hAnsi="Times New Roman" w:cs="Times New Roman" w:hint="eastAsia"/>
                <w:b/>
                <w:sz w:val="24"/>
                <w:szCs w:val="24"/>
                <w:highlight w:val="yellow"/>
                <w:lang w:val="en-US" w:bidi="en-US"/>
              </w:rPr>
              <w:t>March</w:t>
            </w:r>
            <w:r w:rsidR="005F3701">
              <w:rPr>
                <w:rFonts w:ascii="Times New Roman" w:eastAsiaTheme="minorEastAsia" w:hAnsi="Times New Roman" w:cs="Times New Roman" w:hint="eastAsia"/>
                <w:b/>
                <w:sz w:val="24"/>
                <w:szCs w:val="24"/>
                <w:highlight w:val="yellow"/>
                <w:lang w:val="en-US" w:bidi="en-US"/>
              </w:rPr>
              <w:t>, 2026</w:t>
            </w:r>
            <w:r w:rsidR="006D2C7D" w:rsidRPr="007665D9">
              <w:rPr>
                <w:rFonts w:ascii="Times New Roman" w:hAnsi="Times New Roman" w:cs="Times New Roman"/>
                <w:b/>
                <w:sz w:val="24"/>
                <w:szCs w:val="24"/>
                <w:highlight w:val="yellow"/>
                <w:lang w:val="en-US" w:bidi="en-US"/>
              </w:rPr>
              <w:t xml:space="preserve"> </w:t>
            </w:r>
            <w:r w:rsidR="00A470F8" w:rsidRPr="007665D9">
              <w:rPr>
                <w:rFonts w:ascii="Times New Roman" w:hAnsi="Times New Roman" w:cs="Times New Roman"/>
                <w:b/>
                <w:sz w:val="24"/>
                <w:szCs w:val="24"/>
                <w:highlight w:val="yellow"/>
                <w:lang w:val="en-US" w:bidi="en-US"/>
              </w:rPr>
              <w:t xml:space="preserve">to </w:t>
            </w:r>
            <w:r w:rsidR="008302E6" w:rsidRPr="007665D9">
              <w:rPr>
                <w:rFonts w:ascii="Times New Roman" w:hAnsi="Times New Roman" w:cs="Times New Roman"/>
                <w:b/>
                <w:sz w:val="24"/>
                <w:szCs w:val="24"/>
                <w:highlight w:val="yellow"/>
                <w:lang w:val="en-US" w:bidi="en-US"/>
              </w:rPr>
              <w:t>1</w:t>
            </w:r>
            <w:r w:rsidR="008C009F">
              <w:rPr>
                <w:rFonts w:ascii="Times New Roman" w:eastAsiaTheme="minorEastAsia" w:hAnsi="Times New Roman" w:cs="Times New Roman" w:hint="eastAsia"/>
                <w:b/>
                <w:sz w:val="24"/>
                <w:szCs w:val="24"/>
                <w:highlight w:val="yellow"/>
                <w:lang w:val="en-US" w:bidi="en-US"/>
              </w:rPr>
              <w:t>5</w:t>
            </w:r>
            <w:r w:rsidR="008302E6" w:rsidRPr="007665D9">
              <w:rPr>
                <w:rFonts w:ascii="Times New Roman" w:hAnsi="Times New Roman" w:cs="Times New Roman"/>
                <w:b/>
                <w:sz w:val="24"/>
                <w:szCs w:val="24"/>
                <w:highlight w:val="yellow"/>
                <w:lang w:val="en-US" w:bidi="en-US"/>
              </w:rPr>
              <w:t xml:space="preserve"> </w:t>
            </w:r>
            <w:r w:rsidR="008C009F">
              <w:rPr>
                <w:rFonts w:ascii="Times New Roman" w:eastAsiaTheme="minorEastAsia" w:hAnsi="Times New Roman" w:cs="Times New Roman" w:hint="eastAsia"/>
                <w:b/>
                <w:sz w:val="24"/>
                <w:szCs w:val="24"/>
                <w:highlight w:val="yellow"/>
                <w:lang w:val="en-US" w:bidi="en-US"/>
              </w:rPr>
              <w:t>April</w:t>
            </w:r>
            <w:r w:rsidR="002318C5" w:rsidRPr="007665D9">
              <w:rPr>
                <w:rFonts w:ascii="Times New Roman" w:hAnsi="Times New Roman" w:cs="Times New Roman"/>
                <w:b/>
                <w:sz w:val="24"/>
                <w:szCs w:val="24"/>
                <w:highlight w:val="yellow"/>
                <w:lang w:val="en-US" w:bidi="en-US"/>
              </w:rPr>
              <w:t>, 202</w:t>
            </w:r>
            <w:r w:rsidR="008C009F">
              <w:rPr>
                <w:rFonts w:ascii="Times New Roman" w:eastAsiaTheme="minorEastAsia" w:hAnsi="Times New Roman" w:cs="Times New Roman" w:hint="eastAsia"/>
                <w:b/>
                <w:sz w:val="24"/>
                <w:szCs w:val="24"/>
                <w:highlight w:val="yellow"/>
                <w:lang w:val="en-US" w:bidi="en-US"/>
              </w:rPr>
              <w:t>6</w:t>
            </w:r>
            <w:r w:rsidR="0001280E" w:rsidRPr="007665D9">
              <w:rPr>
                <w:rFonts w:ascii="Times New Roman" w:hAnsi="Times New Roman" w:cs="Times New Roman"/>
                <w:b/>
                <w:sz w:val="24"/>
                <w:szCs w:val="24"/>
                <w:highlight w:val="yellow"/>
                <w:lang w:val="en-US" w:bidi="en-US"/>
              </w:rPr>
              <w:t>.</w:t>
            </w:r>
          </w:p>
        </w:tc>
      </w:tr>
      <w:tr w:rsidR="0001280E" w:rsidRPr="00FA2104" w14:paraId="5E1719EE" w14:textId="77777777" w:rsidTr="00A358AF">
        <w:tc>
          <w:tcPr>
            <w:tcW w:w="1980" w:type="dxa"/>
            <w:shd w:val="clear" w:color="auto" w:fill="DBE5F1" w:themeFill="accent1" w:themeFillTint="33"/>
            <w:vAlign w:val="center"/>
          </w:tcPr>
          <w:p w14:paraId="3B059F82" w14:textId="77777777" w:rsidR="0001280E" w:rsidRPr="007665D9" w:rsidRDefault="0001280E" w:rsidP="008A1AED">
            <w:pPr>
              <w:rPr>
                <w:rFonts w:ascii="Times New Roman" w:hAnsi="Times New Roman" w:cs="Times New Roman"/>
                <w:b/>
                <w:sz w:val="24"/>
                <w:szCs w:val="24"/>
              </w:rPr>
            </w:pPr>
            <w:r w:rsidRPr="007665D9">
              <w:rPr>
                <w:rFonts w:ascii="Times New Roman" w:hAnsi="Times New Roman" w:cs="Times New Roman"/>
                <w:b/>
                <w:sz w:val="24"/>
                <w:szCs w:val="24"/>
                <w:lang w:val="en-US" w:bidi="en-US"/>
              </w:rPr>
              <w:t>Registration eligibility</w:t>
            </w:r>
          </w:p>
        </w:tc>
        <w:tc>
          <w:tcPr>
            <w:tcW w:w="7796" w:type="dxa"/>
            <w:shd w:val="clear" w:color="auto" w:fill="DBE5F1" w:themeFill="accent1" w:themeFillTint="33"/>
            <w:vAlign w:val="center"/>
          </w:tcPr>
          <w:p w14:paraId="168FA754" w14:textId="19FFBBA6" w:rsidR="008302E6" w:rsidRPr="007665D9" w:rsidRDefault="008302E6" w:rsidP="00E157DA">
            <w:pPr>
              <w:jc w:val="both"/>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t xml:space="preserve">Applicant </w:t>
            </w:r>
            <w:r w:rsidR="0001280E" w:rsidRPr="007665D9">
              <w:rPr>
                <w:rFonts w:ascii="Times New Roman" w:hAnsi="Times New Roman" w:cs="Times New Roman"/>
                <w:sz w:val="24"/>
                <w:szCs w:val="24"/>
                <w:lang w:val="en-US" w:bidi="en-US"/>
              </w:rPr>
              <w:t xml:space="preserve">must be </w:t>
            </w:r>
            <w:r w:rsidRPr="007665D9">
              <w:rPr>
                <w:rFonts w:ascii="Times New Roman" w:hAnsi="Times New Roman" w:cs="Times New Roman"/>
                <w:sz w:val="24"/>
                <w:szCs w:val="24"/>
                <w:lang w:val="en-US" w:bidi="en-US"/>
              </w:rPr>
              <w:t xml:space="preserve">a </w:t>
            </w:r>
            <w:r w:rsidR="00B36336" w:rsidRPr="007665D9">
              <w:rPr>
                <w:rFonts w:ascii="Times New Roman" w:hAnsi="Times New Roman" w:cs="Times New Roman"/>
                <w:sz w:val="24"/>
                <w:szCs w:val="24"/>
                <w:lang w:val="en-US" w:bidi="en-US"/>
              </w:rPr>
              <w:t>registered</w:t>
            </w:r>
            <w:r w:rsidRPr="007665D9">
              <w:rPr>
                <w:rFonts w:ascii="Times New Roman" w:hAnsi="Times New Roman" w:cs="Times New Roman"/>
                <w:sz w:val="24"/>
                <w:szCs w:val="24"/>
                <w:lang w:val="en-US" w:bidi="en-US"/>
              </w:rPr>
              <w:t xml:space="preserve"> company</w:t>
            </w:r>
            <w:r w:rsidR="0001280E" w:rsidRPr="007665D9">
              <w:rPr>
                <w:rFonts w:ascii="Times New Roman" w:hAnsi="Times New Roman" w:cs="Times New Roman"/>
                <w:sz w:val="24"/>
                <w:szCs w:val="24"/>
                <w:lang w:val="en-US" w:bidi="en-US"/>
              </w:rPr>
              <w:t xml:space="preserve">. </w:t>
            </w:r>
          </w:p>
          <w:p w14:paraId="61C50329" w14:textId="4B72B6AD" w:rsidR="0001280E" w:rsidRPr="007665D9" w:rsidRDefault="008302E6">
            <w:pPr>
              <w:jc w:val="both"/>
              <w:rPr>
                <w:rFonts w:ascii="Times New Roman" w:hAnsi="Times New Roman" w:cs="Times New Roman"/>
                <w:sz w:val="24"/>
                <w:szCs w:val="24"/>
                <w:lang w:val="en-US"/>
              </w:rPr>
            </w:pPr>
            <w:r w:rsidRPr="007665D9">
              <w:rPr>
                <w:rFonts w:ascii="Times New Roman" w:hAnsi="Times New Roman" w:cs="Times New Roman"/>
                <w:sz w:val="24"/>
                <w:szCs w:val="24"/>
                <w:lang w:val="en-US" w:bidi="en-US"/>
              </w:rPr>
              <w:t>(P</w:t>
            </w:r>
            <w:r w:rsidR="0001280E" w:rsidRPr="007665D9">
              <w:rPr>
                <w:rFonts w:ascii="Times New Roman" w:hAnsi="Times New Roman" w:cs="Times New Roman"/>
                <w:sz w:val="24"/>
                <w:szCs w:val="24"/>
                <w:lang w:val="en-US" w:bidi="en-US"/>
              </w:rPr>
              <w:t xml:space="preserve">lease refer to the residency criteria for each </w:t>
            </w:r>
            <w:r w:rsidRPr="007665D9">
              <w:rPr>
                <w:rFonts w:ascii="Times New Roman" w:hAnsi="Times New Roman" w:cs="Times New Roman"/>
                <w:sz w:val="24"/>
                <w:szCs w:val="24"/>
                <w:lang w:val="en-US" w:bidi="en-US"/>
              </w:rPr>
              <w:t>residency package</w:t>
            </w:r>
            <w:r w:rsidR="0001280E" w:rsidRPr="007665D9">
              <w:rPr>
                <w:rFonts w:ascii="Times New Roman" w:hAnsi="Times New Roman" w:cs="Times New Roman"/>
                <w:sz w:val="24"/>
                <w:szCs w:val="24"/>
                <w:lang w:val="en-US" w:bidi="en-US"/>
              </w:rPr>
              <w:t>.</w:t>
            </w:r>
            <w:r w:rsidRPr="007665D9">
              <w:rPr>
                <w:rFonts w:ascii="Times New Roman" w:hAnsi="Times New Roman" w:cs="Times New Roman"/>
                <w:sz w:val="24"/>
                <w:szCs w:val="24"/>
                <w:lang w:val="en-US" w:bidi="en-US"/>
              </w:rPr>
              <w:t>)</w:t>
            </w:r>
          </w:p>
        </w:tc>
      </w:tr>
      <w:tr w:rsidR="0001280E" w:rsidRPr="00C35FE9" w14:paraId="639ACDD8" w14:textId="77777777" w:rsidTr="002B0E64">
        <w:trPr>
          <w:trHeight w:val="1134"/>
        </w:trPr>
        <w:tc>
          <w:tcPr>
            <w:tcW w:w="1980" w:type="dxa"/>
            <w:shd w:val="clear" w:color="auto" w:fill="auto"/>
            <w:vAlign w:val="center"/>
          </w:tcPr>
          <w:p w14:paraId="374A97BA" w14:textId="77777777" w:rsidR="0001280E" w:rsidRPr="007665D9" w:rsidRDefault="0001280E" w:rsidP="008A1AED">
            <w:pPr>
              <w:rPr>
                <w:rFonts w:ascii="Times New Roman" w:hAnsi="Times New Roman" w:cs="Times New Roman"/>
                <w:b/>
                <w:sz w:val="24"/>
                <w:szCs w:val="24"/>
              </w:rPr>
            </w:pPr>
            <w:r w:rsidRPr="007665D9">
              <w:rPr>
                <w:rFonts w:ascii="Times New Roman" w:hAnsi="Times New Roman" w:cs="Times New Roman"/>
                <w:b/>
                <w:sz w:val="24"/>
                <w:szCs w:val="24"/>
                <w:lang w:val="en-US" w:bidi="en-US"/>
              </w:rPr>
              <w:t>Method of registration</w:t>
            </w:r>
          </w:p>
        </w:tc>
        <w:tc>
          <w:tcPr>
            <w:tcW w:w="7796" w:type="dxa"/>
            <w:shd w:val="clear" w:color="auto" w:fill="auto"/>
            <w:vAlign w:val="center"/>
          </w:tcPr>
          <w:p w14:paraId="43AB935C" w14:textId="79CB2AF0" w:rsidR="0001280E" w:rsidRPr="007665D9" w:rsidRDefault="008302E6" w:rsidP="008A1AED">
            <w:pPr>
              <w:jc w:val="both"/>
              <w:rPr>
                <w:rFonts w:ascii="Times New Roman" w:eastAsia="新細明體" w:hAnsi="Times New Roman" w:cs="Times New Roman"/>
                <w:sz w:val="24"/>
                <w:szCs w:val="24"/>
                <w:lang w:val="en-US"/>
              </w:rPr>
            </w:pPr>
            <w:r w:rsidRPr="007665D9">
              <w:rPr>
                <w:rFonts w:ascii="Times New Roman" w:hAnsi="Times New Roman" w:cs="Times New Roman"/>
                <w:sz w:val="24"/>
                <w:szCs w:val="24"/>
                <w:lang w:val="en-US" w:bidi="en-US"/>
              </w:rPr>
              <w:t xml:space="preserve">Email </w:t>
            </w:r>
            <w:r w:rsidR="0001280E" w:rsidRPr="007665D9">
              <w:rPr>
                <w:rFonts w:ascii="Times New Roman" w:hAnsi="Times New Roman" w:cs="Times New Roman"/>
                <w:sz w:val="24"/>
                <w:szCs w:val="24"/>
                <w:lang w:val="en-US" w:bidi="en-US"/>
              </w:rPr>
              <w:t xml:space="preserve">the required documents to </w:t>
            </w:r>
            <w:r w:rsidR="00A470F8" w:rsidRPr="007665D9">
              <w:rPr>
                <w:rFonts w:ascii="Times New Roman" w:hAnsi="Times New Roman" w:cs="Times New Roman"/>
                <w:sz w:val="24"/>
                <w:szCs w:val="24"/>
                <w:lang w:val="en-US" w:bidi="en-US"/>
              </w:rPr>
              <w:t>F</w:t>
            </w:r>
            <w:r w:rsidRPr="007665D9">
              <w:rPr>
                <w:rFonts w:ascii="Times New Roman" w:hAnsi="Times New Roman" w:cs="Times New Roman"/>
                <w:sz w:val="24"/>
                <w:szCs w:val="24"/>
                <w:lang w:val="en-US" w:bidi="en-US"/>
              </w:rPr>
              <w:t>TS</w:t>
            </w:r>
            <w:r w:rsidR="0001280E" w:rsidRPr="007665D9">
              <w:rPr>
                <w:rFonts w:ascii="Times New Roman" w:hAnsi="Times New Roman" w:cs="Times New Roman"/>
                <w:sz w:val="24"/>
                <w:szCs w:val="24"/>
                <w:lang w:val="en-US" w:bidi="en-US"/>
              </w:rPr>
              <w:t xml:space="preserve">’ official </w:t>
            </w:r>
            <w:r w:rsidRPr="007665D9">
              <w:rPr>
                <w:rFonts w:ascii="Times New Roman" w:hAnsi="Times New Roman" w:cs="Times New Roman"/>
                <w:sz w:val="24"/>
                <w:szCs w:val="24"/>
                <w:lang w:val="en-US" w:bidi="en-US"/>
              </w:rPr>
              <w:t>e</w:t>
            </w:r>
            <w:r w:rsidR="0001280E" w:rsidRPr="007665D9">
              <w:rPr>
                <w:rFonts w:ascii="Times New Roman" w:hAnsi="Times New Roman" w:cs="Times New Roman"/>
                <w:sz w:val="24"/>
                <w:szCs w:val="24"/>
                <w:lang w:val="en-US" w:bidi="en-US"/>
              </w:rPr>
              <w:t>mail</w:t>
            </w:r>
            <w:r w:rsidRPr="007665D9">
              <w:rPr>
                <w:rFonts w:ascii="Times New Roman" w:hAnsi="Times New Roman" w:cs="Times New Roman"/>
                <w:sz w:val="24"/>
                <w:szCs w:val="24"/>
                <w:lang w:val="en-US" w:bidi="en-US"/>
              </w:rPr>
              <w:t xml:space="preserve"> </w:t>
            </w:r>
            <w:r w:rsidR="0001280E" w:rsidRPr="007665D9">
              <w:rPr>
                <w:rFonts w:ascii="Times New Roman" w:hAnsi="Times New Roman" w:cs="Times New Roman"/>
                <w:sz w:val="24"/>
                <w:szCs w:val="24"/>
                <w:lang w:val="en-US" w:bidi="en-US"/>
              </w:rPr>
              <w:t>(</w:t>
            </w:r>
            <w:hyperlink r:id="rId11" w:history="1">
              <w:r w:rsidR="0001280E" w:rsidRPr="007665D9">
                <w:rPr>
                  <w:rStyle w:val="a7"/>
                  <w:rFonts w:ascii="Times New Roman" w:hAnsi="Times New Roman" w:cs="Times New Roman"/>
                  <w:sz w:val="24"/>
                  <w:szCs w:val="24"/>
                  <w:lang w:val="en-US" w:bidi="en-US"/>
                </w:rPr>
                <w:t>fintechspace@iii.org.tw</w:t>
              </w:r>
            </w:hyperlink>
            <w:r w:rsidR="0001280E" w:rsidRPr="007665D9">
              <w:rPr>
                <w:rFonts w:ascii="Times New Roman" w:hAnsi="Times New Roman" w:cs="Times New Roman"/>
                <w:sz w:val="24"/>
                <w:szCs w:val="24"/>
                <w:lang w:val="en-US" w:bidi="en-US"/>
              </w:rPr>
              <w:t xml:space="preserve">). </w:t>
            </w:r>
            <w:r w:rsidRPr="007665D9">
              <w:rPr>
                <w:rFonts w:ascii="Times New Roman" w:hAnsi="Times New Roman" w:cs="Times New Roman"/>
                <w:sz w:val="24"/>
                <w:szCs w:val="24"/>
                <w:lang w:val="en-US" w:bidi="en-US"/>
              </w:rPr>
              <w:t>T</w:t>
            </w:r>
            <w:r w:rsidR="0001280E" w:rsidRPr="007665D9">
              <w:rPr>
                <w:rFonts w:ascii="Times New Roman" w:hAnsi="Times New Roman" w:cs="Times New Roman"/>
                <w:sz w:val="24"/>
                <w:szCs w:val="24"/>
                <w:lang w:val="en-US" w:bidi="en-US"/>
              </w:rPr>
              <w:t xml:space="preserve">he subject of the </w:t>
            </w:r>
            <w:r w:rsidRPr="007665D9">
              <w:rPr>
                <w:rFonts w:ascii="Times New Roman" w:hAnsi="Times New Roman" w:cs="Times New Roman"/>
                <w:sz w:val="24"/>
                <w:szCs w:val="24"/>
                <w:lang w:val="en-US" w:bidi="en-US"/>
              </w:rPr>
              <w:t>email should be</w:t>
            </w:r>
            <w:r w:rsidR="0001280E" w:rsidRPr="007665D9">
              <w:rPr>
                <w:rFonts w:ascii="Times New Roman" w:hAnsi="Times New Roman" w:cs="Times New Roman"/>
                <w:sz w:val="24"/>
                <w:szCs w:val="24"/>
                <w:lang w:val="en-US" w:bidi="en-US"/>
              </w:rPr>
              <w:t>:</w:t>
            </w:r>
          </w:p>
          <w:p w14:paraId="284113A1" w14:textId="1B6A6D1C" w:rsidR="0001280E" w:rsidRPr="007665D9" w:rsidRDefault="00B36336" w:rsidP="003271E6">
            <w:pPr>
              <w:jc w:val="both"/>
              <w:rPr>
                <w:rFonts w:ascii="Times New Roman" w:hAnsi="Times New Roman" w:cs="Times New Roman"/>
                <w:b/>
                <w:sz w:val="24"/>
                <w:szCs w:val="24"/>
                <w:lang w:val="en-US"/>
              </w:rPr>
            </w:pPr>
            <w:proofErr w:type="gramStart"/>
            <w:r w:rsidRPr="007665D9">
              <w:rPr>
                <w:rFonts w:ascii="Times New Roman" w:eastAsia="微軟正黑體" w:hAnsi="Times New Roman" w:cs="Times New Roman"/>
                <w:b/>
                <w:sz w:val="24"/>
                <w:szCs w:val="24"/>
                <w:lang w:val="en-US" w:bidi="en-US"/>
              </w:rPr>
              <w:t>【</w:t>
            </w:r>
            <w:proofErr w:type="gramEnd"/>
            <w:r w:rsidR="0001280E" w:rsidRPr="007665D9">
              <w:rPr>
                <w:rFonts w:ascii="Times New Roman" w:hAnsi="Times New Roman" w:cs="Times New Roman"/>
                <w:b/>
                <w:sz w:val="24"/>
                <w:szCs w:val="24"/>
                <w:lang w:val="en-US" w:bidi="en-US"/>
              </w:rPr>
              <w:t xml:space="preserve">Application for </w:t>
            </w:r>
            <w:r w:rsidRPr="007665D9">
              <w:rPr>
                <w:rFonts w:ascii="Times New Roman" w:hAnsi="Times New Roman" w:cs="Times New Roman"/>
                <w:b/>
                <w:sz w:val="24"/>
                <w:szCs w:val="24"/>
                <w:lang w:val="en-US" w:bidi="en-US"/>
              </w:rPr>
              <w:t>FinTechSpace</w:t>
            </w:r>
            <w:r w:rsidR="0001280E" w:rsidRPr="007665D9">
              <w:rPr>
                <w:rFonts w:ascii="Times New Roman" w:hAnsi="Times New Roman" w:cs="Times New Roman"/>
                <w:b/>
                <w:sz w:val="24"/>
                <w:szCs w:val="24"/>
                <w:lang w:val="en-US" w:bidi="en-US"/>
              </w:rPr>
              <w:t>: OOOO</w:t>
            </w:r>
            <w:r w:rsidR="002318C5" w:rsidRPr="007665D9">
              <w:rPr>
                <w:rFonts w:ascii="Times New Roman" w:hAnsi="Times New Roman" w:cs="Times New Roman"/>
                <w:b/>
                <w:sz w:val="24"/>
                <w:szCs w:val="24"/>
                <w:lang w:val="en-US" w:bidi="en-US"/>
              </w:rPr>
              <w:t xml:space="preserve"> </w:t>
            </w:r>
            <w:r w:rsidR="0001280E" w:rsidRPr="007665D9">
              <w:rPr>
                <w:rFonts w:ascii="Times New Roman" w:hAnsi="Times New Roman" w:cs="Times New Roman"/>
                <w:b/>
                <w:sz w:val="24"/>
                <w:szCs w:val="24"/>
                <w:lang w:val="en-US" w:bidi="en-US"/>
              </w:rPr>
              <w:t>(Company name</w:t>
            </w:r>
            <w:r w:rsidRPr="007665D9">
              <w:rPr>
                <w:rFonts w:ascii="Times New Roman" w:hAnsi="Times New Roman" w:cs="Times New Roman"/>
                <w:b/>
                <w:sz w:val="24"/>
                <w:szCs w:val="24"/>
                <w:lang w:val="en-US" w:bidi="en-US"/>
              </w:rPr>
              <w:t>)</w:t>
            </w:r>
            <w:proofErr w:type="gramStart"/>
            <w:r w:rsidRPr="007665D9">
              <w:rPr>
                <w:rFonts w:ascii="Times New Roman" w:eastAsia="微軟正黑體" w:hAnsi="Times New Roman" w:cs="Times New Roman"/>
                <w:b/>
                <w:sz w:val="24"/>
                <w:szCs w:val="24"/>
                <w:lang w:val="en-US" w:bidi="en-US"/>
              </w:rPr>
              <w:t>】</w:t>
            </w:r>
            <w:proofErr w:type="gramEnd"/>
          </w:p>
        </w:tc>
      </w:tr>
      <w:tr w:rsidR="0001280E" w:rsidRPr="00FA2104" w14:paraId="3341F54A" w14:textId="77777777" w:rsidTr="00A358AF">
        <w:tc>
          <w:tcPr>
            <w:tcW w:w="1980" w:type="dxa"/>
            <w:shd w:val="clear" w:color="auto" w:fill="DBE5F1" w:themeFill="accent1" w:themeFillTint="33"/>
            <w:vAlign w:val="center"/>
          </w:tcPr>
          <w:p w14:paraId="44D7C6D0" w14:textId="77777777" w:rsidR="0001280E" w:rsidRPr="007665D9" w:rsidRDefault="0001280E" w:rsidP="008A1AED">
            <w:pPr>
              <w:rPr>
                <w:rFonts w:ascii="Times New Roman" w:hAnsi="Times New Roman" w:cs="Times New Roman"/>
                <w:b/>
                <w:sz w:val="24"/>
                <w:szCs w:val="24"/>
              </w:rPr>
            </w:pPr>
            <w:r w:rsidRPr="007665D9">
              <w:rPr>
                <w:rFonts w:ascii="Times New Roman" w:hAnsi="Times New Roman" w:cs="Times New Roman"/>
                <w:b/>
                <w:sz w:val="24"/>
                <w:szCs w:val="24"/>
                <w:lang w:val="en-US" w:bidi="en-US"/>
              </w:rPr>
              <w:t>Documents to be Submitted</w:t>
            </w:r>
          </w:p>
        </w:tc>
        <w:tc>
          <w:tcPr>
            <w:tcW w:w="7796" w:type="dxa"/>
            <w:shd w:val="clear" w:color="auto" w:fill="DBE5F1" w:themeFill="accent1" w:themeFillTint="33"/>
            <w:vAlign w:val="center"/>
          </w:tcPr>
          <w:p w14:paraId="24F2F042" w14:textId="190E332D" w:rsidR="0001280E" w:rsidRPr="007665D9" w:rsidRDefault="00B36336" w:rsidP="003271E6">
            <w:pPr>
              <w:pStyle w:val="a4"/>
              <w:numPr>
                <w:ilvl w:val="0"/>
                <w:numId w:val="10"/>
              </w:numPr>
              <w:snapToGrid w:val="0"/>
              <w:spacing w:line="380" w:lineRule="exact"/>
              <w:rPr>
                <w:rFonts w:ascii="Times New Roman" w:hAnsi="Times New Roman" w:cs="Times New Roman"/>
                <w:sz w:val="24"/>
                <w:szCs w:val="24"/>
                <w:lang w:val="en-US"/>
              </w:rPr>
            </w:pPr>
            <w:r w:rsidRPr="007665D9">
              <w:rPr>
                <w:rFonts w:ascii="Times New Roman" w:hAnsi="Times New Roman" w:cs="Times New Roman"/>
                <w:sz w:val="24"/>
                <w:szCs w:val="24"/>
                <w:lang w:val="en-US" w:bidi="en-US"/>
              </w:rPr>
              <w:t xml:space="preserve">Attachment 1: </w:t>
            </w:r>
            <w:r w:rsidR="0001280E" w:rsidRPr="007665D9">
              <w:rPr>
                <w:rFonts w:ascii="Times New Roman" w:hAnsi="Times New Roman" w:cs="Times New Roman"/>
                <w:sz w:val="24"/>
                <w:szCs w:val="24"/>
                <w:lang w:val="en-US" w:bidi="en-US"/>
              </w:rPr>
              <w:t>Application Form</w:t>
            </w:r>
            <w:r w:rsidR="00E91A5E" w:rsidRPr="007665D9">
              <w:rPr>
                <w:rFonts w:ascii="Times New Roman" w:eastAsiaTheme="minorEastAsia" w:hAnsi="Times New Roman" w:cs="Times New Roman"/>
                <w:sz w:val="24"/>
                <w:szCs w:val="24"/>
                <w:lang w:val="en-US" w:bidi="en-US"/>
              </w:rPr>
              <w:t xml:space="preserve"> </w:t>
            </w:r>
            <w:r w:rsidR="00A470F8" w:rsidRPr="007665D9">
              <w:rPr>
                <w:rFonts w:ascii="Times New Roman" w:eastAsiaTheme="minorEastAsia" w:hAnsi="Times New Roman" w:cs="Times New Roman"/>
                <w:sz w:val="24"/>
                <w:szCs w:val="24"/>
                <w:lang w:val="en-US" w:bidi="en-US"/>
              </w:rPr>
              <w:br/>
            </w:r>
            <w:r w:rsidR="00A470F8" w:rsidRPr="007665D9">
              <w:rPr>
                <w:rFonts w:ascii="Times New Roman" w:hAnsi="Times New Roman" w:cs="Times New Roman"/>
                <w:sz w:val="24"/>
                <w:szCs w:val="24"/>
                <w:lang w:val="en-US" w:bidi="en-US"/>
              </w:rPr>
              <w:t xml:space="preserve">including </w:t>
            </w:r>
            <w:r w:rsidR="0001280E" w:rsidRPr="007665D9">
              <w:rPr>
                <w:rFonts w:ascii="Times New Roman" w:hAnsi="Times New Roman" w:cs="Times New Roman"/>
                <w:sz w:val="24"/>
                <w:szCs w:val="24"/>
                <w:lang w:val="en-US" w:bidi="en-US"/>
              </w:rPr>
              <w:t xml:space="preserve">Application form, Affidavit, </w:t>
            </w:r>
            <w:r w:rsidRPr="007665D9">
              <w:rPr>
                <w:rFonts w:ascii="Times New Roman" w:hAnsi="Times New Roman" w:cs="Times New Roman"/>
                <w:sz w:val="24"/>
                <w:szCs w:val="24"/>
                <w:lang w:val="en-US" w:bidi="en-US"/>
              </w:rPr>
              <w:t xml:space="preserve">Lawsuits Declaration, </w:t>
            </w:r>
            <w:r w:rsidR="0001280E" w:rsidRPr="007665D9">
              <w:rPr>
                <w:rFonts w:ascii="Times New Roman" w:hAnsi="Times New Roman" w:cs="Times New Roman"/>
                <w:sz w:val="24"/>
                <w:szCs w:val="24"/>
                <w:lang w:val="en-US" w:bidi="en-US"/>
              </w:rPr>
              <w:t>Consent Form for the Gathering of Personal Information</w:t>
            </w:r>
            <w:r w:rsidRPr="007665D9">
              <w:rPr>
                <w:rFonts w:ascii="Times New Roman" w:hAnsi="Times New Roman" w:cs="Times New Roman"/>
                <w:sz w:val="24"/>
                <w:szCs w:val="24"/>
                <w:lang w:val="en-US" w:bidi="en-US"/>
              </w:rPr>
              <w:t>, and Self-assessment form (only applied if the entity is a bank or an online lending platform operator);</w:t>
            </w:r>
          </w:p>
          <w:p w14:paraId="16F7CD86" w14:textId="08835BC1" w:rsidR="0001280E" w:rsidRPr="007665D9" w:rsidRDefault="00B36336" w:rsidP="00A470F8">
            <w:pPr>
              <w:pStyle w:val="a4"/>
              <w:numPr>
                <w:ilvl w:val="0"/>
                <w:numId w:val="10"/>
              </w:numPr>
              <w:snapToGrid w:val="0"/>
              <w:spacing w:line="380" w:lineRule="exact"/>
              <w:rPr>
                <w:rFonts w:ascii="Times New Roman" w:hAnsi="Times New Roman" w:cs="Times New Roman"/>
                <w:sz w:val="24"/>
                <w:szCs w:val="24"/>
              </w:rPr>
            </w:pPr>
            <w:r w:rsidRPr="007665D9">
              <w:rPr>
                <w:rFonts w:ascii="Times New Roman" w:hAnsi="Times New Roman" w:cs="Times New Roman"/>
                <w:sz w:val="24"/>
                <w:szCs w:val="24"/>
                <w:lang w:val="en-US" w:bidi="en-US"/>
              </w:rPr>
              <w:t xml:space="preserve">Attachment 2: </w:t>
            </w:r>
            <w:r w:rsidR="0001280E" w:rsidRPr="007665D9">
              <w:rPr>
                <w:rFonts w:ascii="Times New Roman" w:hAnsi="Times New Roman" w:cs="Times New Roman"/>
                <w:sz w:val="24"/>
                <w:szCs w:val="24"/>
                <w:lang w:val="en-US" w:bidi="en-US"/>
              </w:rPr>
              <w:t>Business</w:t>
            </w:r>
            <w:r w:rsidR="00A470F8" w:rsidRPr="007665D9">
              <w:rPr>
                <w:rFonts w:ascii="Times New Roman" w:hAnsi="Times New Roman" w:cs="Times New Roman"/>
                <w:sz w:val="24"/>
                <w:szCs w:val="24"/>
                <w:lang w:val="en-US" w:bidi="en-US"/>
              </w:rPr>
              <w:t xml:space="preserve"> </w:t>
            </w:r>
            <w:r w:rsidR="0001280E" w:rsidRPr="007665D9">
              <w:rPr>
                <w:rFonts w:ascii="Times New Roman" w:hAnsi="Times New Roman" w:cs="Times New Roman"/>
                <w:sz w:val="24"/>
                <w:szCs w:val="24"/>
                <w:lang w:val="en-US" w:bidi="en-US"/>
              </w:rPr>
              <w:t>Proposal</w:t>
            </w:r>
          </w:p>
          <w:p w14:paraId="3B945456" w14:textId="3263BB67" w:rsidR="0001280E" w:rsidRPr="007665D9" w:rsidRDefault="00B36336" w:rsidP="00A470F8">
            <w:pPr>
              <w:pStyle w:val="a4"/>
              <w:numPr>
                <w:ilvl w:val="0"/>
                <w:numId w:val="10"/>
              </w:numPr>
              <w:snapToGrid w:val="0"/>
              <w:spacing w:line="380" w:lineRule="exact"/>
              <w:rPr>
                <w:rFonts w:ascii="Times New Roman" w:hAnsi="Times New Roman" w:cs="Times New Roman"/>
                <w:sz w:val="24"/>
                <w:szCs w:val="24"/>
                <w:lang w:val="en-US"/>
              </w:rPr>
            </w:pPr>
            <w:r w:rsidRPr="007665D9">
              <w:rPr>
                <w:rFonts w:ascii="Times New Roman" w:hAnsi="Times New Roman" w:cs="Times New Roman"/>
                <w:sz w:val="24"/>
                <w:szCs w:val="24"/>
                <w:lang w:val="en-US" w:bidi="en-US"/>
              </w:rPr>
              <w:t xml:space="preserve">Attachment 3: </w:t>
            </w:r>
            <w:r w:rsidR="0001280E" w:rsidRPr="007665D9">
              <w:rPr>
                <w:rFonts w:ascii="Times New Roman" w:hAnsi="Times New Roman" w:cs="Times New Roman"/>
                <w:sz w:val="24"/>
                <w:szCs w:val="24"/>
                <w:lang w:val="en-US" w:bidi="en-US"/>
              </w:rPr>
              <w:t>Recommendation Letter</w:t>
            </w:r>
            <w:r w:rsidR="00E91A5E" w:rsidRPr="007665D9">
              <w:rPr>
                <w:rFonts w:ascii="Times New Roman" w:eastAsiaTheme="minorEastAsia" w:hAnsi="Times New Roman" w:cs="Times New Roman"/>
                <w:sz w:val="24"/>
                <w:szCs w:val="24"/>
                <w:lang w:val="en-US" w:bidi="en-US"/>
              </w:rPr>
              <w:t xml:space="preserve"> </w:t>
            </w:r>
            <w:r w:rsidR="00A470F8" w:rsidRPr="007665D9">
              <w:rPr>
                <w:rFonts w:ascii="Times New Roman" w:eastAsiaTheme="minorEastAsia" w:hAnsi="Times New Roman" w:cs="Times New Roman"/>
                <w:sz w:val="24"/>
                <w:szCs w:val="24"/>
                <w:lang w:val="en-US" w:bidi="en-US"/>
              </w:rPr>
              <w:br/>
            </w:r>
            <w:r w:rsidR="0001280E" w:rsidRPr="007665D9">
              <w:rPr>
                <w:rFonts w:ascii="Times New Roman" w:hAnsi="Times New Roman" w:cs="Times New Roman"/>
                <w:sz w:val="24"/>
                <w:szCs w:val="24"/>
                <w:lang w:val="en-US" w:bidi="en-US"/>
              </w:rPr>
              <w:t>non-mandatory application documents; if included in the application, the recommending institution must imprint its corporate seal)</w:t>
            </w:r>
          </w:p>
          <w:p w14:paraId="6B9C8D96" w14:textId="77777777" w:rsidR="00B36336" w:rsidRPr="007665D9" w:rsidRDefault="00B36336" w:rsidP="00A470F8">
            <w:pPr>
              <w:pStyle w:val="a4"/>
              <w:numPr>
                <w:ilvl w:val="0"/>
                <w:numId w:val="10"/>
              </w:numPr>
              <w:snapToGrid w:val="0"/>
              <w:spacing w:line="380" w:lineRule="exact"/>
              <w:rPr>
                <w:rFonts w:ascii="Times New Roman" w:hAnsi="Times New Roman" w:cs="Times New Roman"/>
                <w:sz w:val="24"/>
                <w:szCs w:val="24"/>
                <w:lang w:val="en-US"/>
              </w:rPr>
            </w:pPr>
            <w:r w:rsidRPr="007665D9">
              <w:rPr>
                <w:rFonts w:ascii="Times New Roman" w:hAnsi="Times New Roman" w:cs="Times New Roman"/>
                <w:sz w:val="24"/>
                <w:szCs w:val="24"/>
                <w:lang w:val="en-US" w:bidi="en-US"/>
              </w:rPr>
              <w:t xml:space="preserve">Others: </w:t>
            </w:r>
          </w:p>
          <w:p w14:paraId="451E8876" w14:textId="4F602298" w:rsidR="00B36336" w:rsidRPr="007665D9" w:rsidRDefault="00B36336" w:rsidP="0028143B">
            <w:pPr>
              <w:pStyle w:val="a4"/>
              <w:numPr>
                <w:ilvl w:val="1"/>
                <w:numId w:val="10"/>
              </w:numPr>
              <w:snapToGrid w:val="0"/>
              <w:spacing w:line="380" w:lineRule="exact"/>
              <w:rPr>
                <w:rFonts w:ascii="Times New Roman" w:hAnsi="Times New Roman" w:cs="Times New Roman"/>
                <w:sz w:val="24"/>
                <w:szCs w:val="24"/>
                <w:lang w:val="en-US"/>
              </w:rPr>
            </w:pPr>
            <w:r w:rsidRPr="007665D9">
              <w:rPr>
                <w:rFonts w:ascii="Times New Roman" w:hAnsi="Times New Roman" w:cs="Times New Roman"/>
                <w:sz w:val="24"/>
                <w:szCs w:val="24"/>
                <w:lang w:val="en-US" w:bidi="en-US"/>
              </w:rPr>
              <w:t>Copy of Business Registration</w:t>
            </w:r>
            <w:r w:rsidRPr="007665D9">
              <w:rPr>
                <w:rFonts w:ascii="Times New Roman" w:hAnsi="Times New Roman" w:cs="Times New Roman"/>
                <w:sz w:val="24"/>
                <w:szCs w:val="24"/>
                <w:lang w:val="en-US" w:bidi="en-US"/>
              </w:rPr>
              <w:br/>
              <w:t>International companies need to submit relevant documents</w:t>
            </w:r>
            <w:r w:rsidR="00F0296C" w:rsidRPr="007665D9">
              <w:rPr>
                <w:rFonts w:ascii="Times New Roman" w:hAnsi="Times New Roman" w:cs="Times New Roman"/>
                <w:sz w:val="24"/>
                <w:szCs w:val="24"/>
                <w:lang w:val="en-US" w:bidi="en-US"/>
              </w:rPr>
              <w:t xml:space="preserve"> </w:t>
            </w:r>
            <w:r w:rsidR="00F0296C" w:rsidRPr="007665D9">
              <w:rPr>
                <w:rFonts w:ascii="Times New Roman" w:hAnsi="Times New Roman" w:cs="Times New Roman"/>
                <w:b/>
                <w:sz w:val="24"/>
                <w:szCs w:val="24"/>
                <w:lang w:val="en-US" w:bidi="en-US"/>
              </w:rPr>
              <w:t>(in English or Mandarin)</w:t>
            </w:r>
            <w:r w:rsidRPr="007665D9">
              <w:rPr>
                <w:rFonts w:ascii="Times New Roman" w:hAnsi="Times New Roman" w:cs="Times New Roman"/>
                <w:sz w:val="24"/>
                <w:szCs w:val="24"/>
                <w:lang w:val="en-US" w:bidi="en-US"/>
              </w:rPr>
              <w:t xml:space="preserve"> to certify its registration</w:t>
            </w:r>
            <w:r w:rsidR="00F0296C" w:rsidRPr="007665D9">
              <w:rPr>
                <w:rFonts w:ascii="Times New Roman" w:hAnsi="Times New Roman" w:cs="Times New Roman"/>
                <w:sz w:val="24"/>
                <w:szCs w:val="24"/>
                <w:lang w:val="en-US" w:bidi="en-US"/>
              </w:rPr>
              <w:t>;</w:t>
            </w:r>
          </w:p>
          <w:p w14:paraId="3C98214A" w14:textId="7B9778D1" w:rsidR="0001280E" w:rsidRPr="007665D9" w:rsidRDefault="0001280E" w:rsidP="0028143B">
            <w:pPr>
              <w:pStyle w:val="a4"/>
              <w:numPr>
                <w:ilvl w:val="1"/>
                <w:numId w:val="10"/>
              </w:numPr>
              <w:snapToGrid w:val="0"/>
              <w:spacing w:line="380" w:lineRule="exact"/>
              <w:rPr>
                <w:rFonts w:ascii="Times New Roman" w:hAnsi="Times New Roman" w:cs="Times New Roman"/>
                <w:sz w:val="24"/>
                <w:szCs w:val="24"/>
                <w:lang w:val="en-US"/>
              </w:rPr>
            </w:pPr>
            <w:r w:rsidRPr="007665D9">
              <w:rPr>
                <w:rFonts w:ascii="Times New Roman" w:hAnsi="Times New Roman" w:cs="Times New Roman"/>
                <w:sz w:val="24"/>
                <w:szCs w:val="24"/>
                <w:lang w:val="en-US" w:bidi="en-US"/>
              </w:rPr>
              <w:t>Tax registration copy</w:t>
            </w:r>
            <w:r w:rsidR="00A470F8" w:rsidRPr="007665D9">
              <w:rPr>
                <w:rFonts w:ascii="Times New Roman" w:hAnsi="Times New Roman" w:cs="Times New Roman"/>
                <w:sz w:val="24"/>
                <w:szCs w:val="24"/>
                <w:lang w:val="en-US" w:bidi="en-US"/>
              </w:rPr>
              <w:br/>
            </w:r>
            <w:r w:rsidRPr="007665D9">
              <w:rPr>
                <w:rFonts w:ascii="Times New Roman" w:hAnsi="Times New Roman" w:cs="Times New Roman"/>
                <w:sz w:val="24"/>
                <w:szCs w:val="24"/>
                <w:lang w:val="en-US" w:bidi="en-US"/>
              </w:rPr>
              <w:t xml:space="preserve">International companies </w:t>
            </w:r>
            <w:r w:rsidR="00B36336" w:rsidRPr="007665D9">
              <w:rPr>
                <w:rFonts w:ascii="Times New Roman" w:hAnsi="Times New Roman" w:cs="Times New Roman"/>
                <w:sz w:val="24"/>
                <w:szCs w:val="24"/>
                <w:lang w:val="en-US" w:bidi="en-US"/>
              </w:rPr>
              <w:t>are not applicable.</w:t>
            </w:r>
          </w:p>
        </w:tc>
      </w:tr>
    </w:tbl>
    <w:p w14:paraId="046BF6D2" w14:textId="70AB380E" w:rsidR="0001280E" w:rsidRPr="007665D9" w:rsidRDefault="0001280E" w:rsidP="0028143B">
      <w:pPr>
        <w:spacing w:line="360" w:lineRule="auto"/>
        <w:jc w:val="right"/>
        <w:rPr>
          <w:rFonts w:ascii="Times New Roman" w:hAnsi="Times New Roman" w:cs="Times New Roman"/>
          <w:sz w:val="24"/>
          <w:szCs w:val="24"/>
          <w:lang w:val="en-US"/>
        </w:rPr>
      </w:pPr>
      <w:r w:rsidRPr="007665D9">
        <w:rPr>
          <w:rFonts w:ascii="Times New Roman" w:hAnsi="Times New Roman" w:cs="Times New Roman"/>
          <w:sz w:val="24"/>
          <w:szCs w:val="24"/>
          <w:lang w:val="en-US" w:bidi="en-US"/>
        </w:rPr>
        <w:t xml:space="preserve">Source: </w:t>
      </w:r>
      <w:r w:rsidR="00314A29" w:rsidRPr="007665D9">
        <w:rPr>
          <w:rFonts w:ascii="Times New Roman" w:hAnsi="Times New Roman" w:cs="Times New Roman"/>
          <w:sz w:val="24"/>
          <w:szCs w:val="24"/>
          <w:lang w:val="en-US" w:bidi="en-US"/>
        </w:rPr>
        <w:t>FinTechSpace</w:t>
      </w:r>
      <w:r w:rsidRPr="007665D9">
        <w:rPr>
          <w:rFonts w:ascii="Times New Roman" w:hAnsi="Times New Roman" w:cs="Times New Roman"/>
          <w:sz w:val="24"/>
          <w:szCs w:val="24"/>
          <w:lang w:val="en-US" w:bidi="en-US"/>
        </w:rPr>
        <w:br w:type="page"/>
      </w:r>
    </w:p>
    <w:p w14:paraId="3CE88F16" w14:textId="1E2CA28B" w:rsidR="0001280E" w:rsidRPr="007665D9" w:rsidRDefault="0001280E" w:rsidP="0001280E">
      <w:pPr>
        <w:pStyle w:val="1"/>
        <w:numPr>
          <w:ilvl w:val="0"/>
          <w:numId w:val="4"/>
        </w:numPr>
        <w:spacing w:before="240" w:line="360" w:lineRule="auto"/>
        <w:jc w:val="both"/>
        <w:rPr>
          <w:rFonts w:ascii="Times New Roman" w:hAnsi="Times New Roman" w:cs="Times New Roman"/>
          <w:b/>
          <w:sz w:val="28"/>
          <w:szCs w:val="36"/>
          <w:lang w:val="en-US"/>
        </w:rPr>
      </w:pPr>
      <w:bookmarkStart w:id="16" w:name="_Toc223447470"/>
      <w:r w:rsidRPr="007665D9">
        <w:rPr>
          <w:rFonts w:ascii="Times New Roman" w:hAnsi="Times New Roman" w:cs="Times New Roman"/>
          <w:b/>
          <w:sz w:val="28"/>
          <w:lang w:val="en-US" w:bidi="en-US"/>
        </w:rPr>
        <w:lastRenderedPageBreak/>
        <w:t>Rights, Duties and Benefits of Startup Companies</w:t>
      </w:r>
      <w:bookmarkEnd w:id="16"/>
      <w:r w:rsidRPr="007665D9">
        <w:rPr>
          <w:rFonts w:ascii="Times New Roman" w:hAnsi="Times New Roman" w:cs="Times New Roman"/>
          <w:b/>
          <w:sz w:val="28"/>
          <w:lang w:val="en-US" w:bidi="en-US"/>
        </w:rPr>
        <w:t xml:space="preserve"> </w:t>
      </w:r>
    </w:p>
    <w:p w14:paraId="40C60CB1" w14:textId="532104A8" w:rsidR="0001280E" w:rsidRPr="00A358AF" w:rsidRDefault="005A180A" w:rsidP="002318C5">
      <w:pPr>
        <w:spacing w:line="360" w:lineRule="auto"/>
        <w:ind w:leftChars="129" w:left="284" w:firstLine="436"/>
        <w:jc w:val="both"/>
        <w:rPr>
          <w:rFonts w:ascii="Times New Roman" w:eastAsiaTheme="minorEastAsia" w:hAnsi="Times New Roman" w:cs="Times New Roman"/>
          <w:sz w:val="24"/>
          <w:szCs w:val="24"/>
          <w:lang w:val="en-US" w:bidi="en-US"/>
        </w:rPr>
      </w:pPr>
      <w:r>
        <w:rPr>
          <w:rFonts w:ascii="Times New Roman" w:eastAsiaTheme="minorEastAsia" w:hAnsi="Times New Roman" w:cs="Times New Roman" w:hint="eastAsia"/>
          <w:sz w:val="24"/>
          <w:szCs w:val="24"/>
          <w:lang w:val="en-US" w:bidi="en-US"/>
        </w:rPr>
        <w:t>Companies</w:t>
      </w:r>
      <w:r w:rsidR="0001280E" w:rsidRPr="007665D9">
        <w:rPr>
          <w:rFonts w:ascii="Times New Roman" w:hAnsi="Times New Roman" w:cs="Times New Roman"/>
          <w:sz w:val="24"/>
          <w:szCs w:val="24"/>
          <w:lang w:val="en-US" w:bidi="en-US"/>
        </w:rPr>
        <w:t xml:space="preserve"> </w:t>
      </w:r>
      <w:r w:rsidR="00070E7A" w:rsidRPr="007665D9">
        <w:rPr>
          <w:rFonts w:ascii="Times New Roman" w:hAnsi="Times New Roman" w:cs="Times New Roman"/>
          <w:sz w:val="24"/>
          <w:szCs w:val="24"/>
          <w:lang w:val="en-US" w:bidi="en-US"/>
        </w:rPr>
        <w:t xml:space="preserve">who </w:t>
      </w:r>
      <w:r w:rsidR="0001280E" w:rsidRPr="007665D9">
        <w:rPr>
          <w:rFonts w:ascii="Times New Roman" w:hAnsi="Times New Roman" w:cs="Times New Roman"/>
          <w:sz w:val="24"/>
          <w:szCs w:val="24"/>
          <w:lang w:val="en-US" w:bidi="en-US"/>
        </w:rPr>
        <w:t xml:space="preserve">have signed </w:t>
      </w:r>
      <w:r w:rsidR="00070E7A" w:rsidRPr="007665D9">
        <w:rPr>
          <w:rFonts w:ascii="Times New Roman" w:hAnsi="Times New Roman" w:cs="Times New Roman"/>
          <w:sz w:val="24"/>
          <w:szCs w:val="24"/>
          <w:lang w:val="en-US" w:bidi="en-US"/>
        </w:rPr>
        <w:t>the R</w:t>
      </w:r>
      <w:r w:rsidR="0001280E" w:rsidRPr="007665D9">
        <w:rPr>
          <w:rFonts w:ascii="Times New Roman" w:hAnsi="Times New Roman" w:cs="Times New Roman"/>
          <w:sz w:val="24"/>
          <w:szCs w:val="24"/>
          <w:lang w:val="en-US" w:bidi="en-US"/>
        </w:rPr>
        <w:t xml:space="preserve">esidency </w:t>
      </w:r>
      <w:r w:rsidR="00070E7A" w:rsidRPr="007665D9">
        <w:rPr>
          <w:rFonts w:ascii="Times New Roman" w:hAnsi="Times New Roman" w:cs="Times New Roman"/>
          <w:sz w:val="24"/>
          <w:szCs w:val="24"/>
          <w:lang w:val="en-US" w:bidi="en-US"/>
        </w:rPr>
        <w:t>A</w:t>
      </w:r>
      <w:r w:rsidR="0001280E" w:rsidRPr="007665D9">
        <w:rPr>
          <w:rFonts w:ascii="Times New Roman" w:hAnsi="Times New Roman" w:cs="Times New Roman"/>
          <w:sz w:val="24"/>
          <w:szCs w:val="24"/>
          <w:lang w:val="en-US" w:bidi="en-US"/>
        </w:rPr>
        <w:t xml:space="preserve">greements with </w:t>
      </w:r>
      <w:r w:rsidR="00501B04" w:rsidRPr="007665D9">
        <w:rPr>
          <w:rFonts w:ascii="Times New Roman" w:hAnsi="Times New Roman" w:cs="Times New Roman"/>
          <w:sz w:val="24"/>
          <w:szCs w:val="24"/>
          <w:lang w:val="en-US" w:bidi="en-US"/>
        </w:rPr>
        <w:t>F</w:t>
      </w:r>
      <w:r w:rsidR="008302E6" w:rsidRPr="007665D9">
        <w:rPr>
          <w:rFonts w:ascii="Times New Roman" w:hAnsi="Times New Roman" w:cs="Times New Roman"/>
          <w:sz w:val="24"/>
          <w:szCs w:val="24"/>
          <w:lang w:val="en-US" w:bidi="en-US"/>
        </w:rPr>
        <w:t>TS</w:t>
      </w:r>
      <w:r>
        <w:rPr>
          <w:rFonts w:ascii="Times New Roman" w:eastAsiaTheme="minorEastAsia" w:hAnsi="Times New Roman" w:cs="Times New Roman" w:hint="eastAsia"/>
          <w:sz w:val="24"/>
          <w:szCs w:val="24"/>
          <w:lang w:val="en-US" w:bidi="en-US"/>
        </w:rPr>
        <w:t xml:space="preserve"> </w:t>
      </w:r>
      <w:r w:rsidR="0001280E" w:rsidRPr="007665D9">
        <w:rPr>
          <w:rFonts w:ascii="Times New Roman" w:hAnsi="Times New Roman" w:cs="Times New Roman"/>
          <w:sz w:val="24"/>
          <w:szCs w:val="24"/>
          <w:lang w:val="en-US" w:bidi="en-US"/>
        </w:rPr>
        <w:t xml:space="preserve">shall </w:t>
      </w:r>
      <w:r>
        <w:rPr>
          <w:rFonts w:ascii="Times New Roman" w:eastAsiaTheme="minorEastAsia" w:hAnsi="Times New Roman" w:cs="Times New Roman" w:hint="eastAsia"/>
          <w:sz w:val="24"/>
          <w:szCs w:val="24"/>
          <w:lang w:val="en-US" w:bidi="en-US"/>
        </w:rPr>
        <w:t>be entitled to the following rights and obligations during the incubation period and hereby agree to the following feedback requirements:</w:t>
      </w:r>
    </w:p>
    <w:p w14:paraId="08E1CA01" w14:textId="77777777" w:rsidR="0001280E" w:rsidRPr="007665D9" w:rsidRDefault="0001280E" w:rsidP="002318C5">
      <w:pPr>
        <w:pStyle w:val="a4"/>
        <w:numPr>
          <w:ilvl w:val="0"/>
          <w:numId w:val="73"/>
        </w:numPr>
        <w:spacing w:line="360" w:lineRule="auto"/>
        <w:jc w:val="both"/>
        <w:rPr>
          <w:rFonts w:ascii="Times New Roman" w:hAnsi="Times New Roman" w:cs="Times New Roman"/>
          <w:b/>
          <w:sz w:val="24"/>
          <w:szCs w:val="24"/>
          <w:lang w:bidi="en-US"/>
        </w:rPr>
      </w:pPr>
      <w:r w:rsidRPr="007665D9">
        <w:rPr>
          <w:rFonts w:ascii="Times New Roman" w:hAnsi="Times New Roman" w:cs="Times New Roman"/>
          <w:b/>
          <w:sz w:val="24"/>
          <w:szCs w:val="24"/>
          <w:lang w:bidi="en-US"/>
        </w:rPr>
        <w:t>Rights</w:t>
      </w:r>
    </w:p>
    <w:p w14:paraId="09BFCAEC" w14:textId="34BC8523" w:rsidR="00B355A0" w:rsidRPr="009977ED" w:rsidRDefault="00A606BE" w:rsidP="002318C5">
      <w:pPr>
        <w:pStyle w:val="a4"/>
        <w:numPr>
          <w:ilvl w:val="0"/>
          <w:numId w:val="77"/>
        </w:numPr>
        <w:spacing w:line="360" w:lineRule="auto"/>
        <w:jc w:val="both"/>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t>Station</w:t>
      </w:r>
      <w:r w:rsidR="00070E7A" w:rsidRPr="007665D9">
        <w:rPr>
          <w:rFonts w:ascii="Times New Roman" w:hAnsi="Times New Roman" w:cs="Times New Roman"/>
          <w:sz w:val="24"/>
          <w:szCs w:val="24"/>
          <w:lang w:val="en-US" w:bidi="en-US"/>
        </w:rPr>
        <w:t xml:space="preserve"> d</w:t>
      </w:r>
      <w:r w:rsidR="00070E7A" w:rsidRPr="009977ED">
        <w:rPr>
          <w:rFonts w:ascii="Times New Roman" w:hAnsi="Times New Roman" w:cs="Times New Roman"/>
          <w:sz w:val="24"/>
          <w:szCs w:val="24"/>
          <w:lang w:val="en-US" w:bidi="en-US"/>
        </w:rPr>
        <w:t>uration</w:t>
      </w:r>
      <w:r w:rsidR="00B355A0" w:rsidRPr="009977ED">
        <w:rPr>
          <w:rFonts w:ascii="Times New Roman" w:hAnsi="Times New Roman" w:cs="Times New Roman"/>
          <w:sz w:val="24"/>
          <w:szCs w:val="24"/>
          <w:lang w:val="en-US" w:bidi="en-US"/>
        </w:rPr>
        <w:t xml:space="preserve"> of the </w:t>
      </w:r>
      <w:r w:rsidR="00B355A0" w:rsidRPr="009977ED">
        <w:rPr>
          <w:rFonts w:ascii="Times New Roman" w:hAnsi="Times New Roman" w:cs="Times New Roman"/>
          <w:b/>
          <w:sz w:val="24"/>
          <w:szCs w:val="24"/>
          <w:lang w:val="en-US" w:bidi="en-US"/>
        </w:rPr>
        <w:t>1</w:t>
      </w:r>
      <w:r w:rsidR="005A180A">
        <w:rPr>
          <w:rFonts w:ascii="Times New Roman" w:eastAsiaTheme="minorEastAsia" w:hAnsi="Times New Roman" w:cs="Times New Roman" w:hint="eastAsia"/>
          <w:b/>
          <w:sz w:val="24"/>
          <w:szCs w:val="24"/>
          <w:lang w:val="en-US" w:bidi="en-US"/>
        </w:rPr>
        <w:t>5</w:t>
      </w:r>
      <w:r w:rsidR="00B355A0" w:rsidRPr="009977ED">
        <w:rPr>
          <w:rFonts w:ascii="Times New Roman" w:hAnsi="Times New Roman" w:cs="Times New Roman"/>
          <w:b/>
          <w:sz w:val="24"/>
          <w:szCs w:val="24"/>
          <w:vertAlign w:val="superscript"/>
          <w:lang w:val="en-US" w:bidi="en-US"/>
        </w:rPr>
        <w:t>th</w:t>
      </w:r>
      <w:r w:rsidR="00B40F1E" w:rsidRPr="009977ED">
        <w:rPr>
          <w:rFonts w:ascii="Times New Roman" w:eastAsiaTheme="minorEastAsia" w:hAnsi="Times New Roman" w:cs="Times New Roman"/>
          <w:b/>
          <w:sz w:val="24"/>
          <w:szCs w:val="24"/>
          <w:lang w:val="en-US" w:bidi="en-US"/>
        </w:rPr>
        <w:t xml:space="preserve"> </w:t>
      </w:r>
      <w:r w:rsidR="00B355A0" w:rsidRPr="009977ED">
        <w:rPr>
          <w:rFonts w:ascii="Times New Roman" w:hAnsi="Times New Roman" w:cs="Times New Roman"/>
          <w:b/>
          <w:sz w:val="24"/>
          <w:szCs w:val="24"/>
          <w:lang w:val="en-US" w:bidi="en-US"/>
        </w:rPr>
        <w:t>batch</w:t>
      </w:r>
      <w:r w:rsidR="00070E7A" w:rsidRPr="009977ED">
        <w:rPr>
          <w:rFonts w:ascii="Times New Roman" w:hAnsi="Times New Roman" w:cs="Times New Roman"/>
          <w:sz w:val="24"/>
          <w:szCs w:val="24"/>
          <w:lang w:val="en-US" w:bidi="en-US"/>
        </w:rPr>
        <w:t xml:space="preserve">: </w:t>
      </w:r>
    </w:p>
    <w:p w14:paraId="1D46D0BF" w14:textId="19D6CDDF" w:rsidR="009E3B71" w:rsidRPr="009977ED" w:rsidRDefault="009E3B71" w:rsidP="009977ED">
      <w:pPr>
        <w:pStyle w:val="a4"/>
        <w:numPr>
          <w:ilvl w:val="1"/>
          <w:numId w:val="77"/>
        </w:numPr>
        <w:spacing w:line="360" w:lineRule="auto"/>
        <w:ind w:hanging="357"/>
        <w:rPr>
          <w:rFonts w:ascii="Times New Roman" w:hAnsi="Times New Roman" w:cs="Times New Roman"/>
          <w:sz w:val="24"/>
          <w:szCs w:val="24"/>
          <w:lang w:val="en-US" w:bidi="en-US"/>
        </w:rPr>
      </w:pPr>
      <w:r w:rsidRPr="009977ED">
        <w:rPr>
          <w:rFonts w:ascii="Times New Roman" w:hAnsi="Times New Roman" w:cs="Times New Roman"/>
          <w:sz w:val="24"/>
          <w:szCs w:val="24"/>
          <w:lang w:val="en-US" w:bidi="en-US"/>
        </w:rPr>
        <w:t>Fixed Seat companies are granted to station in FTS for 1</w:t>
      </w:r>
      <w:r w:rsidR="009007FE">
        <w:rPr>
          <w:rFonts w:ascii="Times New Roman" w:eastAsia="新細明體" w:hAnsi="Times New Roman" w:cs="Times New Roman" w:hint="eastAsia"/>
          <w:sz w:val="24"/>
          <w:szCs w:val="24"/>
          <w:lang w:val="en-US" w:bidi="en-US"/>
        </w:rPr>
        <w:t>8</w:t>
      </w:r>
      <w:r w:rsidRPr="009977ED">
        <w:rPr>
          <w:rFonts w:ascii="Times New Roman" w:hAnsi="Times New Roman" w:cs="Times New Roman"/>
          <w:sz w:val="24"/>
          <w:szCs w:val="24"/>
          <w:lang w:val="en-US" w:bidi="en-US"/>
        </w:rPr>
        <w:t xml:space="preserve"> months (</w:t>
      </w:r>
      <w:r w:rsidRPr="009977ED">
        <w:rPr>
          <w:rFonts w:ascii="Times New Roman" w:hAnsi="Times New Roman" w:cs="Times New Roman"/>
          <w:b/>
          <w:bCs/>
          <w:sz w:val="24"/>
          <w:szCs w:val="24"/>
          <w:lang w:val="en-US" w:bidi="en-US"/>
        </w:rPr>
        <w:t xml:space="preserve">from 1 </w:t>
      </w:r>
      <w:r w:rsidRPr="009977ED">
        <w:rPr>
          <w:rFonts w:ascii="Times New Roman" w:eastAsiaTheme="minorEastAsia" w:hAnsi="Times New Roman" w:cs="Times New Roman"/>
          <w:b/>
          <w:bCs/>
          <w:sz w:val="24"/>
          <w:szCs w:val="24"/>
          <w:lang w:val="en-US" w:bidi="en-US"/>
        </w:rPr>
        <w:t>J</w:t>
      </w:r>
      <w:r w:rsidR="005A180A">
        <w:rPr>
          <w:rFonts w:ascii="Times New Roman" w:eastAsiaTheme="minorEastAsia" w:hAnsi="Times New Roman" w:cs="Times New Roman" w:hint="eastAsia"/>
          <w:b/>
          <w:bCs/>
          <w:sz w:val="24"/>
          <w:szCs w:val="24"/>
          <w:lang w:val="en-US" w:bidi="en-US"/>
        </w:rPr>
        <w:t>uly</w:t>
      </w:r>
      <w:r w:rsidR="00FE4629">
        <w:rPr>
          <w:rFonts w:ascii="Times New Roman" w:hAnsi="Times New Roman" w:cs="Times New Roman" w:hint="eastAsia"/>
          <w:b/>
          <w:bCs/>
          <w:sz w:val="24"/>
          <w:szCs w:val="24"/>
          <w:lang w:val="en-US" w:bidi="en-US"/>
        </w:rPr>
        <w:t xml:space="preserve">, </w:t>
      </w:r>
      <w:r w:rsidRPr="009977ED">
        <w:rPr>
          <w:rFonts w:ascii="Times New Roman" w:hAnsi="Times New Roman" w:cs="Times New Roman"/>
          <w:b/>
          <w:bCs/>
          <w:sz w:val="24"/>
          <w:szCs w:val="24"/>
          <w:lang w:val="en-US" w:bidi="en-US"/>
        </w:rPr>
        <w:t>202</w:t>
      </w:r>
      <w:r w:rsidRPr="009977ED">
        <w:rPr>
          <w:rFonts w:ascii="Times New Roman" w:eastAsiaTheme="minorEastAsia" w:hAnsi="Times New Roman" w:cs="Times New Roman"/>
          <w:b/>
          <w:bCs/>
          <w:sz w:val="24"/>
          <w:szCs w:val="24"/>
          <w:lang w:val="en-US" w:bidi="en-US"/>
        </w:rPr>
        <w:t>6</w:t>
      </w:r>
      <w:r w:rsidRPr="009977ED">
        <w:rPr>
          <w:rFonts w:ascii="Times New Roman" w:hAnsi="Times New Roman" w:cs="Times New Roman"/>
          <w:b/>
          <w:bCs/>
          <w:sz w:val="24"/>
          <w:szCs w:val="24"/>
          <w:lang w:val="en-US" w:bidi="en-US"/>
        </w:rPr>
        <w:t xml:space="preserve"> to 31 December</w:t>
      </w:r>
      <w:r w:rsidR="00FE4629">
        <w:rPr>
          <w:rFonts w:ascii="Times New Roman" w:hAnsi="Times New Roman" w:cs="Times New Roman" w:hint="eastAsia"/>
          <w:b/>
          <w:bCs/>
          <w:sz w:val="24"/>
          <w:szCs w:val="24"/>
          <w:lang w:val="en-US" w:bidi="en-US"/>
        </w:rPr>
        <w:t xml:space="preserve">, </w:t>
      </w:r>
      <w:r w:rsidRPr="009977ED">
        <w:rPr>
          <w:rFonts w:ascii="Times New Roman" w:hAnsi="Times New Roman" w:cs="Times New Roman"/>
          <w:b/>
          <w:bCs/>
          <w:sz w:val="24"/>
          <w:szCs w:val="24"/>
          <w:lang w:val="en-US" w:bidi="en-US"/>
        </w:rPr>
        <w:t>202</w:t>
      </w:r>
      <w:r w:rsidR="005A180A">
        <w:rPr>
          <w:rFonts w:ascii="Times New Roman" w:eastAsiaTheme="minorEastAsia" w:hAnsi="Times New Roman" w:cs="Times New Roman" w:hint="eastAsia"/>
          <w:b/>
          <w:bCs/>
          <w:sz w:val="24"/>
          <w:szCs w:val="24"/>
          <w:lang w:val="en-US" w:bidi="en-US"/>
        </w:rPr>
        <w:t>7</w:t>
      </w:r>
      <w:r w:rsidRPr="009977ED">
        <w:rPr>
          <w:rFonts w:ascii="Times New Roman" w:hAnsi="Times New Roman" w:cs="Times New Roman"/>
          <w:sz w:val="24"/>
          <w:szCs w:val="24"/>
          <w:lang w:val="en-US" w:bidi="en-US"/>
        </w:rPr>
        <w:t xml:space="preserve">); </w:t>
      </w:r>
    </w:p>
    <w:p w14:paraId="5B957BA5" w14:textId="599E1A21" w:rsidR="00B355A0" w:rsidRPr="009977ED" w:rsidRDefault="002318C5" w:rsidP="009977ED">
      <w:pPr>
        <w:pStyle w:val="a4"/>
        <w:numPr>
          <w:ilvl w:val="1"/>
          <w:numId w:val="77"/>
        </w:numPr>
        <w:spacing w:line="360" w:lineRule="auto"/>
        <w:ind w:hanging="357"/>
        <w:jc w:val="both"/>
        <w:rPr>
          <w:rFonts w:ascii="Times New Roman" w:hAnsi="Times New Roman" w:cs="Times New Roman"/>
          <w:sz w:val="24"/>
          <w:szCs w:val="24"/>
          <w:lang w:val="en-US" w:bidi="en-US"/>
        </w:rPr>
      </w:pPr>
      <w:r w:rsidRPr="009977ED">
        <w:rPr>
          <w:rFonts w:ascii="Times New Roman" w:hAnsi="Times New Roman" w:cs="Times New Roman"/>
          <w:sz w:val="24"/>
          <w:szCs w:val="24"/>
          <w:lang w:val="en-US" w:bidi="en-US"/>
        </w:rPr>
        <w:t xml:space="preserve">Hot desk </w:t>
      </w:r>
      <w:r w:rsidR="00070E7A" w:rsidRPr="009977ED">
        <w:rPr>
          <w:rFonts w:ascii="Times New Roman" w:hAnsi="Times New Roman" w:cs="Times New Roman"/>
          <w:sz w:val="24"/>
          <w:szCs w:val="24"/>
          <w:lang w:val="en-US" w:bidi="en-US"/>
        </w:rPr>
        <w:t>c</w:t>
      </w:r>
      <w:r w:rsidR="00A470F8" w:rsidRPr="009977ED">
        <w:rPr>
          <w:rFonts w:ascii="Times New Roman" w:hAnsi="Times New Roman" w:cs="Times New Roman"/>
          <w:sz w:val="24"/>
          <w:szCs w:val="24"/>
          <w:lang w:val="en-US" w:bidi="en-US"/>
        </w:rPr>
        <w:t xml:space="preserve">ompanies are granted </w:t>
      </w:r>
      <w:r w:rsidR="00B355A0" w:rsidRPr="009977ED">
        <w:rPr>
          <w:rFonts w:ascii="Times New Roman" w:hAnsi="Times New Roman" w:cs="Times New Roman"/>
          <w:sz w:val="24"/>
          <w:szCs w:val="24"/>
          <w:lang w:val="en-US" w:bidi="en-US"/>
        </w:rPr>
        <w:t xml:space="preserve">to </w:t>
      </w:r>
      <w:r w:rsidR="00A606BE" w:rsidRPr="009977ED">
        <w:rPr>
          <w:rFonts w:ascii="Times New Roman" w:hAnsi="Times New Roman" w:cs="Times New Roman"/>
          <w:sz w:val="24"/>
          <w:szCs w:val="24"/>
          <w:lang w:val="en-US" w:bidi="en-US"/>
        </w:rPr>
        <w:t>station</w:t>
      </w:r>
      <w:r w:rsidR="00B355A0" w:rsidRPr="009977ED">
        <w:rPr>
          <w:rFonts w:ascii="Times New Roman" w:hAnsi="Times New Roman" w:cs="Times New Roman"/>
          <w:sz w:val="24"/>
          <w:szCs w:val="24"/>
          <w:lang w:val="en-US" w:bidi="en-US"/>
        </w:rPr>
        <w:t xml:space="preserve"> in </w:t>
      </w:r>
      <w:r w:rsidR="00A606BE" w:rsidRPr="009977ED">
        <w:rPr>
          <w:rFonts w:ascii="Times New Roman" w:hAnsi="Times New Roman" w:cs="Times New Roman"/>
          <w:sz w:val="24"/>
          <w:szCs w:val="24"/>
          <w:lang w:val="en-US" w:bidi="en-US"/>
        </w:rPr>
        <w:t>FTS</w:t>
      </w:r>
      <w:r w:rsidRPr="009977ED">
        <w:rPr>
          <w:rFonts w:ascii="Times New Roman" w:hAnsi="Times New Roman" w:cs="Times New Roman"/>
          <w:sz w:val="24"/>
          <w:szCs w:val="24"/>
          <w:lang w:val="en-US" w:bidi="en-US"/>
        </w:rPr>
        <w:t xml:space="preserve"> for 6</w:t>
      </w:r>
      <w:r w:rsidR="00A470F8" w:rsidRPr="009977ED">
        <w:rPr>
          <w:rFonts w:ascii="Times New Roman" w:hAnsi="Times New Roman" w:cs="Times New Roman"/>
          <w:sz w:val="24"/>
          <w:szCs w:val="24"/>
          <w:lang w:val="en-US" w:bidi="en-US"/>
        </w:rPr>
        <w:t xml:space="preserve"> months (</w:t>
      </w:r>
      <w:r w:rsidR="00070E7A" w:rsidRPr="009977ED">
        <w:rPr>
          <w:rFonts w:ascii="Times New Roman" w:hAnsi="Times New Roman" w:cs="Times New Roman"/>
          <w:b/>
          <w:sz w:val="24"/>
          <w:szCs w:val="24"/>
          <w:lang w:val="en-US" w:bidi="en-US"/>
        </w:rPr>
        <w:t xml:space="preserve">from </w:t>
      </w:r>
      <w:r w:rsidRPr="009977ED">
        <w:rPr>
          <w:rFonts w:ascii="Times New Roman" w:hAnsi="Times New Roman" w:cs="Times New Roman"/>
          <w:b/>
          <w:sz w:val="24"/>
          <w:lang w:val="en-US" w:bidi="en-US"/>
        </w:rPr>
        <w:t xml:space="preserve">1 </w:t>
      </w:r>
      <w:r w:rsidR="009E3B71" w:rsidRPr="009977ED">
        <w:rPr>
          <w:rFonts w:ascii="Times New Roman" w:eastAsiaTheme="minorEastAsia" w:hAnsi="Times New Roman" w:cs="Times New Roman"/>
          <w:b/>
          <w:sz w:val="24"/>
          <w:lang w:val="en-US" w:bidi="en-US"/>
        </w:rPr>
        <w:t>J</w:t>
      </w:r>
      <w:r w:rsidR="005A180A">
        <w:rPr>
          <w:rFonts w:ascii="Times New Roman" w:eastAsiaTheme="minorEastAsia" w:hAnsi="Times New Roman" w:cs="Times New Roman" w:hint="eastAsia"/>
          <w:b/>
          <w:sz w:val="24"/>
          <w:lang w:val="en-US" w:bidi="en-US"/>
        </w:rPr>
        <w:t>ul</w:t>
      </w:r>
      <w:r w:rsidR="009E3B71" w:rsidRPr="009977ED">
        <w:rPr>
          <w:rFonts w:ascii="Times New Roman" w:eastAsiaTheme="minorEastAsia" w:hAnsi="Times New Roman" w:cs="Times New Roman"/>
          <w:b/>
          <w:sz w:val="24"/>
          <w:lang w:val="en-US" w:bidi="en-US"/>
        </w:rPr>
        <w:t>y</w:t>
      </w:r>
      <w:r w:rsidR="00FE4629">
        <w:rPr>
          <w:rFonts w:ascii="Times New Roman" w:eastAsiaTheme="minorEastAsia" w:hAnsi="Times New Roman" w:cs="Times New Roman" w:hint="eastAsia"/>
          <w:b/>
          <w:sz w:val="24"/>
          <w:lang w:val="en-US" w:bidi="en-US"/>
        </w:rPr>
        <w:t xml:space="preserve">, </w:t>
      </w:r>
      <w:r w:rsidRPr="009977ED">
        <w:rPr>
          <w:rFonts w:ascii="Times New Roman" w:hAnsi="Times New Roman" w:cs="Times New Roman"/>
          <w:b/>
          <w:sz w:val="24"/>
          <w:lang w:val="en-US" w:bidi="en-US"/>
        </w:rPr>
        <w:t>202</w:t>
      </w:r>
      <w:r w:rsidR="009E3B71" w:rsidRPr="009977ED">
        <w:rPr>
          <w:rFonts w:ascii="Times New Roman" w:eastAsiaTheme="minorEastAsia" w:hAnsi="Times New Roman" w:cs="Times New Roman"/>
          <w:b/>
          <w:sz w:val="24"/>
          <w:lang w:val="en-US" w:bidi="en-US"/>
        </w:rPr>
        <w:t>6</w:t>
      </w:r>
      <w:r w:rsidRPr="009977ED">
        <w:rPr>
          <w:rFonts w:ascii="Times New Roman" w:hAnsi="Times New Roman" w:cs="Times New Roman"/>
          <w:b/>
          <w:sz w:val="24"/>
          <w:lang w:val="en-US" w:bidi="en-US"/>
        </w:rPr>
        <w:t xml:space="preserve"> to</w:t>
      </w:r>
      <w:r w:rsidR="009977ED" w:rsidRPr="009977ED">
        <w:rPr>
          <w:rFonts w:ascii="Times New Roman" w:hAnsi="Times New Roman" w:cs="Times New Roman"/>
          <w:b/>
          <w:sz w:val="24"/>
          <w:lang w:val="en-US" w:bidi="en-US"/>
        </w:rPr>
        <w:t xml:space="preserve"> 3</w:t>
      </w:r>
      <w:r w:rsidR="005A180A">
        <w:rPr>
          <w:rFonts w:ascii="Times New Roman" w:eastAsiaTheme="minorEastAsia" w:hAnsi="Times New Roman" w:cs="Times New Roman" w:hint="eastAsia"/>
          <w:b/>
          <w:sz w:val="24"/>
          <w:lang w:val="en-US" w:bidi="en-US"/>
        </w:rPr>
        <w:t>1</w:t>
      </w:r>
      <w:r w:rsidRPr="009977ED">
        <w:rPr>
          <w:rFonts w:ascii="Times New Roman" w:hAnsi="Times New Roman" w:cs="Times New Roman"/>
          <w:b/>
          <w:sz w:val="24"/>
          <w:lang w:val="en-US" w:bidi="en-US"/>
        </w:rPr>
        <w:t xml:space="preserve"> </w:t>
      </w:r>
      <w:r w:rsidR="005A180A">
        <w:rPr>
          <w:rFonts w:ascii="Times New Roman" w:eastAsiaTheme="minorEastAsia" w:hAnsi="Times New Roman" w:cs="Times New Roman" w:hint="eastAsia"/>
          <w:b/>
          <w:sz w:val="24"/>
          <w:lang w:val="en-US" w:bidi="en-US"/>
        </w:rPr>
        <w:t>December</w:t>
      </w:r>
      <w:r w:rsidR="00FE4629">
        <w:rPr>
          <w:rFonts w:ascii="Times New Roman" w:hAnsi="Times New Roman" w:cs="Times New Roman" w:hint="eastAsia"/>
          <w:b/>
          <w:sz w:val="24"/>
          <w:lang w:val="en-US" w:bidi="en-US"/>
        </w:rPr>
        <w:t xml:space="preserve">, </w:t>
      </w:r>
      <w:r w:rsidRPr="009977ED">
        <w:rPr>
          <w:rFonts w:ascii="Times New Roman" w:hAnsi="Times New Roman" w:cs="Times New Roman"/>
          <w:b/>
          <w:sz w:val="24"/>
          <w:lang w:val="en-US" w:bidi="en-US"/>
        </w:rPr>
        <w:t>202</w:t>
      </w:r>
      <w:r w:rsidR="0037249A" w:rsidRPr="009977ED">
        <w:rPr>
          <w:rFonts w:ascii="Times New Roman" w:hAnsi="Times New Roman" w:cs="Times New Roman"/>
          <w:b/>
          <w:sz w:val="24"/>
          <w:lang w:val="en-US" w:bidi="en-US"/>
        </w:rPr>
        <w:t>6</w:t>
      </w:r>
      <w:r w:rsidR="00A470F8" w:rsidRPr="009977ED">
        <w:rPr>
          <w:rFonts w:ascii="Times New Roman" w:hAnsi="Times New Roman" w:cs="Times New Roman"/>
          <w:sz w:val="24"/>
          <w:szCs w:val="24"/>
          <w:lang w:val="en-US" w:bidi="en-US"/>
        </w:rPr>
        <w:t>)</w:t>
      </w:r>
      <w:r w:rsidR="00070E7A" w:rsidRPr="009977ED">
        <w:rPr>
          <w:rFonts w:ascii="Times New Roman" w:hAnsi="Times New Roman" w:cs="Times New Roman"/>
          <w:sz w:val="24"/>
          <w:szCs w:val="24"/>
          <w:lang w:val="en-US" w:bidi="en-US"/>
        </w:rPr>
        <w:t xml:space="preserve">; </w:t>
      </w:r>
    </w:p>
    <w:p w14:paraId="3AB65EEA" w14:textId="59058329" w:rsidR="0001280E" w:rsidRPr="007665D9" w:rsidRDefault="00A606BE" w:rsidP="002318C5">
      <w:pPr>
        <w:pStyle w:val="a4"/>
        <w:numPr>
          <w:ilvl w:val="0"/>
          <w:numId w:val="77"/>
        </w:numPr>
        <w:spacing w:line="360" w:lineRule="auto"/>
        <w:jc w:val="both"/>
        <w:rPr>
          <w:rFonts w:ascii="Times New Roman" w:hAnsi="Times New Roman" w:cs="Times New Roman"/>
          <w:sz w:val="24"/>
          <w:szCs w:val="24"/>
          <w:lang w:val="en-US"/>
        </w:rPr>
      </w:pPr>
      <w:r w:rsidRPr="007665D9">
        <w:rPr>
          <w:rFonts w:ascii="Times New Roman" w:hAnsi="Times New Roman" w:cs="Times New Roman"/>
          <w:sz w:val="24"/>
          <w:szCs w:val="24"/>
          <w:lang w:val="en-US" w:bidi="en-US"/>
        </w:rPr>
        <w:t>C</w:t>
      </w:r>
      <w:r w:rsidR="0001280E" w:rsidRPr="007665D9">
        <w:rPr>
          <w:rFonts w:ascii="Times New Roman" w:hAnsi="Times New Roman" w:cs="Times New Roman"/>
          <w:sz w:val="24"/>
          <w:szCs w:val="24"/>
          <w:lang w:val="en-US" w:bidi="en-US"/>
        </w:rPr>
        <w:t xml:space="preserve">ompanies may apply for startup counseling resources provided by </w:t>
      </w:r>
      <w:r w:rsidR="00B679D7" w:rsidRPr="007665D9">
        <w:rPr>
          <w:rFonts w:ascii="Times New Roman" w:hAnsi="Times New Roman" w:cs="Times New Roman"/>
          <w:sz w:val="24"/>
          <w:szCs w:val="24"/>
          <w:lang w:val="en-US" w:bidi="en-US"/>
        </w:rPr>
        <w:t>FTS</w:t>
      </w:r>
      <w:r w:rsidR="0001280E" w:rsidRPr="007665D9">
        <w:rPr>
          <w:rFonts w:ascii="Times New Roman" w:hAnsi="Times New Roman" w:cs="Times New Roman"/>
          <w:sz w:val="24"/>
          <w:szCs w:val="24"/>
          <w:lang w:val="en-US" w:bidi="en-US"/>
        </w:rPr>
        <w:t>.</w:t>
      </w:r>
    </w:p>
    <w:p w14:paraId="0163FDD2" w14:textId="77777777" w:rsidR="0001280E" w:rsidRPr="009977ED" w:rsidRDefault="0001280E" w:rsidP="002318C5">
      <w:pPr>
        <w:pStyle w:val="a4"/>
        <w:numPr>
          <w:ilvl w:val="0"/>
          <w:numId w:val="73"/>
        </w:numPr>
        <w:spacing w:line="360" w:lineRule="auto"/>
        <w:jc w:val="both"/>
        <w:rPr>
          <w:rFonts w:ascii="Times New Roman" w:hAnsi="Times New Roman" w:cs="Times New Roman"/>
          <w:b/>
          <w:sz w:val="24"/>
          <w:szCs w:val="24"/>
          <w:lang w:bidi="en-US"/>
        </w:rPr>
      </w:pPr>
      <w:r w:rsidRPr="007665D9">
        <w:rPr>
          <w:rFonts w:ascii="Times New Roman" w:hAnsi="Times New Roman" w:cs="Times New Roman"/>
          <w:b/>
          <w:sz w:val="24"/>
          <w:szCs w:val="24"/>
          <w:lang w:bidi="en-US"/>
        </w:rPr>
        <w:t>Obligat</w:t>
      </w:r>
      <w:r w:rsidRPr="009977ED">
        <w:rPr>
          <w:rFonts w:ascii="Times New Roman" w:hAnsi="Times New Roman" w:cs="Times New Roman"/>
          <w:b/>
          <w:sz w:val="24"/>
          <w:szCs w:val="24"/>
          <w:lang w:bidi="en-US"/>
        </w:rPr>
        <w:t>ions</w:t>
      </w:r>
    </w:p>
    <w:p w14:paraId="740D075A" w14:textId="6AA29C5F" w:rsidR="0001280E" w:rsidRPr="009977ED" w:rsidRDefault="005A180A" w:rsidP="002318C5">
      <w:pPr>
        <w:pStyle w:val="a4"/>
        <w:numPr>
          <w:ilvl w:val="0"/>
          <w:numId w:val="3"/>
        </w:numPr>
        <w:spacing w:line="360" w:lineRule="auto"/>
        <w:ind w:left="2127"/>
        <w:jc w:val="both"/>
        <w:rPr>
          <w:rFonts w:ascii="Times New Roman" w:hAnsi="Times New Roman" w:cs="Times New Roman"/>
          <w:sz w:val="24"/>
          <w:szCs w:val="24"/>
          <w:lang w:val="en-US"/>
        </w:rPr>
      </w:pPr>
      <w:r w:rsidRPr="005A180A">
        <w:rPr>
          <w:rFonts w:ascii="Times New Roman" w:hAnsi="Times New Roman" w:cs="Times New Roman"/>
          <w:sz w:val="24"/>
          <w:szCs w:val="24"/>
          <w:lang w:val="en-US"/>
        </w:rPr>
        <w:t xml:space="preserve">Residents must agree to these application guidelines and any subsequent updates, including but not limited to the </w:t>
      </w:r>
      <w:r w:rsidRPr="005A180A">
        <w:rPr>
          <w:rFonts w:ascii="Times New Roman" w:hAnsi="Times New Roman" w:cs="Times New Roman"/>
          <w:i/>
          <w:iCs/>
          <w:sz w:val="24"/>
          <w:szCs w:val="24"/>
          <w:lang w:val="en-US"/>
        </w:rPr>
        <w:t>FinTechSpace Management and Usage Regulations</w:t>
      </w:r>
      <w:r w:rsidRPr="005A180A">
        <w:rPr>
          <w:rFonts w:ascii="Times New Roman" w:hAnsi="Times New Roman" w:cs="Times New Roman"/>
          <w:sz w:val="24"/>
          <w:szCs w:val="24"/>
          <w:lang w:val="en-US"/>
        </w:rPr>
        <w:t xml:space="preserve"> and the </w:t>
      </w:r>
      <w:r w:rsidRPr="005A180A">
        <w:rPr>
          <w:rFonts w:ascii="Times New Roman" w:hAnsi="Times New Roman" w:cs="Times New Roman"/>
          <w:i/>
          <w:iCs/>
          <w:sz w:val="24"/>
          <w:szCs w:val="24"/>
          <w:lang w:val="en-US"/>
        </w:rPr>
        <w:t>FinTechSpace Information Security Management Regulations</w:t>
      </w:r>
      <w:r w:rsidRPr="005A180A">
        <w:rPr>
          <w:rFonts w:ascii="Times New Roman" w:hAnsi="Times New Roman" w:cs="Times New Roman"/>
          <w:sz w:val="24"/>
          <w:szCs w:val="24"/>
          <w:lang w:val="en-US"/>
        </w:rPr>
        <w:t>.</w:t>
      </w:r>
    </w:p>
    <w:p w14:paraId="32DFEC07" w14:textId="42243160" w:rsidR="0001280E" w:rsidRPr="007665D9" w:rsidRDefault="005A180A" w:rsidP="002318C5">
      <w:pPr>
        <w:pStyle w:val="a4"/>
        <w:numPr>
          <w:ilvl w:val="0"/>
          <w:numId w:val="3"/>
        </w:numPr>
        <w:spacing w:line="360" w:lineRule="auto"/>
        <w:ind w:left="2127"/>
        <w:jc w:val="both"/>
        <w:rPr>
          <w:rFonts w:ascii="Times New Roman" w:hAnsi="Times New Roman" w:cs="Times New Roman"/>
          <w:sz w:val="24"/>
          <w:szCs w:val="24"/>
          <w:lang w:val="en-US"/>
        </w:rPr>
      </w:pPr>
      <w:r w:rsidRPr="005A180A">
        <w:rPr>
          <w:rFonts w:ascii="Times New Roman" w:hAnsi="Times New Roman" w:cs="Times New Roman"/>
          <w:sz w:val="24"/>
          <w:szCs w:val="24"/>
          <w:lang w:val="en-US"/>
        </w:rPr>
        <w:t xml:space="preserve">Products or services provided by the resident company must comply with existing laws and regulations. Resident companies are required to participate in regulatory and information security health checks organized by </w:t>
      </w:r>
      <w:r>
        <w:rPr>
          <w:rFonts w:ascii="Times New Roman" w:eastAsiaTheme="minorEastAsia" w:hAnsi="Times New Roman" w:cs="Times New Roman" w:hint="eastAsia"/>
          <w:sz w:val="24"/>
          <w:szCs w:val="24"/>
          <w:lang w:val="en-US"/>
        </w:rPr>
        <w:t>FTS</w:t>
      </w:r>
      <w:r w:rsidRPr="005A180A">
        <w:rPr>
          <w:rFonts w:ascii="Times New Roman" w:hAnsi="Times New Roman" w:cs="Times New Roman"/>
          <w:sz w:val="24"/>
          <w:szCs w:val="24"/>
          <w:lang w:val="en-US"/>
        </w:rPr>
        <w:t xml:space="preserve"> to identify potential involvement in licensed financial activities or regulatory risks. Should any legal uncertainties arise, companies must proactively consult </w:t>
      </w:r>
      <w:r>
        <w:rPr>
          <w:rFonts w:ascii="Times New Roman" w:eastAsiaTheme="minorEastAsia" w:hAnsi="Times New Roman" w:cs="Times New Roman" w:hint="eastAsia"/>
          <w:sz w:val="24"/>
          <w:szCs w:val="24"/>
          <w:lang w:val="en-US"/>
        </w:rPr>
        <w:t>FTS</w:t>
      </w:r>
      <w:r w:rsidRPr="005A180A">
        <w:rPr>
          <w:rFonts w:ascii="Times New Roman" w:hAnsi="Times New Roman" w:cs="Times New Roman"/>
          <w:sz w:val="24"/>
          <w:szCs w:val="24"/>
          <w:lang w:val="en-US"/>
        </w:rPr>
        <w:t xml:space="preserve"> or relevant authorities. Any adjustments to the business model after move-in must be reported to </w:t>
      </w:r>
      <w:r>
        <w:rPr>
          <w:rFonts w:ascii="Times New Roman" w:eastAsiaTheme="minorEastAsia" w:hAnsi="Times New Roman" w:cs="Times New Roman" w:hint="eastAsia"/>
          <w:sz w:val="24"/>
          <w:szCs w:val="24"/>
          <w:lang w:val="en-US"/>
        </w:rPr>
        <w:t>FTS</w:t>
      </w:r>
      <w:r w:rsidRPr="005A180A">
        <w:rPr>
          <w:rFonts w:ascii="Times New Roman" w:hAnsi="Times New Roman" w:cs="Times New Roman"/>
          <w:sz w:val="24"/>
          <w:szCs w:val="24"/>
          <w:lang w:val="en-US"/>
        </w:rPr>
        <w:t xml:space="preserve"> immediately.</w:t>
      </w:r>
    </w:p>
    <w:p w14:paraId="536E8FF3" w14:textId="67F1A010" w:rsidR="0001280E" w:rsidRPr="007665D9" w:rsidRDefault="005A180A" w:rsidP="002318C5">
      <w:pPr>
        <w:pStyle w:val="a4"/>
        <w:numPr>
          <w:ilvl w:val="0"/>
          <w:numId w:val="3"/>
        </w:numPr>
        <w:spacing w:line="360" w:lineRule="auto"/>
        <w:ind w:left="2127"/>
        <w:jc w:val="both"/>
        <w:rPr>
          <w:rFonts w:ascii="Times New Roman" w:hAnsi="Times New Roman" w:cs="Times New Roman"/>
          <w:sz w:val="24"/>
          <w:szCs w:val="24"/>
          <w:lang w:val="en-US"/>
        </w:rPr>
      </w:pPr>
      <w:r w:rsidRPr="005A180A">
        <w:rPr>
          <w:rFonts w:ascii="Times New Roman" w:hAnsi="Times New Roman" w:cs="Times New Roman"/>
          <w:sz w:val="24"/>
          <w:szCs w:val="24"/>
          <w:lang w:val="en-US"/>
        </w:rPr>
        <w:t>Upon signing the agreement and paying the rent, a security deposit equivalent to one month's rent is required. This deposit will be refunded after the resident company has completed the move-out process and cleared all outstanding fees. For early termination, a written notice must be submitted at least two months prior to the scheduled departure date, and all move-out procedures must be completed by the deadline. Failure to provide timely notice or complete the procedures will result in the forfeiture of the security deposit, and rent will continue to be charged for the occupied period.</w:t>
      </w:r>
    </w:p>
    <w:p w14:paraId="53953B16" w14:textId="6E0117FE" w:rsidR="0001280E" w:rsidRPr="007665D9" w:rsidRDefault="005A180A" w:rsidP="002318C5">
      <w:pPr>
        <w:pStyle w:val="a4"/>
        <w:numPr>
          <w:ilvl w:val="0"/>
          <w:numId w:val="3"/>
        </w:numPr>
        <w:spacing w:line="360" w:lineRule="auto"/>
        <w:ind w:left="2127"/>
        <w:jc w:val="both"/>
        <w:rPr>
          <w:rFonts w:ascii="Times New Roman" w:hAnsi="Times New Roman" w:cs="Times New Roman"/>
          <w:sz w:val="24"/>
          <w:szCs w:val="24"/>
          <w:lang w:val="en-US" w:bidi="ar-SA"/>
        </w:rPr>
      </w:pPr>
      <w:r w:rsidRPr="005A180A">
        <w:rPr>
          <w:rFonts w:ascii="Times New Roman" w:hAnsi="Times New Roman" w:cs="Times New Roman"/>
          <w:sz w:val="24"/>
          <w:szCs w:val="24"/>
          <w:lang w:val="en-US"/>
        </w:rPr>
        <w:t xml:space="preserve">To ensure the efficient use of resources, resident companies must agree to and comply with usage regulations, including resource utilization rates, performance </w:t>
      </w:r>
      <w:r w:rsidRPr="005A180A">
        <w:rPr>
          <w:rFonts w:ascii="Times New Roman" w:hAnsi="Times New Roman" w:cs="Times New Roman"/>
          <w:sz w:val="24"/>
          <w:szCs w:val="24"/>
          <w:lang w:val="en-US"/>
        </w:rPr>
        <w:lastRenderedPageBreak/>
        <w:t>evaluations, and company scale assessments. Rent for office space/facilities, as well as utilities and cleaning fees incurred outside of regular business hours, must be paid regularly as prescribed.</w:t>
      </w:r>
    </w:p>
    <w:p w14:paraId="1F08A4B8" w14:textId="10CA0DBF" w:rsidR="0001280E" w:rsidRPr="007665D9" w:rsidRDefault="005A180A" w:rsidP="002318C5">
      <w:pPr>
        <w:pStyle w:val="a4"/>
        <w:numPr>
          <w:ilvl w:val="0"/>
          <w:numId w:val="3"/>
        </w:numPr>
        <w:spacing w:line="360" w:lineRule="auto"/>
        <w:ind w:left="2127"/>
        <w:jc w:val="both"/>
        <w:rPr>
          <w:rFonts w:ascii="Times New Roman" w:hAnsi="Times New Roman" w:cs="Times New Roman"/>
          <w:sz w:val="24"/>
          <w:szCs w:val="24"/>
          <w:lang w:val="en-US"/>
        </w:rPr>
      </w:pPr>
      <w:r w:rsidRPr="005A180A">
        <w:rPr>
          <w:rFonts w:ascii="Times New Roman" w:hAnsi="Times New Roman" w:cs="Times New Roman"/>
          <w:sz w:val="24"/>
          <w:szCs w:val="24"/>
          <w:lang w:val="en-US"/>
        </w:rPr>
        <w:t xml:space="preserve">A security deposit of one month’s rent must be paid upon contract execution and rent payment. The deposit is generally refundable after confirmation of the company's departure. The </w:t>
      </w:r>
      <w:r w:rsidRPr="005A180A">
        <w:rPr>
          <w:rFonts w:ascii="Times New Roman" w:hAnsi="Times New Roman" w:cs="Times New Roman"/>
          <w:i/>
          <w:iCs/>
          <w:sz w:val="24"/>
          <w:szCs w:val="24"/>
          <w:lang w:val="en-US"/>
        </w:rPr>
        <w:t>FinTechSpace Residency, Incubation, and Mentorship Agreement</w:t>
      </w:r>
      <w:r w:rsidRPr="005A180A">
        <w:rPr>
          <w:rFonts w:ascii="Times New Roman" w:hAnsi="Times New Roman" w:cs="Times New Roman"/>
          <w:sz w:val="24"/>
          <w:szCs w:val="24"/>
          <w:lang w:val="en-US"/>
        </w:rPr>
        <w:t xml:space="preserve"> must be signed within 10 working days of receipt; failure to do so will be considered a waiver of residency.</w:t>
      </w:r>
    </w:p>
    <w:p w14:paraId="111387B4" w14:textId="327E09FE" w:rsidR="00574AED" w:rsidRPr="007665D9" w:rsidRDefault="005A180A" w:rsidP="002318C5">
      <w:pPr>
        <w:pStyle w:val="a4"/>
        <w:numPr>
          <w:ilvl w:val="0"/>
          <w:numId w:val="3"/>
        </w:numPr>
        <w:spacing w:line="360" w:lineRule="auto"/>
        <w:ind w:left="2127"/>
        <w:jc w:val="both"/>
        <w:rPr>
          <w:rFonts w:ascii="Times New Roman" w:hAnsi="Times New Roman" w:cs="Times New Roman"/>
          <w:sz w:val="24"/>
          <w:szCs w:val="24"/>
          <w:lang w:val="en-US"/>
        </w:rPr>
      </w:pPr>
      <w:r w:rsidRPr="005A180A">
        <w:rPr>
          <w:rFonts w:ascii="Times New Roman" w:hAnsi="Times New Roman" w:cs="Times New Roman"/>
          <w:sz w:val="24"/>
          <w:szCs w:val="24"/>
          <w:lang w:val="en-US"/>
        </w:rPr>
        <w:t xml:space="preserve">Residents must pay all rent, utilities, and cleaning fees for after-hours usage on schedule. All companies must comply with the various regulations and guidelines established by the </w:t>
      </w:r>
      <w:proofErr w:type="spellStart"/>
      <w:r w:rsidRPr="005A180A">
        <w:rPr>
          <w:rFonts w:ascii="Times New Roman" w:hAnsi="Times New Roman" w:cs="Times New Roman"/>
          <w:sz w:val="24"/>
          <w:szCs w:val="24"/>
          <w:lang w:val="en-US"/>
        </w:rPr>
        <w:t>Yangde</w:t>
      </w:r>
      <w:proofErr w:type="spellEnd"/>
      <w:r w:rsidRPr="005A180A">
        <w:rPr>
          <w:rFonts w:ascii="Times New Roman" w:hAnsi="Times New Roman" w:cs="Times New Roman"/>
          <w:sz w:val="24"/>
          <w:szCs w:val="24"/>
          <w:lang w:val="en-US"/>
        </w:rPr>
        <w:t xml:space="preserve"> Building, where </w:t>
      </w:r>
      <w:r>
        <w:rPr>
          <w:rFonts w:ascii="Times New Roman" w:eastAsiaTheme="minorEastAsia" w:hAnsi="Times New Roman" w:cs="Times New Roman" w:hint="eastAsia"/>
          <w:sz w:val="24"/>
          <w:szCs w:val="24"/>
          <w:lang w:val="en-US"/>
        </w:rPr>
        <w:t>FTS</w:t>
      </w:r>
      <w:r w:rsidRPr="005A180A">
        <w:rPr>
          <w:rFonts w:ascii="Times New Roman" w:hAnsi="Times New Roman" w:cs="Times New Roman"/>
          <w:sz w:val="24"/>
          <w:szCs w:val="24"/>
          <w:lang w:val="en-US"/>
        </w:rPr>
        <w:t xml:space="preserve"> is located.</w:t>
      </w:r>
    </w:p>
    <w:p w14:paraId="3C0D5194" w14:textId="77777777" w:rsidR="0001280E" w:rsidRPr="007665D9" w:rsidRDefault="0001280E" w:rsidP="002318C5">
      <w:pPr>
        <w:pStyle w:val="a4"/>
        <w:numPr>
          <w:ilvl w:val="0"/>
          <w:numId w:val="73"/>
        </w:numPr>
        <w:spacing w:line="360" w:lineRule="auto"/>
        <w:jc w:val="both"/>
        <w:rPr>
          <w:rFonts w:ascii="Times New Roman" w:hAnsi="Times New Roman" w:cs="Times New Roman"/>
          <w:b/>
          <w:sz w:val="24"/>
          <w:szCs w:val="24"/>
          <w:lang w:bidi="en-US"/>
        </w:rPr>
      </w:pPr>
      <w:r w:rsidRPr="007665D9">
        <w:rPr>
          <w:rFonts w:ascii="Times New Roman" w:hAnsi="Times New Roman" w:cs="Times New Roman"/>
          <w:b/>
          <w:sz w:val="24"/>
          <w:szCs w:val="24"/>
          <w:lang w:bidi="en-US"/>
        </w:rPr>
        <w:t>Feedback items</w:t>
      </w:r>
    </w:p>
    <w:p w14:paraId="1199CD78" w14:textId="6C1AA26C" w:rsidR="0001280E" w:rsidRPr="009977ED" w:rsidRDefault="005A180A" w:rsidP="00906635">
      <w:pPr>
        <w:pStyle w:val="a4"/>
        <w:numPr>
          <w:ilvl w:val="2"/>
          <w:numId w:val="1"/>
        </w:numPr>
        <w:spacing w:line="360" w:lineRule="auto"/>
        <w:ind w:left="2127"/>
        <w:jc w:val="both"/>
        <w:rPr>
          <w:rFonts w:ascii="Times New Roman" w:hAnsi="Times New Roman" w:cs="Times New Roman"/>
          <w:bCs/>
          <w:sz w:val="24"/>
          <w:szCs w:val="24"/>
          <w:lang w:val="en-US"/>
        </w:rPr>
      </w:pPr>
      <w:r w:rsidRPr="005A180A">
        <w:rPr>
          <w:rFonts w:ascii="Times New Roman" w:hAnsi="Times New Roman" w:cs="Times New Roman"/>
          <w:b/>
          <w:bCs/>
          <w:sz w:val="24"/>
          <w:szCs w:val="24"/>
          <w:lang w:val="en-US"/>
        </w:rPr>
        <w:t>Incubation Guidance and Progress Tracking:</w:t>
      </w:r>
      <w:r w:rsidRPr="005A180A">
        <w:rPr>
          <w:rFonts w:ascii="Times New Roman" w:hAnsi="Times New Roman" w:cs="Times New Roman"/>
          <w:b/>
          <w:sz w:val="24"/>
          <w:szCs w:val="24"/>
          <w:lang w:val="en-US"/>
        </w:rPr>
        <w:t xml:space="preserve"> </w:t>
      </w:r>
      <w:r w:rsidRPr="00A358AF">
        <w:rPr>
          <w:rFonts w:ascii="Times New Roman" w:hAnsi="Times New Roman" w:cs="Times New Roman"/>
          <w:bCs/>
          <w:sz w:val="24"/>
          <w:szCs w:val="24"/>
          <w:lang w:val="en-US"/>
        </w:rPr>
        <w:t xml:space="preserve">The resident company agrees to provide information and data regarding its operational experience, performance, and fundraising status since its founding (in compliance with </w:t>
      </w:r>
      <w:r w:rsidR="00E61BFF">
        <w:rPr>
          <w:rFonts w:ascii="Times New Roman" w:eastAsiaTheme="minorEastAsia" w:hAnsi="Times New Roman" w:cs="Times New Roman" w:hint="eastAsia"/>
          <w:bCs/>
          <w:sz w:val="24"/>
          <w:szCs w:val="24"/>
          <w:lang w:val="en-US"/>
        </w:rPr>
        <w:t>FTS</w:t>
      </w:r>
      <w:r w:rsidRPr="00A358AF">
        <w:rPr>
          <w:rFonts w:ascii="Times New Roman" w:hAnsi="Times New Roman" w:cs="Times New Roman"/>
          <w:bCs/>
          <w:sz w:val="24"/>
          <w:szCs w:val="24"/>
          <w:lang w:val="en-US"/>
        </w:rPr>
        <w:t xml:space="preserve">’s startup development surveys). With the exception of information explicitly designated as confidential by the resident company, all other data shall be provided upon request to support </w:t>
      </w:r>
      <w:r>
        <w:rPr>
          <w:rFonts w:ascii="Times New Roman" w:eastAsiaTheme="minorEastAsia" w:hAnsi="Times New Roman" w:cs="Times New Roman" w:hint="eastAsia"/>
          <w:bCs/>
          <w:sz w:val="24"/>
          <w:szCs w:val="24"/>
          <w:lang w:val="en-US"/>
        </w:rPr>
        <w:t>FTS</w:t>
      </w:r>
      <w:r w:rsidRPr="00A358AF">
        <w:rPr>
          <w:rFonts w:ascii="Times New Roman" w:hAnsi="Times New Roman" w:cs="Times New Roman"/>
          <w:bCs/>
          <w:sz w:val="24"/>
          <w:szCs w:val="24"/>
          <w:lang w:val="en-US"/>
        </w:rPr>
        <w:t>’s ongoing tracking and guidance.</w:t>
      </w:r>
    </w:p>
    <w:p w14:paraId="168A485B" w14:textId="301C929D" w:rsidR="00FD3E2D" w:rsidRPr="00A358AF" w:rsidRDefault="005A180A" w:rsidP="00FD3E2D">
      <w:pPr>
        <w:pStyle w:val="a4"/>
        <w:numPr>
          <w:ilvl w:val="2"/>
          <w:numId w:val="1"/>
        </w:numPr>
        <w:spacing w:line="360" w:lineRule="auto"/>
        <w:ind w:left="2127"/>
        <w:jc w:val="both"/>
        <w:rPr>
          <w:b/>
          <w:lang w:val="en-US"/>
        </w:rPr>
      </w:pPr>
      <w:r w:rsidRPr="005A180A">
        <w:rPr>
          <w:rFonts w:ascii="Times New Roman" w:hAnsi="Times New Roman" w:cs="Times New Roman"/>
          <w:b/>
          <w:bCs/>
          <w:sz w:val="24"/>
          <w:szCs w:val="24"/>
          <w:lang w:val="en-US"/>
        </w:rPr>
        <w:t>Promotion of FinTech Innovation and Entrepreneurship:</w:t>
      </w:r>
      <w:r w:rsidRPr="00FD3E2D">
        <w:rPr>
          <w:rFonts w:ascii="Times New Roman" w:hAnsi="Times New Roman" w:cs="Times New Roman"/>
          <w:sz w:val="24"/>
          <w:szCs w:val="24"/>
          <w:lang w:val="en-US"/>
        </w:rPr>
        <w:t xml:space="preserve"> </w:t>
      </w:r>
      <w:r w:rsidRPr="00A358AF">
        <w:rPr>
          <w:rFonts w:ascii="Times New Roman" w:hAnsi="Times New Roman" w:cs="Times New Roman"/>
          <w:sz w:val="24"/>
          <w:szCs w:val="24"/>
          <w:lang w:val="en-US"/>
        </w:rPr>
        <w:t xml:space="preserve">The resident company agrees to provide relevant information—including text, video, images, photographs, or participation in physical events—to share its entrepreneurial journey and achievements. The company hereby grants </w:t>
      </w:r>
      <w:r w:rsidRPr="00A358AF">
        <w:rPr>
          <w:rFonts w:ascii="Times New Roman" w:hAnsi="Times New Roman" w:cs="Times New Roman" w:hint="eastAsia"/>
          <w:sz w:val="24"/>
          <w:szCs w:val="24"/>
          <w:lang w:val="en-US"/>
        </w:rPr>
        <w:t>FTS</w:t>
      </w:r>
      <w:r w:rsidRPr="00A358AF">
        <w:rPr>
          <w:rFonts w:ascii="Times New Roman" w:hAnsi="Times New Roman" w:cs="Times New Roman"/>
          <w:sz w:val="24"/>
          <w:szCs w:val="24"/>
          <w:lang w:val="en-US"/>
        </w:rPr>
        <w:t xml:space="preserve"> a royalty-free license to use such materials for achievement presentations, exhibitions, promotional activities, and sharing sessions to foster the overall development of the FinTech ecosystem.</w:t>
      </w:r>
      <w:bookmarkStart w:id="17" w:name="_Toc223447015"/>
      <w:bookmarkEnd w:id="17"/>
      <w:r w:rsidR="00B40F1E" w:rsidRPr="00A358AF">
        <w:rPr>
          <w:rFonts w:ascii="Times New Roman" w:hAnsi="Times New Roman" w:cs="Times New Roman" w:hint="eastAsia"/>
          <w:b/>
          <w:bCs/>
          <w:sz w:val="24"/>
          <w:szCs w:val="24"/>
          <w:lang w:val="en-US"/>
        </w:rPr>
        <w:t xml:space="preserve"> </w:t>
      </w:r>
    </w:p>
    <w:p w14:paraId="05C325D6" w14:textId="600AB9E4" w:rsidR="0001280E" w:rsidRPr="00A358AF" w:rsidRDefault="00B40F1E" w:rsidP="00A358AF">
      <w:pPr>
        <w:pStyle w:val="a4"/>
        <w:numPr>
          <w:ilvl w:val="0"/>
          <w:numId w:val="73"/>
        </w:numPr>
        <w:spacing w:line="360" w:lineRule="auto"/>
        <w:jc w:val="both"/>
        <w:rPr>
          <w:rFonts w:ascii="Times New Roman" w:hAnsi="Times New Roman" w:cs="Times New Roman"/>
          <w:b/>
          <w:sz w:val="24"/>
          <w:szCs w:val="24"/>
          <w:lang w:bidi="en-US"/>
        </w:rPr>
      </w:pPr>
      <w:r w:rsidRPr="00A358AF">
        <w:rPr>
          <w:rFonts w:ascii="Times New Roman" w:hAnsi="Times New Roman" w:cs="Times New Roman"/>
          <w:b/>
          <w:sz w:val="24"/>
          <w:szCs w:val="24"/>
          <w:lang w:bidi="en-US"/>
        </w:rPr>
        <w:t>Other matters of attention</w:t>
      </w:r>
    </w:p>
    <w:p w14:paraId="2A8F382B" w14:textId="533168ED" w:rsidR="0001280E" w:rsidRPr="007665D9" w:rsidRDefault="0001280E" w:rsidP="002318C5">
      <w:pPr>
        <w:pStyle w:val="a4"/>
        <w:numPr>
          <w:ilvl w:val="0"/>
          <w:numId w:val="78"/>
        </w:numPr>
        <w:spacing w:line="360" w:lineRule="auto"/>
        <w:jc w:val="both"/>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t xml:space="preserve">If, during the implementation of the </w:t>
      </w:r>
      <w:r w:rsidR="009007FE">
        <w:rPr>
          <w:rFonts w:ascii="Times New Roman" w:eastAsiaTheme="minorEastAsia" w:hAnsi="Times New Roman" w:cs="Times New Roman" w:hint="eastAsia"/>
          <w:sz w:val="24"/>
          <w:szCs w:val="24"/>
          <w:lang w:val="en-US" w:bidi="en-US"/>
        </w:rPr>
        <w:t>p</w:t>
      </w:r>
      <w:r w:rsidRPr="007665D9">
        <w:rPr>
          <w:rFonts w:ascii="Times New Roman" w:hAnsi="Times New Roman" w:cs="Times New Roman"/>
          <w:sz w:val="24"/>
          <w:szCs w:val="24"/>
          <w:lang w:val="en-US" w:bidi="en-US"/>
        </w:rPr>
        <w:t>roject, the resident company infringes upon another company’s business secrets, intellectua</w:t>
      </w:r>
      <w:r w:rsidRPr="009977ED">
        <w:rPr>
          <w:rFonts w:ascii="Times New Roman" w:hAnsi="Times New Roman" w:cs="Times New Roman"/>
          <w:sz w:val="24"/>
          <w:szCs w:val="24"/>
          <w:lang w:val="en-US" w:bidi="en-US"/>
        </w:rPr>
        <w:t>l property rights</w:t>
      </w:r>
      <w:r w:rsidR="0037249A" w:rsidRPr="009977ED">
        <w:rPr>
          <w:rFonts w:ascii="Times New Roman" w:hAnsi="Times New Roman" w:cs="Times New Roman"/>
          <w:sz w:val="24"/>
          <w:szCs w:val="24"/>
          <w:lang w:val="en-US" w:bidi="en-US"/>
        </w:rPr>
        <w:t>,</w:t>
      </w:r>
      <w:r w:rsidRPr="009977ED">
        <w:rPr>
          <w:rFonts w:ascii="Times New Roman" w:hAnsi="Times New Roman" w:cs="Times New Roman"/>
          <w:sz w:val="24"/>
          <w:szCs w:val="24"/>
          <w:lang w:val="en-US" w:bidi="en-US"/>
        </w:rPr>
        <w:t xml:space="preserve"> or any other similar right, the resident company is solely responsible for all legal consequences. The organizer and the execution unit shall bear no responsibility whatsoever, and if the organizer or the execution unit suffers any damages as a result, they may request all the damages from the resident company in accordance with the law</w:t>
      </w:r>
      <w:r w:rsidR="0037249A" w:rsidRPr="009977ED">
        <w:rPr>
          <w:rFonts w:ascii="Times New Roman" w:hAnsi="Times New Roman" w:cs="Times New Roman"/>
          <w:sz w:val="24"/>
          <w:szCs w:val="24"/>
          <w:lang w:val="en-US" w:bidi="en-US"/>
        </w:rPr>
        <w:t>,</w:t>
      </w:r>
      <w:r w:rsidRPr="009977ED">
        <w:rPr>
          <w:rFonts w:ascii="Times New Roman" w:hAnsi="Times New Roman" w:cs="Times New Roman"/>
          <w:sz w:val="24"/>
          <w:szCs w:val="24"/>
          <w:lang w:val="en-US" w:bidi="en-US"/>
        </w:rPr>
        <w:t xml:space="preserve"> as well as the resulting litigation costs, attorney fees</w:t>
      </w:r>
      <w:r w:rsidR="0037249A" w:rsidRPr="009977ED">
        <w:rPr>
          <w:rFonts w:ascii="Times New Roman" w:hAnsi="Times New Roman" w:cs="Times New Roman"/>
          <w:sz w:val="24"/>
          <w:szCs w:val="24"/>
          <w:lang w:val="en-US" w:bidi="en-US"/>
        </w:rPr>
        <w:t>,</w:t>
      </w:r>
      <w:r w:rsidRPr="009977ED">
        <w:rPr>
          <w:rFonts w:ascii="Times New Roman" w:hAnsi="Times New Roman" w:cs="Times New Roman"/>
          <w:sz w:val="24"/>
          <w:szCs w:val="24"/>
          <w:lang w:val="en-US" w:bidi="en-US"/>
        </w:rPr>
        <w:t xml:space="preserve"> </w:t>
      </w:r>
      <w:r w:rsidRPr="009977ED">
        <w:rPr>
          <w:rFonts w:ascii="Times New Roman" w:hAnsi="Times New Roman" w:cs="Times New Roman"/>
          <w:sz w:val="24"/>
          <w:szCs w:val="24"/>
          <w:lang w:val="en-US" w:bidi="en-US"/>
        </w:rPr>
        <w:lastRenderedPageBreak/>
        <w:t>and related expe</w:t>
      </w:r>
      <w:r w:rsidRPr="007665D9">
        <w:rPr>
          <w:rFonts w:ascii="Times New Roman" w:hAnsi="Times New Roman" w:cs="Times New Roman"/>
          <w:sz w:val="24"/>
          <w:szCs w:val="24"/>
          <w:lang w:val="en-US" w:bidi="en-US"/>
        </w:rPr>
        <w:t>nses.</w:t>
      </w:r>
    </w:p>
    <w:p w14:paraId="536A90A7" w14:textId="77777777" w:rsidR="0001280E" w:rsidRPr="007665D9" w:rsidRDefault="0001280E" w:rsidP="002318C5">
      <w:pPr>
        <w:pStyle w:val="a4"/>
        <w:numPr>
          <w:ilvl w:val="0"/>
          <w:numId w:val="78"/>
        </w:numPr>
        <w:spacing w:line="360" w:lineRule="auto"/>
        <w:jc w:val="both"/>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t>The research and development results of the resident company belong to the resident company. Where otherwise stipulated in laws or other agreements, this shall not apply.</w:t>
      </w:r>
    </w:p>
    <w:p w14:paraId="3A3C3800" w14:textId="29932869" w:rsidR="0001280E" w:rsidRPr="007665D9" w:rsidRDefault="0001280E" w:rsidP="002318C5">
      <w:pPr>
        <w:pStyle w:val="a4"/>
        <w:numPr>
          <w:ilvl w:val="0"/>
          <w:numId w:val="78"/>
        </w:numPr>
        <w:spacing w:line="360" w:lineRule="auto"/>
        <w:jc w:val="both"/>
        <w:rPr>
          <w:rFonts w:ascii="Times New Roman" w:hAnsi="Times New Roman" w:cs="Times New Roman"/>
          <w:b/>
          <w:sz w:val="24"/>
          <w:szCs w:val="24"/>
          <w:lang w:val="en-US" w:bidi="en-US"/>
        </w:rPr>
      </w:pPr>
      <w:r w:rsidRPr="007665D9">
        <w:rPr>
          <w:rFonts w:ascii="Times New Roman" w:hAnsi="Times New Roman" w:cs="Times New Roman"/>
          <w:b/>
          <w:sz w:val="24"/>
          <w:szCs w:val="24"/>
          <w:lang w:val="en-US" w:bidi="en-US"/>
        </w:rPr>
        <w:t xml:space="preserve">Where the resident company occupies Fixed Seats and must use the name or logo of the "FinTechSpace" due to the fact of its residency, </w:t>
      </w:r>
      <w:r w:rsidR="000D0C79" w:rsidRPr="007665D9">
        <w:rPr>
          <w:rFonts w:ascii="Times New Roman" w:hAnsi="Times New Roman" w:cs="Times New Roman"/>
          <w:b/>
          <w:sz w:val="24"/>
          <w:szCs w:val="24"/>
          <w:lang w:val="en-US" w:bidi="en-US"/>
        </w:rPr>
        <w:t xml:space="preserve">the resident company </w:t>
      </w:r>
      <w:r w:rsidRPr="007665D9">
        <w:rPr>
          <w:rFonts w:ascii="Times New Roman" w:hAnsi="Times New Roman" w:cs="Times New Roman"/>
          <w:b/>
          <w:sz w:val="24"/>
          <w:szCs w:val="24"/>
          <w:lang w:val="en-US" w:bidi="en-US"/>
        </w:rPr>
        <w:t xml:space="preserve">must notify </w:t>
      </w:r>
      <w:r w:rsidR="00B679D7" w:rsidRPr="007665D9">
        <w:rPr>
          <w:rFonts w:ascii="Times New Roman" w:hAnsi="Times New Roman" w:cs="Times New Roman"/>
          <w:b/>
          <w:sz w:val="24"/>
          <w:szCs w:val="24"/>
          <w:lang w:val="en-US" w:bidi="en-US"/>
        </w:rPr>
        <w:t>FTS</w:t>
      </w:r>
      <w:r w:rsidRPr="007665D9">
        <w:rPr>
          <w:rFonts w:ascii="Times New Roman" w:hAnsi="Times New Roman" w:cs="Times New Roman"/>
          <w:b/>
          <w:sz w:val="24"/>
          <w:szCs w:val="24"/>
          <w:lang w:val="en-US" w:bidi="en-US"/>
        </w:rPr>
        <w:t xml:space="preserve"> in writing of its external publication or printing needs, such as business cards for permanently stationed personnel, business briefings or other promotional materials, which may be printed or published externally only after </w:t>
      </w:r>
      <w:r w:rsidR="00B679D7" w:rsidRPr="007665D9">
        <w:rPr>
          <w:rFonts w:ascii="Times New Roman" w:hAnsi="Times New Roman" w:cs="Times New Roman"/>
          <w:b/>
          <w:sz w:val="24"/>
          <w:szCs w:val="24"/>
          <w:lang w:val="en-US" w:bidi="en-US"/>
        </w:rPr>
        <w:t>FTS</w:t>
      </w:r>
      <w:r w:rsidR="000D0C79" w:rsidRPr="007665D9">
        <w:rPr>
          <w:rFonts w:ascii="Times New Roman" w:hAnsi="Times New Roman" w:cs="Times New Roman"/>
          <w:b/>
          <w:sz w:val="24"/>
          <w:szCs w:val="24"/>
          <w:lang w:val="en-US" w:bidi="en-US"/>
        </w:rPr>
        <w:t>’</w:t>
      </w:r>
      <w:r w:rsidR="000D0C79" w:rsidRPr="007665D9" w:rsidDel="000D0C79">
        <w:rPr>
          <w:rFonts w:ascii="Times New Roman" w:hAnsi="Times New Roman" w:cs="Times New Roman"/>
          <w:b/>
          <w:sz w:val="24"/>
          <w:szCs w:val="24"/>
          <w:lang w:val="en-US" w:bidi="en-US"/>
        </w:rPr>
        <w:t xml:space="preserve"> </w:t>
      </w:r>
      <w:r w:rsidRPr="007665D9">
        <w:rPr>
          <w:rFonts w:ascii="Times New Roman" w:hAnsi="Times New Roman" w:cs="Times New Roman"/>
          <w:b/>
          <w:sz w:val="24"/>
          <w:szCs w:val="24"/>
          <w:lang w:val="en-US" w:bidi="en-US"/>
        </w:rPr>
        <w:t>review and approval.</w:t>
      </w:r>
    </w:p>
    <w:p w14:paraId="333D2FF8" w14:textId="759FA46C" w:rsidR="0001280E" w:rsidRPr="007665D9" w:rsidRDefault="0001280E" w:rsidP="002318C5">
      <w:pPr>
        <w:pStyle w:val="a4"/>
        <w:numPr>
          <w:ilvl w:val="0"/>
          <w:numId w:val="78"/>
        </w:numPr>
        <w:spacing w:line="360" w:lineRule="auto"/>
        <w:jc w:val="both"/>
        <w:rPr>
          <w:rFonts w:ascii="Times New Roman" w:hAnsi="Times New Roman" w:cs="Times New Roman"/>
          <w:b/>
          <w:sz w:val="24"/>
          <w:szCs w:val="24"/>
          <w:lang w:val="en-US" w:bidi="en-US"/>
        </w:rPr>
      </w:pPr>
      <w:r w:rsidRPr="007665D9">
        <w:rPr>
          <w:rFonts w:ascii="Times New Roman" w:hAnsi="Times New Roman" w:cs="Times New Roman"/>
          <w:b/>
          <w:sz w:val="24"/>
          <w:szCs w:val="24"/>
          <w:lang w:val="en-US" w:bidi="en-US"/>
        </w:rPr>
        <w:t xml:space="preserve">Regardless of whether or not during the Residency Period, without submitting a formal request to </w:t>
      </w:r>
      <w:r w:rsidR="00B679D7" w:rsidRPr="007665D9">
        <w:rPr>
          <w:rFonts w:ascii="Times New Roman" w:hAnsi="Times New Roman" w:cs="Times New Roman"/>
          <w:b/>
          <w:sz w:val="24"/>
          <w:szCs w:val="24"/>
          <w:lang w:val="en-US" w:bidi="en-US"/>
        </w:rPr>
        <w:t>FTS</w:t>
      </w:r>
      <w:r w:rsidRPr="007665D9">
        <w:rPr>
          <w:rFonts w:ascii="Times New Roman" w:hAnsi="Times New Roman" w:cs="Times New Roman"/>
          <w:b/>
          <w:sz w:val="24"/>
          <w:szCs w:val="24"/>
          <w:lang w:val="en-US" w:bidi="en-US"/>
        </w:rPr>
        <w:t xml:space="preserve"> and obtaining formal written permission, the resident company shall not promote its business externally citing that it is under the supervision of, receiving counseling from, or cooperating with the “</w:t>
      </w:r>
      <w:r w:rsidR="000D0C79" w:rsidRPr="007665D9">
        <w:rPr>
          <w:rFonts w:ascii="Times New Roman" w:hAnsi="Times New Roman" w:cs="Times New Roman"/>
          <w:b/>
          <w:sz w:val="24"/>
          <w:szCs w:val="24"/>
          <w:lang w:val="en-US" w:bidi="en-US"/>
        </w:rPr>
        <w:t>Financial Supervisory Commission (FSC)</w:t>
      </w:r>
      <w:r w:rsidRPr="007665D9">
        <w:rPr>
          <w:rFonts w:ascii="Times New Roman" w:hAnsi="Times New Roman" w:cs="Times New Roman"/>
          <w:b/>
          <w:sz w:val="24"/>
          <w:szCs w:val="24"/>
          <w:lang w:val="en-US" w:bidi="en-US"/>
        </w:rPr>
        <w:t>,” “</w:t>
      </w:r>
      <w:r w:rsidR="000D0C79" w:rsidRPr="007665D9">
        <w:rPr>
          <w:rFonts w:ascii="Times New Roman" w:hAnsi="Times New Roman" w:cs="Times New Roman"/>
          <w:b/>
          <w:sz w:val="24"/>
          <w:szCs w:val="24"/>
          <w:lang w:val="en-US" w:bidi="en-US"/>
        </w:rPr>
        <w:t>Taiwan Financial Services Roundtable (TFS</w:t>
      </w:r>
      <w:r w:rsidRPr="007665D9">
        <w:rPr>
          <w:rFonts w:ascii="Times New Roman" w:hAnsi="Times New Roman" w:cs="Times New Roman"/>
          <w:b/>
          <w:sz w:val="24"/>
          <w:szCs w:val="24"/>
          <w:lang w:val="en-US" w:bidi="en-US"/>
        </w:rPr>
        <w:t>R</w:t>
      </w:r>
      <w:r w:rsidR="000D0C79" w:rsidRPr="007665D9">
        <w:rPr>
          <w:rFonts w:ascii="Times New Roman" w:hAnsi="Times New Roman" w:cs="Times New Roman"/>
          <w:b/>
          <w:sz w:val="24"/>
          <w:szCs w:val="24"/>
          <w:lang w:val="en-US" w:bidi="en-US"/>
        </w:rPr>
        <w:t>)</w:t>
      </w:r>
      <w:r w:rsidRPr="007665D9">
        <w:rPr>
          <w:rFonts w:ascii="Times New Roman" w:hAnsi="Times New Roman" w:cs="Times New Roman"/>
          <w:b/>
          <w:sz w:val="24"/>
          <w:szCs w:val="24"/>
          <w:lang w:val="en-US" w:bidi="en-US"/>
        </w:rPr>
        <w:t>,” “FinTechSpace,” or “</w:t>
      </w:r>
      <w:r w:rsidR="000D0C79" w:rsidRPr="007665D9">
        <w:rPr>
          <w:rFonts w:ascii="Times New Roman" w:hAnsi="Times New Roman" w:cs="Times New Roman"/>
          <w:b/>
          <w:sz w:val="24"/>
          <w:szCs w:val="24"/>
          <w:lang w:val="en-US" w:bidi="en-US"/>
        </w:rPr>
        <w:t>Institute for Information Industry (II</w:t>
      </w:r>
      <w:r w:rsidRPr="007665D9">
        <w:rPr>
          <w:rFonts w:ascii="Times New Roman" w:hAnsi="Times New Roman" w:cs="Times New Roman"/>
          <w:b/>
          <w:sz w:val="24"/>
          <w:szCs w:val="24"/>
          <w:lang w:val="en-US" w:bidi="en-US"/>
        </w:rPr>
        <w:t>I</w:t>
      </w:r>
      <w:r w:rsidR="000D0C79" w:rsidRPr="007665D9">
        <w:rPr>
          <w:rFonts w:ascii="Times New Roman" w:hAnsi="Times New Roman" w:cs="Times New Roman"/>
          <w:b/>
          <w:sz w:val="24"/>
          <w:szCs w:val="24"/>
          <w:lang w:val="en-US" w:bidi="en-US"/>
        </w:rPr>
        <w:t>)</w:t>
      </w:r>
      <w:r w:rsidRPr="007665D9">
        <w:rPr>
          <w:rFonts w:ascii="Times New Roman" w:hAnsi="Times New Roman" w:cs="Times New Roman"/>
          <w:b/>
          <w:sz w:val="24"/>
          <w:szCs w:val="24"/>
          <w:lang w:val="en-US" w:bidi="en-US"/>
        </w:rPr>
        <w:t xml:space="preserve">.” In the event the resident company violates the Agreement, </w:t>
      </w:r>
      <w:r w:rsidR="00B679D7" w:rsidRPr="007665D9">
        <w:rPr>
          <w:rFonts w:ascii="Times New Roman" w:hAnsi="Times New Roman" w:cs="Times New Roman"/>
          <w:b/>
          <w:sz w:val="24"/>
          <w:szCs w:val="24"/>
          <w:lang w:val="en-US" w:bidi="en-US"/>
        </w:rPr>
        <w:t>FTS</w:t>
      </w:r>
      <w:r w:rsidRPr="007665D9">
        <w:rPr>
          <w:rFonts w:ascii="Times New Roman" w:hAnsi="Times New Roman" w:cs="Times New Roman"/>
          <w:b/>
          <w:sz w:val="24"/>
          <w:szCs w:val="24"/>
          <w:lang w:val="en-US" w:bidi="en-US"/>
        </w:rPr>
        <w:t xml:space="preserve"> may terminate the Agreement and request the resident company to vacate immediately and/or compensate </w:t>
      </w:r>
      <w:r w:rsidR="00B679D7" w:rsidRPr="007665D9">
        <w:rPr>
          <w:rFonts w:ascii="Times New Roman" w:hAnsi="Times New Roman" w:cs="Times New Roman"/>
          <w:b/>
          <w:sz w:val="24"/>
          <w:szCs w:val="24"/>
          <w:lang w:val="en-US" w:bidi="en-US"/>
        </w:rPr>
        <w:t>FTS</w:t>
      </w:r>
      <w:r w:rsidRPr="007665D9">
        <w:rPr>
          <w:rFonts w:ascii="Times New Roman" w:hAnsi="Times New Roman" w:cs="Times New Roman"/>
          <w:b/>
          <w:sz w:val="24"/>
          <w:szCs w:val="24"/>
          <w:lang w:val="en-US" w:bidi="en-US"/>
        </w:rPr>
        <w:t xml:space="preserve"> for all losses and expenses (including but not limited to litigation and attorney fees) incurred by such violation; upon </w:t>
      </w:r>
      <w:r w:rsidR="00B679D7" w:rsidRPr="007665D9">
        <w:rPr>
          <w:rFonts w:ascii="Times New Roman" w:hAnsi="Times New Roman" w:cs="Times New Roman"/>
          <w:b/>
          <w:sz w:val="24"/>
          <w:szCs w:val="24"/>
          <w:lang w:val="en-US" w:bidi="en-US"/>
        </w:rPr>
        <w:t>FTS</w:t>
      </w:r>
      <w:r w:rsidRPr="007665D9">
        <w:rPr>
          <w:rFonts w:ascii="Times New Roman" w:hAnsi="Times New Roman" w:cs="Times New Roman"/>
          <w:b/>
          <w:sz w:val="24"/>
          <w:szCs w:val="24"/>
          <w:lang w:val="en-US" w:bidi="en-US"/>
        </w:rPr>
        <w:t>’ request, the resident company must publish an apology or correction notice in the major media designated by</w:t>
      </w:r>
      <w:r w:rsidR="000D0C79" w:rsidRPr="007665D9">
        <w:rPr>
          <w:rFonts w:ascii="Times New Roman" w:hAnsi="Times New Roman" w:cs="Times New Roman"/>
          <w:b/>
          <w:sz w:val="24"/>
          <w:szCs w:val="24"/>
          <w:lang w:val="en-US" w:bidi="en-US"/>
        </w:rPr>
        <w:t xml:space="preserve"> the </w:t>
      </w:r>
      <w:r w:rsidR="00B679D7" w:rsidRPr="007665D9">
        <w:rPr>
          <w:rFonts w:ascii="Times New Roman" w:hAnsi="Times New Roman" w:cs="Times New Roman"/>
          <w:b/>
          <w:sz w:val="24"/>
          <w:szCs w:val="24"/>
          <w:lang w:val="en-US" w:bidi="en-US"/>
        </w:rPr>
        <w:t>FTS</w:t>
      </w:r>
      <w:r w:rsidRPr="007665D9">
        <w:rPr>
          <w:rFonts w:ascii="Times New Roman" w:hAnsi="Times New Roman" w:cs="Times New Roman"/>
          <w:b/>
          <w:sz w:val="24"/>
          <w:szCs w:val="24"/>
          <w:lang w:val="en-US" w:bidi="en-US"/>
        </w:rPr>
        <w:t xml:space="preserve"> or the TFSR.</w:t>
      </w:r>
    </w:p>
    <w:p w14:paraId="4D65FA03" w14:textId="0873B29E" w:rsidR="0001280E" w:rsidRPr="009977ED" w:rsidRDefault="0001280E" w:rsidP="002318C5">
      <w:pPr>
        <w:pStyle w:val="a4"/>
        <w:numPr>
          <w:ilvl w:val="0"/>
          <w:numId w:val="78"/>
        </w:numPr>
        <w:spacing w:line="360" w:lineRule="auto"/>
        <w:jc w:val="both"/>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t xml:space="preserve">The counseling items, approval date, subsidy amount, and related information stated in these Application Rules will be published on the official website of </w:t>
      </w:r>
      <w:r w:rsidR="00B679D7" w:rsidRPr="007665D9">
        <w:rPr>
          <w:rFonts w:ascii="Times New Roman" w:hAnsi="Times New Roman" w:cs="Times New Roman"/>
          <w:sz w:val="24"/>
          <w:szCs w:val="24"/>
          <w:lang w:val="en-US" w:bidi="en-US"/>
        </w:rPr>
        <w:t>FTS</w:t>
      </w:r>
      <w:r w:rsidRPr="007665D9">
        <w:rPr>
          <w:rFonts w:ascii="Times New Roman" w:hAnsi="Times New Roman" w:cs="Times New Roman"/>
          <w:sz w:val="24"/>
          <w:szCs w:val="24"/>
          <w:lang w:val="en-US" w:bidi="en-US"/>
        </w:rPr>
        <w:t xml:space="preserve">, except for those that should be restricted or not provided as stipulated in Article 18 of The </w:t>
      </w:r>
      <w:r w:rsidRPr="009977ED">
        <w:rPr>
          <w:rFonts w:ascii="Times New Roman" w:hAnsi="Times New Roman" w:cs="Times New Roman"/>
          <w:sz w:val="24"/>
          <w:szCs w:val="24"/>
          <w:lang w:val="en-US" w:bidi="en-US"/>
        </w:rPr>
        <w:t>Freedom of Government Information Law.</w:t>
      </w:r>
      <w:r w:rsidR="009E2488" w:rsidRPr="009977ED">
        <w:rPr>
          <w:rFonts w:ascii="Times New Roman" w:hAnsi="Times New Roman" w:cs="Times New Roman"/>
          <w:sz w:val="24"/>
          <w:szCs w:val="24"/>
          <w:lang w:val="en-US" w:bidi="en-US"/>
        </w:rPr>
        <w:t xml:space="preserve"> </w:t>
      </w:r>
      <w:r w:rsidRPr="009977ED">
        <w:rPr>
          <w:rFonts w:ascii="Times New Roman" w:hAnsi="Times New Roman" w:cs="Times New Roman"/>
          <w:sz w:val="24"/>
          <w:szCs w:val="24"/>
          <w:lang w:val="en-US" w:bidi="en-US"/>
        </w:rPr>
        <w:t>(</w:t>
      </w:r>
      <w:hyperlink r:id="rId12" w:history="1">
        <w:r w:rsidRPr="009977ED">
          <w:rPr>
            <w:rFonts w:ascii="Times New Roman" w:hAnsi="Times New Roman" w:cs="Times New Roman"/>
            <w:sz w:val="24"/>
            <w:szCs w:val="24"/>
            <w:lang w:val="en-US" w:bidi="en-US"/>
          </w:rPr>
          <w:t>https://www.fintechspace.com.tw/</w:t>
        </w:r>
      </w:hyperlink>
      <w:r w:rsidRPr="009977ED">
        <w:rPr>
          <w:rFonts w:ascii="Times New Roman" w:hAnsi="Times New Roman" w:cs="Times New Roman"/>
          <w:sz w:val="24"/>
          <w:szCs w:val="24"/>
          <w:lang w:val="en-US" w:bidi="en-US"/>
        </w:rPr>
        <w:t>).</w:t>
      </w:r>
    </w:p>
    <w:p w14:paraId="5C35126A" w14:textId="5809248F" w:rsidR="0001280E" w:rsidRPr="009977ED" w:rsidRDefault="0001280E" w:rsidP="002318C5">
      <w:pPr>
        <w:pStyle w:val="a4"/>
        <w:numPr>
          <w:ilvl w:val="0"/>
          <w:numId w:val="78"/>
        </w:numPr>
        <w:spacing w:line="360" w:lineRule="auto"/>
        <w:jc w:val="both"/>
        <w:rPr>
          <w:rFonts w:ascii="Times New Roman" w:hAnsi="Times New Roman" w:cs="Times New Roman"/>
          <w:sz w:val="24"/>
          <w:szCs w:val="24"/>
          <w:lang w:val="en-US" w:bidi="en-US"/>
        </w:rPr>
      </w:pPr>
      <w:r w:rsidRPr="009977ED">
        <w:rPr>
          <w:rFonts w:ascii="Times New Roman" w:hAnsi="Times New Roman" w:cs="Times New Roman"/>
          <w:sz w:val="24"/>
          <w:szCs w:val="24"/>
          <w:lang w:val="en-US" w:bidi="en-US"/>
        </w:rPr>
        <w:t xml:space="preserve">If the resident company has the following circumstances, </w:t>
      </w:r>
      <w:r w:rsidR="00404555" w:rsidRPr="009977ED">
        <w:rPr>
          <w:rFonts w:ascii="Times New Roman" w:hAnsi="Times New Roman" w:cs="Times New Roman"/>
          <w:sz w:val="24"/>
          <w:szCs w:val="24"/>
          <w:lang w:val="en-US" w:bidi="en-US"/>
        </w:rPr>
        <w:t xml:space="preserve">FTS </w:t>
      </w:r>
      <w:r w:rsidRPr="009977ED">
        <w:rPr>
          <w:rFonts w:ascii="Times New Roman" w:hAnsi="Times New Roman" w:cs="Times New Roman"/>
          <w:sz w:val="24"/>
          <w:szCs w:val="24"/>
          <w:lang w:val="en-US" w:bidi="en-US"/>
        </w:rPr>
        <w:t xml:space="preserve">may </w:t>
      </w:r>
      <w:r w:rsidR="0037249A" w:rsidRPr="009977ED">
        <w:rPr>
          <w:rFonts w:ascii="Times New Roman" w:hAnsi="Times New Roman" w:cs="Times New Roman"/>
          <w:sz w:val="24"/>
          <w:szCs w:val="24"/>
          <w:lang w:val="en-US" w:bidi="en-US"/>
        </w:rPr>
        <w:t>follow</w:t>
      </w:r>
      <w:r w:rsidRPr="009977ED">
        <w:rPr>
          <w:rFonts w:ascii="Times New Roman" w:hAnsi="Times New Roman" w:cs="Times New Roman"/>
          <w:sz w:val="24"/>
          <w:szCs w:val="24"/>
          <w:lang w:val="en-US" w:bidi="en-US"/>
        </w:rPr>
        <w:t xml:space="preserve"> deliberation </w:t>
      </w:r>
      <w:r w:rsidR="0037249A" w:rsidRPr="009977ED">
        <w:rPr>
          <w:rFonts w:ascii="Times New Roman" w:hAnsi="Times New Roman" w:cs="Times New Roman"/>
          <w:sz w:val="24"/>
          <w:szCs w:val="24"/>
          <w:lang w:val="en-US" w:bidi="en-US"/>
        </w:rPr>
        <w:t xml:space="preserve">to </w:t>
      </w:r>
      <w:r w:rsidRPr="009977ED">
        <w:rPr>
          <w:rFonts w:ascii="Times New Roman" w:hAnsi="Times New Roman" w:cs="Times New Roman"/>
          <w:sz w:val="24"/>
          <w:szCs w:val="24"/>
          <w:lang w:val="en-US" w:bidi="en-US"/>
        </w:rPr>
        <w:t>terminate the Agreement in advance and order the resident company to move out within a deadline:</w:t>
      </w:r>
    </w:p>
    <w:p w14:paraId="7B1057BA" w14:textId="52832CB4" w:rsidR="0001280E" w:rsidRPr="009977ED" w:rsidRDefault="00175036"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175036">
        <w:rPr>
          <w:rFonts w:ascii="Times New Roman" w:hAnsi="Times New Roman" w:cs="Times New Roman"/>
          <w:sz w:val="24"/>
          <w:szCs w:val="24"/>
          <w:lang w:val="en-US"/>
        </w:rPr>
        <w:t>Providing false or concealed information in the application, or operating business activities that are inconsistent with the approved application.</w:t>
      </w:r>
    </w:p>
    <w:p w14:paraId="3D027800" w14:textId="0D56CFFB" w:rsidR="0001280E" w:rsidRPr="009977ED" w:rsidRDefault="00175036"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175036">
        <w:rPr>
          <w:rFonts w:ascii="Times New Roman" w:hAnsi="Times New Roman" w:cs="Times New Roman"/>
          <w:sz w:val="24"/>
          <w:szCs w:val="24"/>
          <w:lang w:val="en-US"/>
        </w:rPr>
        <w:lastRenderedPageBreak/>
        <w:t xml:space="preserve">Resident personnel or business operations involved in illegal activities (upon verification), or significant misconduct that adversely affects the reputation of </w:t>
      </w:r>
      <w:r>
        <w:rPr>
          <w:rFonts w:ascii="Times New Roman" w:eastAsiaTheme="minorEastAsia" w:hAnsi="Times New Roman" w:cs="Times New Roman" w:hint="eastAsia"/>
          <w:sz w:val="24"/>
          <w:szCs w:val="24"/>
          <w:lang w:val="en-US"/>
        </w:rPr>
        <w:t>FTS</w:t>
      </w:r>
      <w:r w:rsidRPr="00175036">
        <w:rPr>
          <w:rFonts w:ascii="Times New Roman" w:hAnsi="Times New Roman" w:cs="Times New Roman"/>
          <w:sz w:val="24"/>
          <w:szCs w:val="24"/>
          <w:lang w:val="en-US"/>
        </w:rPr>
        <w:t>.</w:t>
      </w:r>
    </w:p>
    <w:p w14:paraId="22C2748A" w14:textId="134A4679" w:rsidR="0001280E" w:rsidRPr="009977ED" w:rsidRDefault="00175036"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175036">
        <w:rPr>
          <w:rFonts w:ascii="Times New Roman" w:hAnsi="Times New Roman" w:cs="Times New Roman"/>
          <w:sz w:val="24"/>
          <w:szCs w:val="24"/>
          <w:lang w:val="en-US"/>
        </w:rPr>
        <w:t xml:space="preserve">Failure to pay rent or any applicable fees by the designated deadline after receiving a formal notice of </w:t>
      </w:r>
      <w:r w:rsidR="00FE4629" w:rsidRPr="00175036">
        <w:rPr>
          <w:rFonts w:ascii="Times New Roman" w:hAnsi="Times New Roman" w:cs="Times New Roman"/>
          <w:sz w:val="24"/>
          <w:szCs w:val="24"/>
          <w:lang w:val="en-US"/>
        </w:rPr>
        <w:t>delinquency.</w:t>
      </w:r>
    </w:p>
    <w:p w14:paraId="18FD9220" w14:textId="20077F6F" w:rsidR="0001280E" w:rsidRPr="009977ED" w:rsidRDefault="00175036"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175036">
        <w:rPr>
          <w:rFonts w:ascii="Times New Roman" w:hAnsi="Times New Roman" w:cs="Times New Roman"/>
          <w:sz w:val="24"/>
          <w:szCs w:val="24"/>
          <w:lang w:val="en-US"/>
        </w:rPr>
        <w:t xml:space="preserve">Violation of these application guidelines, </w:t>
      </w:r>
      <w:r>
        <w:rPr>
          <w:rFonts w:ascii="Times New Roman" w:eastAsiaTheme="minorEastAsia" w:hAnsi="Times New Roman" w:cs="Times New Roman" w:hint="eastAsia"/>
          <w:sz w:val="24"/>
          <w:szCs w:val="24"/>
          <w:lang w:val="en-US"/>
        </w:rPr>
        <w:t>FTS</w:t>
      </w:r>
      <w:r w:rsidRPr="00175036">
        <w:rPr>
          <w:rFonts w:ascii="Times New Roman" w:hAnsi="Times New Roman" w:cs="Times New Roman"/>
          <w:sz w:val="24"/>
          <w:szCs w:val="24"/>
          <w:lang w:val="en-US"/>
        </w:rPr>
        <w:t>’s management regulations, or any terms and conditions set forth in the signed residency agreement.</w:t>
      </w:r>
    </w:p>
    <w:p w14:paraId="52DB8DBF" w14:textId="5AB08A55" w:rsidR="0001280E" w:rsidRPr="007665D9" w:rsidRDefault="00175036" w:rsidP="002318C5">
      <w:pPr>
        <w:pStyle w:val="a4"/>
        <w:numPr>
          <w:ilvl w:val="0"/>
          <w:numId w:val="79"/>
        </w:numPr>
        <w:spacing w:line="360" w:lineRule="auto"/>
        <w:ind w:left="1985"/>
        <w:jc w:val="both"/>
        <w:rPr>
          <w:rFonts w:ascii="Times New Roman" w:hAnsi="Times New Roman" w:cs="Times New Roman"/>
          <w:sz w:val="24"/>
          <w:szCs w:val="24"/>
          <w:lang w:val="en-US" w:bidi="en-US"/>
        </w:rPr>
      </w:pPr>
      <w:r w:rsidRPr="00175036">
        <w:rPr>
          <w:rFonts w:ascii="Times New Roman" w:hAnsi="Times New Roman" w:cs="Times New Roman"/>
          <w:sz w:val="24"/>
          <w:szCs w:val="24"/>
          <w:lang w:val="en-US"/>
        </w:rPr>
        <w:t>Serious delays in submitting progress reports or any other significant matters that materially affect the company’s eligibility for residency.</w:t>
      </w:r>
    </w:p>
    <w:p w14:paraId="289DF99B" w14:textId="4098585B" w:rsidR="00DC6CD4" w:rsidRPr="007665D9" w:rsidRDefault="00DC6CD4" w:rsidP="002318C5">
      <w:pPr>
        <w:pStyle w:val="a4"/>
        <w:numPr>
          <w:ilvl w:val="0"/>
          <w:numId w:val="78"/>
        </w:numPr>
        <w:spacing w:line="360" w:lineRule="auto"/>
        <w:jc w:val="both"/>
        <w:rPr>
          <w:rFonts w:ascii="Times New Roman" w:hAnsi="Times New Roman" w:cs="Times New Roman"/>
          <w:sz w:val="24"/>
          <w:szCs w:val="24"/>
          <w:lang w:bidi="en-US"/>
        </w:rPr>
      </w:pPr>
      <w:r w:rsidRPr="007665D9">
        <w:rPr>
          <w:rFonts w:ascii="Times New Roman" w:hAnsi="Times New Roman" w:cs="Times New Roman"/>
          <w:sz w:val="24"/>
          <w:szCs w:val="24"/>
          <w:lang w:bidi="en-US"/>
        </w:rPr>
        <w:t>Contact Information:</w:t>
      </w:r>
    </w:p>
    <w:p w14:paraId="3A0200DC" w14:textId="476CD61A" w:rsidR="00DC6CD4" w:rsidRPr="007665D9" w:rsidRDefault="00DC6CD4" w:rsidP="002318C5">
      <w:pPr>
        <w:pStyle w:val="a4"/>
        <w:spacing w:line="360" w:lineRule="auto"/>
        <w:ind w:left="1520" w:firstLine="0"/>
        <w:jc w:val="both"/>
        <w:rPr>
          <w:rFonts w:ascii="Times New Roman" w:hAnsi="Times New Roman" w:cs="Times New Roman"/>
          <w:sz w:val="24"/>
          <w:szCs w:val="24"/>
          <w:lang w:bidi="en-US"/>
        </w:rPr>
      </w:pPr>
      <w:r w:rsidRPr="007665D9">
        <w:rPr>
          <w:rFonts w:ascii="Times New Roman" w:hAnsi="Times New Roman" w:cs="Times New Roman"/>
          <w:sz w:val="24"/>
          <w:szCs w:val="24"/>
          <w:lang w:bidi="en-US"/>
        </w:rPr>
        <w:t>Institute For Information Industry</w:t>
      </w:r>
    </w:p>
    <w:p w14:paraId="1E820F6B" w14:textId="341D1875" w:rsidR="00DC6CD4" w:rsidRPr="007665D9" w:rsidRDefault="00DC6CD4" w:rsidP="002318C5">
      <w:pPr>
        <w:pStyle w:val="a4"/>
        <w:spacing w:line="360" w:lineRule="auto"/>
        <w:ind w:left="1520" w:firstLine="0"/>
        <w:jc w:val="both"/>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t xml:space="preserve">Address: 13F, No. 1, </w:t>
      </w:r>
      <w:proofErr w:type="spellStart"/>
      <w:r w:rsidRPr="007665D9">
        <w:rPr>
          <w:rFonts w:ascii="Times New Roman" w:hAnsi="Times New Roman" w:cs="Times New Roman"/>
          <w:sz w:val="24"/>
          <w:szCs w:val="24"/>
          <w:lang w:val="en-US" w:bidi="en-US"/>
        </w:rPr>
        <w:t>Nanhai</w:t>
      </w:r>
      <w:proofErr w:type="spellEnd"/>
      <w:r w:rsidRPr="007665D9">
        <w:rPr>
          <w:rFonts w:ascii="Times New Roman" w:hAnsi="Times New Roman" w:cs="Times New Roman"/>
          <w:sz w:val="24"/>
          <w:szCs w:val="24"/>
          <w:lang w:val="en-US" w:bidi="en-US"/>
        </w:rPr>
        <w:t xml:space="preserve"> Road, Zhongzheng District, Taipei City (FinTechSpace)</w:t>
      </w:r>
    </w:p>
    <w:p w14:paraId="40C0C903" w14:textId="72264567" w:rsidR="0001280E" w:rsidRPr="007665D9" w:rsidRDefault="00DC6CD4" w:rsidP="002318C5">
      <w:pPr>
        <w:pStyle w:val="a4"/>
        <w:spacing w:line="360" w:lineRule="auto"/>
        <w:ind w:left="1520" w:firstLine="0"/>
        <w:jc w:val="both"/>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t xml:space="preserve">Telephone: </w:t>
      </w:r>
      <w:r w:rsidR="008769A3" w:rsidRPr="007665D9">
        <w:rPr>
          <w:rFonts w:ascii="Times New Roman" w:hAnsi="Times New Roman" w:cs="Times New Roman"/>
          <w:sz w:val="24"/>
          <w:szCs w:val="24"/>
          <w:lang w:val="en-US" w:bidi="en-US"/>
        </w:rPr>
        <w:t xml:space="preserve">Ms. </w:t>
      </w:r>
      <w:r w:rsidR="00175036">
        <w:rPr>
          <w:rFonts w:ascii="Times New Roman" w:eastAsiaTheme="minorEastAsia" w:hAnsi="Times New Roman" w:cs="Times New Roman" w:hint="eastAsia"/>
          <w:sz w:val="24"/>
          <w:szCs w:val="24"/>
          <w:lang w:val="en-US" w:bidi="en-US"/>
        </w:rPr>
        <w:t>HONG</w:t>
      </w:r>
      <w:r w:rsidR="008769A3" w:rsidRPr="007665D9">
        <w:rPr>
          <w:rFonts w:ascii="Times New Roman" w:hAnsi="Times New Roman" w:cs="Times New Roman"/>
          <w:sz w:val="24"/>
          <w:szCs w:val="24"/>
          <w:lang w:val="en-US" w:bidi="en-US"/>
        </w:rPr>
        <w:t xml:space="preserve"> </w:t>
      </w:r>
      <w:r w:rsidR="00340AEC" w:rsidRPr="007665D9">
        <w:rPr>
          <w:rFonts w:ascii="Times New Roman" w:hAnsi="Times New Roman" w:cs="Times New Roman"/>
          <w:sz w:val="24"/>
          <w:szCs w:val="24"/>
          <w:lang w:val="en-US" w:bidi="en-US"/>
        </w:rPr>
        <w:t>(+</w:t>
      </w:r>
      <w:r w:rsidR="0037249A" w:rsidRPr="007665D9">
        <w:rPr>
          <w:rFonts w:ascii="Times New Roman" w:hAnsi="Times New Roman" w:cs="Times New Roman"/>
          <w:sz w:val="24"/>
          <w:szCs w:val="24"/>
          <w:lang w:val="en-US" w:bidi="en-US"/>
        </w:rPr>
        <w:t>886223569691)</w:t>
      </w:r>
      <w:r w:rsidR="0037249A" w:rsidRPr="007665D9">
        <w:rPr>
          <w:rFonts w:ascii="新細明體" w:eastAsia="新細明體" w:hAnsi="新細明體" w:cs="新細明體" w:hint="eastAsia"/>
          <w:sz w:val="24"/>
          <w:szCs w:val="24"/>
          <w:lang w:val="en-US" w:bidi="en-US"/>
        </w:rPr>
        <w:t xml:space="preserve"> ；</w:t>
      </w:r>
      <w:r w:rsidR="0037249A">
        <w:rPr>
          <w:rFonts w:ascii="新細明體" w:eastAsia="新細明體" w:hAnsi="新細明體" w:cs="新細明體"/>
          <w:sz w:val="24"/>
          <w:szCs w:val="24"/>
          <w:lang w:val="en-US" w:bidi="en-US"/>
        </w:rPr>
        <w:t xml:space="preserve"> </w:t>
      </w:r>
      <w:r w:rsidR="00340AEC" w:rsidRPr="007665D9">
        <w:rPr>
          <w:rFonts w:ascii="Times New Roman" w:hAnsi="Times New Roman" w:cs="Times New Roman"/>
          <w:sz w:val="24"/>
          <w:szCs w:val="24"/>
          <w:lang w:val="en-US" w:bidi="en-US"/>
        </w:rPr>
        <w:t>Ms. C</w:t>
      </w:r>
      <w:r w:rsidRPr="007665D9">
        <w:rPr>
          <w:rFonts w:ascii="Times New Roman" w:hAnsi="Times New Roman" w:cs="Times New Roman"/>
          <w:sz w:val="24"/>
          <w:szCs w:val="24"/>
          <w:lang w:val="en-US" w:bidi="en-US"/>
        </w:rPr>
        <w:t>HIEN</w:t>
      </w:r>
      <w:r w:rsidR="00340AEC" w:rsidRPr="007665D9">
        <w:rPr>
          <w:rFonts w:ascii="Times New Roman" w:hAnsi="Times New Roman" w:cs="Times New Roman"/>
          <w:sz w:val="24"/>
          <w:szCs w:val="24"/>
          <w:lang w:val="en-US" w:bidi="en-US"/>
        </w:rPr>
        <w:t xml:space="preserve"> (+886223569653)</w:t>
      </w:r>
    </w:p>
    <w:p w14:paraId="3EEC5E11" w14:textId="55B8E5DB" w:rsidR="0001280E" w:rsidRPr="007665D9" w:rsidRDefault="0001280E" w:rsidP="002318C5">
      <w:pPr>
        <w:pStyle w:val="a4"/>
        <w:spacing w:line="360" w:lineRule="auto"/>
        <w:ind w:left="1520" w:firstLine="0"/>
        <w:jc w:val="both"/>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t>Email</w:t>
      </w:r>
      <w:r w:rsidRPr="007665D9">
        <w:rPr>
          <w:rFonts w:ascii="新細明體" w:eastAsia="新細明體" w:hAnsi="新細明體" w:cs="新細明體" w:hint="eastAsia"/>
          <w:sz w:val="24"/>
          <w:szCs w:val="24"/>
          <w:lang w:val="en-US" w:bidi="en-US"/>
        </w:rPr>
        <w:t>：</w:t>
      </w:r>
      <w:r w:rsidRPr="007665D9">
        <w:rPr>
          <w:rFonts w:ascii="Times New Roman" w:hAnsi="Times New Roman" w:cs="Times New Roman"/>
          <w:sz w:val="24"/>
          <w:szCs w:val="24"/>
          <w:lang w:val="en-US" w:bidi="en-US"/>
        </w:rPr>
        <w:t xml:space="preserve"> </w:t>
      </w:r>
      <w:hyperlink r:id="rId13" w:history="1">
        <w:r w:rsidR="00B40F1E" w:rsidRPr="007665D9">
          <w:rPr>
            <w:rStyle w:val="a7"/>
            <w:rFonts w:ascii="Times New Roman" w:hAnsi="Times New Roman" w:cs="Times New Roman"/>
            <w:sz w:val="24"/>
            <w:szCs w:val="24"/>
            <w:lang w:val="en-US"/>
          </w:rPr>
          <w:t>fintechspace@iii.org.tw</w:t>
        </w:r>
      </w:hyperlink>
      <w:r w:rsidR="00B40F1E" w:rsidRPr="007665D9">
        <w:rPr>
          <w:rFonts w:ascii="Times New Roman" w:eastAsiaTheme="minorEastAsia" w:hAnsi="Times New Roman" w:cs="Times New Roman"/>
          <w:sz w:val="24"/>
          <w:szCs w:val="24"/>
          <w:lang w:val="en-US"/>
        </w:rPr>
        <w:t xml:space="preserve"> </w:t>
      </w:r>
      <w:r w:rsidR="00B40F1E" w:rsidRPr="007665D9">
        <w:rPr>
          <w:rFonts w:ascii="Times New Roman" w:eastAsiaTheme="minorEastAsia" w:hAnsi="Times New Roman" w:cs="Times New Roman"/>
          <w:sz w:val="24"/>
          <w:szCs w:val="24"/>
          <w:lang w:val="en-US" w:bidi="en-US"/>
        </w:rPr>
        <w:t xml:space="preserve"> </w:t>
      </w:r>
      <w:r w:rsidR="00DC6CD4" w:rsidRPr="007665D9">
        <w:rPr>
          <w:rFonts w:ascii="Times New Roman" w:hAnsi="Times New Roman" w:cs="Times New Roman"/>
          <w:sz w:val="24"/>
          <w:szCs w:val="24"/>
          <w:lang w:val="en-US" w:bidi="en-US"/>
        </w:rPr>
        <w:t xml:space="preserve"> </w:t>
      </w:r>
      <w:r w:rsidR="00A470F8" w:rsidRPr="007665D9">
        <w:rPr>
          <w:rFonts w:ascii="Times New Roman" w:hAnsi="Times New Roman" w:cs="Times New Roman"/>
          <w:sz w:val="24"/>
          <w:szCs w:val="24"/>
          <w:lang w:val="en-US" w:bidi="en-US"/>
        </w:rPr>
        <w:t xml:space="preserve"> </w:t>
      </w:r>
    </w:p>
    <w:p w14:paraId="0CE1942F" w14:textId="45C7EB3B" w:rsidR="0001280E" w:rsidRPr="007665D9" w:rsidRDefault="0001280E" w:rsidP="002318C5">
      <w:pPr>
        <w:pStyle w:val="a4"/>
        <w:spacing w:line="360" w:lineRule="auto"/>
        <w:ind w:left="1520" w:firstLine="0"/>
        <w:jc w:val="both"/>
        <w:rPr>
          <w:rFonts w:ascii="Times New Roman" w:eastAsiaTheme="minorEastAsia" w:hAnsi="Times New Roman" w:cs="Times New Roman"/>
          <w:sz w:val="24"/>
          <w:szCs w:val="24"/>
          <w:lang w:val="en-US" w:bidi="en-US"/>
        </w:rPr>
        <w:sectPr w:rsidR="0001280E" w:rsidRPr="007665D9" w:rsidSect="0028143B">
          <w:footerReference w:type="default" r:id="rId14"/>
          <w:pgSz w:w="11907" w:h="16840" w:code="9"/>
          <w:pgMar w:top="1440" w:right="1077" w:bottom="1440" w:left="1077" w:header="794" w:footer="1134" w:gutter="0"/>
          <w:pgNumType w:start="3"/>
          <w:cols w:space="720"/>
          <w:docGrid w:linePitch="299"/>
        </w:sectPr>
      </w:pPr>
      <w:r w:rsidRPr="007665D9">
        <w:rPr>
          <w:rFonts w:ascii="Times New Roman" w:hAnsi="Times New Roman" w:cs="Times New Roman"/>
          <w:sz w:val="24"/>
          <w:szCs w:val="24"/>
          <w:lang w:val="en-US" w:bidi="en-US"/>
        </w:rPr>
        <w:t xml:space="preserve">Official website: </w:t>
      </w:r>
      <w:hyperlink r:id="rId15" w:history="1">
        <w:r w:rsidR="00B40F1E" w:rsidRPr="007665D9">
          <w:rPr>
            <w:rStyle w:val="a7"/>
            <w:rFonts w:ascii="Times New Roman" w:hAnsi="Times New Roman" w:cs="Times New Roman"/>
            <w:sz w:val="24"/>
            <w:szCs w:val="24"/>
            <w:lang w:val="en-US"/>
          </w:rPr>
          <w:t>https://www.fintechspace.com.tw/</w:t>
        </w:r>
      </w:hyperlink>
      <w:r w:rsidR="00B40F1E" w:rsidRPr="007665D9">
        <w:rPr>
          <w:rFonts w:ascii="Times New Roman" w:eastAsiaTheme="minorEastAsia" w:hAnsi="Times New Roman" w:cs="Times New Roman"/>
          <w:sz w:val="24"/>
          <w:szCs w:val="24"/>
          <w:lang w:val="en-US"/>
        </w:rPr>
        <w:t xml:space="preserve"> </w:t>
      </w:r>
    </w:p>
    <w:p w14:paraId="44FE9907" w14:textId="77777777" w:rsidR="0001280E" w:rsidRPr="007665D9" w:rsidRDefault="0001280E" w:rsidP="0001280E">
      <w:pPr>
        <w:spacing w:line="240" w:lineRule="exact"/>
        <w:jc w:val="center"/>
        <w:rPr>
          <w:rFonts w:ascii="Times New Roman" w:eastAsia="新細明體" w:hAnsi="Times New Roman" w:cs="Times New Roman"/>
          <w:b/>
          <w:sz w:val="36"/>
          <w:lang w:val="en-US"/>
        </w:rPr>
      </w:pPr>
    </w:p>
    <w:p w14:paraId="76418618" w14:textId="1785693B" w:rsidR="0001280E" w:rsidRPr="00C56B64" w:rsidRDefault="002107A1" w:rsidP="009E3B71">
      <w:pPr>
        <w:spacing w:line="360" w:lineRule="auto"/>
        <w:jc w:val="right"/>
        <w:rPr>
          <w:rFonts w:ascii="Times New Roman" w:eastAsiaTheme="minorEastAsia" w:hAnsi="Times New Roman" w:cs="Times New Roman"/>
          <w:sz w:val="28"/>
          <w:lang w:val="en-US" w:bidi="en-US"/>
        </w:rPr>
      </w:pPr>
      <w:r w:rsidRPr="007665D9">
        <w:rPr>
          <w:rFonts w:ascii="Times New Roman" w:hAnsi="Times New Roman" w:cs="Times New Roman"/>
          <w:noProof/>
          <w:sz w:val="28"/>
          <w:lang w:val="en-US" w:bidi="ar-SA"/>
        </w:rPr>
        <mc:AlternateContent>
          <mc:Choice Requires="wps">
            <w:drawing>
              <wp:anchor distT="0" distB="0" distL="114300" distR="114300" simplePos="0" relativeHeight="251659264" behindDoc="0" locked="0" layoutInCell="1" allowOverlap="1" wp14:anchorId="0A9A9500" wp14:editId="6B55DFFB">
                <wp:simplePos x="0" y="0"/>
                <wp:positionH relativeFrom="margin">
                  <wp:align>left</wp:align>
                </wp:positionH>
                <wp:positionV relativeFrom="paragraph">
                  <wp:posOffset>8144</wp:posOffset>
                </wp:positionV>
                <wp:extent cx="1171575" cy="34417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44170"/>
                        </a:xfrm>
                        <a:prstGeom prst="rect">
                          <a:avLst/>
                        </a:prstGeom>
                        <a:noFill/>
                        <a:ln w="9525">
                          <a:noFill/>
                          <a:miter lim="800000"/>
                          <a:headEnd/>
                          <a:tailEnd/>
                        </a:ln>
                      </wps:spPr>
                      <wps:txbx>
                        <w:txbxContent>
                          <w:p w14:paraId="3C9D8EA4" w14:textId="77777777" w:rsidR="00F16113" w:rsidRPr="0028143B" w:rsidRDefault="00F16113" w:rsidP="0001280E">
                            <w:pPr>
                              <w:rPr>
                                <w:rFonts w:asciiTheme="minorHAnsi" w:hAnsiTheme="minorHAnsi" w:cstheme="minorHAnsi"/>
                                <w:bdr w:val="single" w:sz="4" w:space="0" w:color="auto"/>
                              </w:rPr>
                            </w:pPr>
                            <w:r w:rsidRPr="0028143B">
                              <w:rPr>
                                <w:rFonts w:asciiTheme="minorHAnsi" w:hAnsiTheme="minorHAnsi" w:cstheme="minorHAnsi"/>
                                <w:bdr w:val="single" w:sz="4" w:space="0" w:color="auto"/>
                                <w:lang w:val="en-US" w:bidi="en-US"/>
                              </w:rPr>
                              <w:t>Attachment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A9500" id="_x0000_t202" coordsize="21600,21600" o:spt="202" path="m,l,21600r21600,l21600,xe">
                <v:stroke joinstyle="miter"/>
                <v:path gradientshapeok="t" o:connecttype="rect"/>
              </v:shapetype>
              <v:shape id="文字方塊 2" o:spid="_x0000_s1026" type="#_x0000_t202" style="position:absolute;left:0;text-align:left;margin-left:0;margin-top:.65pt;width:92.25pt;height:27.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" filled="f" stroked="f">
                <v:textbox>
                  <w:txbxContent>
                    <w:p w14:paraId="3C9D8EA4" w14:textId="77777777" w:rsidR="00F16113" w:rsidRPr="0028143B" w:rsidRDefault="00F16113" w:rsidP="0001280E">
                      <w:pPr>
                        <w:rPr>
                          <w:rFonts w:asciiTheme="minorHAnsi" w:hAnsiTheme="minorHAnsi" w:cstheme="minorHAnsi"/>
                          <w:bdr w:val="single" w:sz="4" w:space="0" w:color="auto"/>
                        </w:rPr>
                      </w:pPr>
                      <w:r w:rsidRPr="0028143B">
                        <w:rPr>
                          <w:rFonts w:asciiTheme="minorHAnsi" w:hAnsiTheme="minorHAnsi" w:cstheme="minorHAnsi"/>
                          <w:bdr w:val="single" w:sz="4" w:space="0" w:color="auto"/>
                          <w:lang w:val="en-US" w:bidi="en-US"/>
                        </w:rPr>
                        <w:t>Attachment 1</w:t>
                      </w:r>
                    </w:p>
                  </w:txbxContent>
                </v:textbox>
                <w10:wrap anchorx="margin"/>
              </v:shape>
            </w:pict>
          </mc:Fallback>
        </mc:AlternateContent>
      </w:r>
      <w:r w:rsidR="0001280E" w:rsidRPr="007665D9">
        <w:rPr>
          <w:rFonts w:ascii="Times New Roman" w:hAnsi="Times New Roman" w:cs="Times New Roman"/>
          <w:sz w:val="28"/>
          <w:lang w:val="en-US" w:bidi="en-US"/>
        </w:rPr>
        <w:t>Release</w:t>
      </w:r>
      <w:r w:rsidR="00C270CC" w:rsidRPr="007665D9">
        <w:rPr>
          <w:rFonts w:ascii="Times New Roman" w:hAnsi="Times New Roman" w:cs="Times New Roman"/>
          <w:sz w:val="28"/>
          <w:lang w:val="en-US" w:bidi="en-US"/>
        </w:rPr>
        <w:t>d</w:t>
      </w:r>
      <w:r w:rsidR="0001280E" w:rsidRPr="007665D9">
        <w:rPr>
          <w:rFonts w:ascii="Times New Roman" w:hAnsi="Times New Roman" w:cs="Times New Roman"/>
          <w:sz w:val="28"/>
          <w:lang w:val="en-US" w:bidi="en-US"/>
        </w:rPr>
        <w:t xml:space="preserve"> date: </w:t>
      </w:r>
      <w:r w:rsidR="00C56B64">
        <w:rPr>
          <w:rFonts w:ascii="Times New Roman" w:eastAsiaTheme="minorEastAsia" w:hAnsi="Times New Roman" w:cs="Times New Roman" w:hint="eastAsia"/>
          <w:sz w:val="28"/>
          <w:lang w:val="en-US" w:bidi="en-US"/>
        </w:rPr>
        <w:t>March</w:t>
      </w:r>
      <w:r w:rsidR="0001280E" w:rsidRPr="007665D9">
        <w:rPr>
          <w:rFonts w:ascii="Times New Roman" w:hAnsi="Times New Roman" w:cs="Times New Roman"/>
          <w:sz w:val="28"/>
          <w:lang w:val="en-US" w:bidi="en-US"/>
        </w:rPr>
        <w:t xml:space="preserve"> 202</w:t>
      </w:r>
      <w:r w:rsidR="00C56B64">
        <w:rPr>
          <w:rFonts w:ascii="Times New Roman" w:eastAsiaTheme="minorEastAsia" w:hAnsi="Times New Roman" w:cs="Times New Roman" w:hint="eastAsia"/>
          <w:sz w:val="28"/>
          <w:lang w:val="en-US" w:bidi="en-US"/>
        </w:rPr>
        <w:t>6</w:t>
      </w:r>
    </w:p>
    <w:p w14:paraId="4AC23DC8" w14:textId="14EC9EEB" w:rsidR="0001280E" w:rsidRPr="007665D9" w:rsidRDefault="0001280E" w:rsidP="003271E6">
      <w:pPr>
        <w:pStyle w:val="1"/>
        <w:spacing w:line="360" w:lineRule="auto"/>
        <w:ind w:left="426"/>
        <w:rPr>
          <w:rFonts w:ascii="Times New Roman" w:hAnsi="Times New Roman" w:cs="Times New Roman"/>
          <w:b/>
          <w:sz w:val="28"/>
          <w:lang w:val="en-US"/>
        </w:rPr>
      </w:pPr>
      <w:bookmarkStart w:id="18" w:name="_Toc223447471"/>
      <w:r w:rsidRPr="007665D9">
        <w:rPr>
          <w:rFonts w:ascii="Times New Roman" w:hAnsi="Times New Roman" w:cs="Times New Roman"/>
          <w:b/>
          <w:sz w:val="28"/>
          <w:lang w:val="en-US" w:bidi="en-US"/>
        </w:rPr>
        <w:t>Attachment 1</w:t>
      </w:r>
      <w:r w:rsidRPr="007665D9">
        <w:rPr>
          <w:rFonts w:ascii="Times New Roman" w:hAnsi="Times New Roman" w:cs="Times New Roman"/>
          <w:b/>
          <w:sz w:val="28"/>
          <w:lang w:val="en-US" w:bidi="en-US"/>
        </w:rPr>
        <w:tab/>
        <w:t>FinTechSpace Application Form</w:t>
      </w:r>
      <w:bookmarkEnd w:id="18"/>
    </w:p>
    <w:p w14:paraId="18C8ED43" w14:textId="4D3D0F1B" w:rsidR="0001280E" w:rsidRPr="007665D9" w:rsidRDefault="0001280E" w:rsidP="003271E6">
      <w:pPr>
        <w:pStyle w:val="a4"/>
        <w:numPr>
          <w:ilvl w:val="1"/>
          <w:numId w:val="4"/>
        </w:numPr>
        <w:spacing w:line="360" w:lineRule="auto"/>
        <w:ind w:left="1134"/>
        <w:jc w:val="center"/>
        <w:rPr>
          <w:rFonts w:ascii="Times New Roman" w:hAnsi="Times New Roman" w:cs="Times New Roman"/>
          <w:b/>
          <w:sz w:val="28"/>
          <w:szCs w:val="36"/>
          <w:lang w:val="en-US"/>
        </w:rPr>
      </w:pPr>
      <w:r w:rsidRPr="007665D9">
        <w:rPr>
          <w:rFonts w:ascii="Times New Roman" w:hAnsi="Times New Roman" w:cs="Times New Roman"/>
          <w:b/>
          <w:sz w:val="28"/>
          <w:lang w:val="en-US" w:bidi="en-US"/>
        </w:rPr>
        <w:t>Application Form</w:t>
      </w:r>
    </w:p>
    <w:p w14:paraId="6F42E161" w14:textId="21DE76CE" w:rsidR="0001280E" w:rsidRPr="007665D9" w:rsidRDefault="0001280E" w:rsidP="0001280E">
      <w:pPr>
        <w:jc w:val="right"/>
        <w:rPr>
          <w:rFonts w:ascii="Times New Roman" w:eastAsia="新細明體" w:hAnsi="Times New Roman" w:cs="Times New Roman"/>
          <w:sz w:val="24"/>
          <w:szCs w:val="28"/>
          <w:lang w:val="en-US"/>
        </w:rPr>
      </w:pPr>
      <w:r w:rsidRPr="007665D9">
        <w:rPr>
          <w:rFonts w:ascii="Times New Roman" w:hAnsi="Times New Roman" w:cs="Times New Roman"/>
          <w:noProof/>
          <w:sz w:val="24"/>
          <w:lang w:val="en-US" w:bidi="ar-SA"/>
        </w:rPr>
        <mc:AlternateContent>
          <mc:Choice Requires="wps">
            <w:drawing>
              <wp:anchor distT="45720" distB="45720" distL="114300" distR="114300" simplePos="0" relativeHeight="251661312" behindDoc="0" locked="0" layoutInCell="1" allowOverlap="1" wp14:anchorId="6EC82856" wp14:editId="0FC05B6A">
                <wp:simplePos x="0" y="0"/>
                <wp:positionH relativeFrom="column">
                  <wp:posOffset>4991100</wp:posOffset>
                </wp:positionH>
                <wp:positionV relativeFrom="paragraph">
                  <wp:posOffset>9269730</wp:posOffset>
                </wp:positionV>
                <wp:extent cx="2360930" cy="1404620"/>
                <wp:effectExtent l="0" t="0" r="0" b="63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37601C6" w14:textId="62C80B90" w:rsidR="00F16113" w:rsidRPr="0001280E" w:rsidRDefault="00F16113" w:rsidP="0001280E">
                            <w:pPr>
                              <w:rPr>
                                <w:rFonts w:ascii="標楷體" w:eastAsia="標楷體" w:hAnsi="標楷體"/>
                                <w:sz w:val="24"/>
                                <w:szCs w:val="28"/>
                              </w:rPr>
                            </w:pPr>
                            <w:r w:rsidRPr="0001280E">
                              <w:rPr>
                                <w:sz w:val="24"/>
                                <w:lang w:val="en-US" w:bidi="en-US"/>
                              </w:rPr>
                              <w:t xml:space="preserve">Source: </w:t>
                            </w:r>
                            <w:r>
                              <w:rPr>
                                <w:sz w:val="24"/>
                                <w:lang w:val="en-US" w:bidi="en-US"/>
                              </w:rPr>
                              <w:t>FinTechSpace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C82856" id="_x0000_s1027" type="#_x0000_t202" style="position:absolute;left:0;text-align:left;margin-left:393pt;margin-top:729.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" filled="f" stroked="f">
                <v:textbox style="mso-fit-shape-to-text:t">
                  <w:txbxContent>
                    <w:p w14:paraId="037601C6" w14:textId="62C80B90" w:rsidR="00F16113" w:rsidRPr="0001280E" w:rsidRDefault="00F16113" w:rsidP="0001280E">
                      <w:pPr>
                        <w:rPr>
                          <w:rFonts w:ascii="標楷體" w:eastAsia="標楷體" w:hAnsi="標楷體"/>
                          <w:sz w:val="24"/>
                          <w:szCs w:val="28"/>
                        </w:rPr>
                      </w:pPr>
                      <w:r w:rsidRPr="0001280E">
                        <w:rPr>
                          <w:sz w:val="24"/>
                          <w:lang w:val="en-US" w:bidi="en-US"/>
                        </w:rPr>
                        <w:t xml:space="preserve">Source: </w:t>
                      </w:r>
                      <w:r>
                        <w:rPr>
                          <w:sz w:val="24"/>
                          <w:lang w:val="en-US" w:bidi="en-US"/>
                        </w:rPr>
                        <w:t>FinTechSpace</w:t>
                      </w:r>
                    </w:p>
                  </w:txbxContent>
                </v:textbox>
              </v:shape>
            </w:pict>
          </mc:Fallback>
        </mc:AlternateContent>
      </w:r>
      <w:r w:rsidRPr="007665D9">
        <w:rPr>
          <w:rFonts w:ascii="Times New Roman" w:hAnsi="Times New Roman" w:cs="Times New Roman"/>
          <w:sz w:val="24"/>
          <w:lang w:val="en-US" w:bidi="en-US"/>
        </w:rPr>
        <w:t>The following content is required</w:t>
      </w:r>
      <w:r w:rsidR="00B40F1E" w:rsidRPr="007665D9">
        <w:rPr>
          <w:rFonts w:ascii="Times New Roman" w:hAnsi="Times New Roman" w:cs="Times New Roman"/>
          <w:sz w:val="24"/>
          <w:lang w:val="en-US" w:bidi="en-US"/>
        </w:rPr>
        <w:t xml:space="preserve"> to be filled in.</w:t>
      </w:r>
    </w:p>
    <w:tbl>
      <w:tblPr>
        <w:tblW w:w="104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24"/>
        <w:gridCol w:w="2127"/>
        <w:gridCol w:w="2409"/>
        <w:gridCol w:w="1843"/>
        <w:gridCol w:w="2957"/>
      </w:tblGrid>
      <w:tr w:rsidR="0001280E" w:rsidRPr="00FA2104" w14:paraId="49D3AF1E" w14:textId="77777777" w:rsidTr="0028143B">
        <w:trPr>
          <w:cantSplit/>
          <w:trHeight w:val="1075"/>
          <w:jc w:val="center"/>
        </w:trPr>
        <w:tc>
          <w:tcPr>
            <w:tcW w:w="1124" w:type="dxa"/>
            <w:vMerge w:val="restart"/>
            <w:tcBorders>
              <w:right w:val="single" w:sz="24" w:space="0" w:color="auto"/>
            </w:tcBorders>
            <w:shd w:val="clear" w:color="auto" w:fill="DAEEF3" w:themeFill="accent5" w:themeFillTint="33"/>
            <w:textDirection w:val="tbRlV"/>
            <w:vAlign w:val="center"/>
            <w:hideMark/>
          </w:tcPr>
          <w:p w14:paraId="73CD2F5C" w14:textId="77777777" w:rsidR="0001280E" w:rsidRPr="007665D9" w:rsidRDefault="0001280E" w:rsidP="008A1AED">
            <w:pPr>
              <w:pStyle w:val="a4"/>
              <w:numPr>
                <w:ilvl w:val="0"/>
                <w:numId w:val="45"/>
              </w:numPr>
              <w:snapToGrid w:val="0"/>
              <w:ind w:left="0" w:firstLine="0"/>
              <w:jc w:val="center"/>
              <w:rPr>
                <w:rFonts w:ascii="Times New Roman" w:hAnsi="Times New Roman" w:cs="Times New Roman"/>
                <w:b/>
                <w:sz w:val="24"/>
                <w:szCs w:val="24"/>
              </w:rPr>
            </w:pPr>
            <w:r w:rsidRPr="007665D9">
              <w:rPr>
                <w:rFonts w:ascii="Times New Roman" w:hAnsi="Times New Roman" w:cs="Times New Roman"/>
                <w:b/>
                <w:sz w:val="24"/>
                <w:szCs w:val="24"/>
                <w:lang w:val="en-US" w:bidi="en-US"/>
              </w:rPr>
              <w:t>Basic Information</w:t>
            </w:r>
          </w:p>
        </w:tc>
        <w:tc>
          <w:tcPr>
            <w:tcW w:w="9336" w:type="dxa"/>
            <w:gridSpan w:val="4"/>
            <w:tcBorders>
              <w:top w:val="single" w:sz="24" w:space="0" w:color="auto"/>
              <w:left w:val="single" w:sz="24" w:space="0" w:color="auto"/>
              <w:bottom w:val="single" w:sz="24" w:space="0" w:color="auto"/>
              <w:right w:val="single" w:sz="24" w:space="0" w:color="auto"/>
            </w:tcBorders>
            <w:vAlign w:val="center"/>
          </w:tcPr>
          <w:p w14:paraId="659CC237" w14:textId="6E35ABA3" w:rsidR="0001280E" w:rsidRPr="007665D9" w:rsidRDefault="00FB153A" w:rsidP="0028143B">
            <w:pPr>
              <w:pStyle w:val="a4"/>
              <w:numPr>
                <w:ilvl w:val="0"/>
                <w:numId w:val="44"/>
              </w:numPr>
              <w:snapToGrid w:val="0"/>
              <w:ind w:left="543" w:right="243" w:hanging="402"/>
              <w:rPr>
                <w:rFonts w:ascii="Times New Roman" w:hAnsi="Times New Roman" w:cs="Times New Roman"/>
                <w:sz w:val="24"/>
                <w:szCs w:val="24"/>
                <w:lang w:val="en-US"/>
              </w:rPr>
            </w:pPr>
            <w:r w:rsidRPr="007665D9">
              <w:rPr>
                <w:rFonts w:ascii="Times New Roman" w:hAnsi="Times New Roman" w:cs="Times New Roman"/>
                <w:sz w:val="24"/>
                <w:szCs w:val="24"/>
                <w:lang w:val="en-US" w:bidi="en-US"/>
              </w:rPr>
              <w:t xml:space="preserve">I’ve </w:t>
            </w:r>
            <w:r w:rsidR="0001280E" w:rsidRPr="007665D9">
              <w:rPr>
                <w:rFonts w:ascii="Times New Roman" w:hAnsi="Times New Roman" w:cs="Times New Roman"/>
                <w:sz w:val="24"/>
                <w:szCs w:val="24"/>
                <w:lang w:val="en-US" w:bidi="en-US"/>
              </w:rPr>
              <w:t>understood</w:t>
            </w:r>
            <w:r w:rsidRPr="007665D9">
              <w:rPr>
                <w:rFonts w:ascii="Times New Roman" w:hAnsi="Times New Roman" w:cs="Times New Roman"/>
                <w:sz w:val="24"/>
                <w:szCs w:val="24"/>
                <w:lang w:val="en-US" w:bidi="en-US"/>
              </w:rPr>
              <w:t xml:space="preserve"> that t</w:t>
            </w:r>
            <w:r w:rsidR="0001280E" w:rsidRPr="007665D9">
              <w:rPr>
                <w:rFonts w:ascii="Times New Roman" w:hAnsi="Times New Roman" w:cs="Times New Roman"/>
                <w:sz w:val="24"/>
                <w:szCs w:val="24"/>
                <w:lang w:val="en-US" w:bidi="en-US"/>
              </w:rPr>
              <w:t xml:space="preserve">he </w:t>
            </w:r>
            <w:r w:rsidRPr="007665D9">
              <w:rPr>
                <w:rFonts w:ascii="Times New Roman" w:hAnsi="Times New Roman" w:cs="Times New Roman"/>
                <w:sz w:val="24"/>
                <w:szCs w:val="24"/>
                <w:lang w:val="en-US" w:bidi="en-US"/>
              </w:rPr>
              <w:t xml:space="preserve">applicant </w:t>
            </w:r>
            <w:r w:rsidR="0001280E" w:rsidRPr="007665D9">
              <w:rPr>
                <w:rFonts w:ascii="Times New Roman" w:hAnsi="Times New Roman" w:cs="Times New Roman"/>
                <w:sz w:val="24"/>
                <w:szCs w:val="24"/>
                <w:lang w:val="en-US" w:bidi="en-US"/>
              </w:rPr>
              <w:t xml:space="preserve">company </w:t>
            </w:r>
            <w:r w:rsidRPr="007665D9">
              <w:rPr>
                <w:rFonts w:ascii="Times New Roman" w:hAnsi="Times New Roman" w:cs="Times New Roman"/>
                <w:sz w:val="24"/>
                <w:szCs w:val="24"/>
                <w:lang w:val="en-US" w:bidi="en-US"/>
              </w:rPr>
              <w:t xml:space="preserve">must </w:t>
            </w:r>
            <w:r w:rsidR="0001280E" w:rsidRPr="007665D9">
              <w:rPr>
                <w:rFonts w:ascii="Times New Roman" w:hAnsi="Times New Roman" w:cs="Times New Roman"/>
                <w:sz w:val="24"/>
                <w:szCs w:val="24"/>
                <w:lang w:val="en-US" w:bidi="en-US"/>
              </w:rPr>
              <w:t xml:space="preserve">has been </w:t>
            </w:r>
            <w:r w:rsidRPr="007665D9">
              <w:rPr>
                <w:rFonts w:ascii="Times New Roman" w:hAnsi="Times New Roman" w:cs="Times New Roman"/>
                <w:sz w:val="24"/>
                <w:szCs w:val="24"/>
                <w:lang w:val="en-US" w:bidi="en-US"/>
              </w:rPr>
              <w:t xml:space="preserve">registered </w:t>
            </w:r>
            <w:r w:rsidR="0001280E" w:rsidRPr="007665D9">
              <w:rPr>
                <w:rFonts w:ascii="Times New Roman" w:hAnsi="Times New Roman" w:cs="Times New Roman"/>
                <w:sz w:val="24"/>
                <w:szCs w:val="24"/>
                <w:lang w:val="en-US" w:bidi="en-US"/>
              </w:rPr>
              <w:t>at the time of application</w:t>
            </w:r>
            <w:r w:rsidRPr="007665D9">
              <w:rPr>
                <w:rFonts w:ascii="Times New Roman" w:hAnsi="Times New Roman" w:cs="Times New Roman"/>
                <w:sz w:val="24"/>
                <w:szCs w:val="24"/>
                <w:lang w:val="en-US" w:bidi="en-US"/>
              </w:rPr>
              <w:t>.</w:t>
            </w:r>
          </w:p>
        </w:tc>
      </w:tr>
      <w:tr w:rsidR="0001280E" w:rsidRPr="007665D9" w14:paraId="5EC26238" w14:textId="77777777" w:rsidTr="00A470F8">
        <w:trPr>
          <w:cantSplit/>
          <w:trHeight w:val="510"/>
          <w:jc w:val="center"/>
        </w:trPr>
        <w:tc>
          <w:tcPr>
            <w:tcW w:w="1124" w:type="dxa"/>
            <w:vMerge/>
            <w:shd w:val="clear" w:color="auto" w:fill="DAEEF3" w:themeFill="accent5" w:themeFillTint="33"/>
            <w:textDirection w:val="tbRlV"/>
            <w:vAlign w:val="center"/>
          </w:tcPr>
          <w:p w14:paraId="58F1E465" w14:textId="77777777" w:rsidR="0001280E" w:rsidRPr="007665D9" w:rsidRDefault="0001280E" w:rsidP="008A1AED">
            <w:pPr>
              <w:snapToGrid w:val="0"/>
              <w:ind w:right="113" w:hanging="28"/>
              <w:jc w:val="center"/>
              <w:rPr>
                <w:rFonts w:ascii="Times New Roman" w:eastAsia="新細明體" w:hAnsi="Times New Roman" w:cs="Times New Roman"/>
                <w:b/>
                <w:sz w:val="24"/>
                <w:szCs w:val="24"/>
                <w:lang w:val="en-US"/>
              </w:rPr>
            </w:pPr>
          </w:p>
        </w:tc>
        <w:tc>
          <w:tcPr>
            <w:tcW w:w="2127" w:type="dxa"/>
            <w:tcBorders>
              <w:top w:val="single" w:sz="24" w:space="0" w:color="auto"/>
            </w:tcBorders>
            <w:vAlign w:val="center"/>
          </w:tcPr>
          <w:p w14:paraId="52D3D001" w14:textId="7422C20A"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 xml:space="preserve">Applying </w:t>
            </w:r>
            <w:r w:rsidR="00C56B64">
              <w:rPr>
                <w:rFonts w:ascii="Times New Roman" w:eastAsiaTheme="minorEastAsia" w:hAnsi="Times New Roman" w:cs="Times New Roman" w:hint="eastAsia"/>
                <w:sz w:val="24"/>
                <w:szCs w:val="24"/>
                <w:lang w:val="en-US" w:bidi="en-US"/>
              </w:rPr>
              <w:t>C</w:t>
            </w:r>
            <w:r w:rsidRPr="007665D9">
              <w:rPr>
                <w:rFonts w:ascii="Times New Roman" w:hAnsi="Times New Roman" w:cs="Times New Roman"/>
                <w:sz w:val="24"/>
                <w:szCs w:val="24"/>
                <w:lang w:val="en-US" w:bidi="en-US"/>
              </w:rPr>
              <w:t>ompany</w:t>
            </w:r>
          </w:p>
        </w:tc>
        <w:tc>
          <w:tcPr>
            <w:tcW w:w="2409" w:type="dxa"/>
            <w:tcBorders>
              <w:top w:val="single" w:sz="24" w:space="0" w:color="auto"/>
            </w:tcBorders>
            <w:vAlign w:val="center"/>
          </w:tcPr>
          <w:p w14:paraId="22DFA3FC" w14:textId="77777777" w:rsidR="0001280E" w:rsidRPr="007665D9" w:rsidRDefault="0001280E" w:rsidP="008A1AED">
            <w:pPr>
              <w:snapToGrid w:val="0"/>
              <w:rPr>
                <w:rFonts w:ascii="Times New Roman" w:eastAsia="新細明體" w:hAnsi="Times New Roman" w:cs="Times New Roman"/>
                <w:sz w:val="24"/>
                <w:szCs w:val="24"/>
              </w:rPr>
            </w:pPr>
          </w:p>
        </w:tc>
        <w:tc>
          <w:tcPr>
            <w:tcW w:w="1843" w:type="dxa"/>
            <w:tcBorders>
              <w:top w:val="single" w:sz="24" w:space="0" w:color="auto"/>
            </w:tcBorders>
            <w:vAlign w:val="center"/>
          </w:tcPr>
          <w:p w14:paraId="78A2CA6B" w14:textId="2B56C95B"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 xml:space="preserve">Company’s </w:t>
            </w:r>
            <w:r w:rsidR="00C56B64">
              <w:rPr>
                <w:rFonts w:ascii="Times New Roman" w:eastAsiaTheme="minorEastAsia" w:hAnsi="Times New Roman" w:cs="Times New Roman" w:hint="eastAsia"/>
                <w:sz w:val="24"/>
                <w:szCs w:val="24"/>
                <w:lang w:val="en-US" w:bidi="en-US"/>
              </w:rPr>
              <w:t>R</w:t>
            </w:r>
            <w:r w:rsidRPr="007665D9">
              <w:rPr>
                <w:rFonts w:ascii="Times New Roman" w:hAnsi="Times New Roman" w:cs="Times New Roman"/>
                <w:sz w:val="24"/>
                <w:szCs w:val="24"/>
                <w:lang w:val="en-US" w:bidi="en-US"/>
              </w:rPr>
              <w:t xml:space="preserve">esponsible </w:t>
            </w:r>
            <w:r w:rsidR="00C56B64">
              <w:rPr>
                <w:rFonts w:ascii="Times New Roman" w:eastAsiaTheme="minorEastAsia" w:hAnsi="Times New Roman" w:cs="Times New Roman" w:hint="eastAsia"/>
                <w:sz w:val="24"/>
                <w:szCs w:val="24"/>
                <w:lang w:val="en-US" w:bidi="en-US"/>
              </w:rPr>
              <w:t>P</w:t>
            </w:r>
            <w:r w:rsidRPr="007665D9">
              <w:rPr>
                <w:rFonts w:ascii="Times New Roman" w:hAnsi="Times New Roman" w:cs="Times New Roman"/>
                <w:sz w:val="24"/>
                <w:szCs w:val="24"/>
                <w:lang w:val="en-US" w:bidi="en-US"/>
              </w:rPr>
              <w:t>erson</w:t>
            </w:r>
          </w:p>
        </w:tc>
        <w:tc>
          <w:tcPr>
            <w:tcW w:w="2957" w:type="dxa"/>
            <w:tcBorders>
              <w:top w:val="single" w:sz="24" w:space="0" w:color="auto"/>
            </w:tcBorders>
            <w:vAlign w:val="center"/>
          </w:tcPr>
          <w:p w14:paraId="183C5CD7" w14:textId="77777777" w:rsidR="0001280E" w:rsidRPr="007665D9" w:rsidRDefault="0001280E" w:rsidP="008A1AED">
            <w:pPr>
              <w:snapToGrid w:val="0"/>
              <w:rPr>
                <w:rFonts w:ascii="Times New Roman" w:eastAsia="新細明體" w:hAnsi="Times New Roman" w:cs="Times New Roman"/>
                <w:sz w:val="24"/>
                <w:szCs w:val="24"/>
              </w:rPr>
            </w:pPr>
          </w:p>
        </w:tc>
      </w:tr>
      <w:tr w:rsidR="0001280E" w:rsidRPr="007665D9" w14:paraId="55E23BBA" w14:textId="77777777" w:rsidTr="00A470F8">
        <w:trPr>
          <w:cantSplit/>
          <w:trHeight w:val="510"/>
          <w:jc w:val="center"/>
        </w:trPr>
        <w:tc>
          <w:tcPr>
            <w:tcW w:w="1124" w:type="dxa"/>
            <w:vMerge/>
            <w:shd w:val="clear" w:color="auto" w:fill="DAEEF3" w:themeFill="accent5" w:themeFillTint="33"/>
            <w:textDirection w:val="tbRlV"/>
            <w:vAlign w:val="bottom"/>
          </w:tcPr>
          <w:p w14:paraId="623EEE6F" w14:textId="77777777" w:rsidR="0001280E" w:rsidRPr="007665D9" w:rsidRDefault="0001280E" w:rsidP="008A1AED">
            <w:pPr>
              <w:snapToGrid w:val="0"/>
              <w:ind w:right="113" w:hanging="28"/>
              <w:jc w:val="center"/>
              <w:rPr>
                <w:rFonts w:ascii="Times New Roman" w:eastAsia="新細明體" w:hAnsi="Times New Roman" w:cs="Times New Roman"/>
                <w:b/>
                <w:sz w:val="24"/>
                <w:szCs w:val="24"/>
              </w:rPr>
            </w:pPr>
          </w:p>
        </w:tc>
        <w:tc>
          <w:tcPr>
            <w:tcW w:w="2127" w:type="dxa"/>
            <w:vAlign w:val="center"/>
          </w:tcPr>
          <w:p w14:paraId="234E0E57" w14:textId="731B2216"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 xml:space="preserve">Number of </w:t>
            </w:r>
            <w:r w:rsidR="00C56B64">
              <w:rPr>
                <w:rFonts w:ascii="Times New Roman" w:eastAsiaTheme="minorEastAsia" w:hAnsi="Times New Roman" w:cs="Times New Roman" w:hint="eastAsia"/>
                <w:sz w:val="24"/>
                <w:szCs w:val="24"/>
                <w:lang w:val="en-US" w:bidi="en-US"/>
              </w:rPr>
              <w:t>C</w:t>
            </w:r>
            <w:r w:rsidRPr="007665D9">
              <w:rPr>
                <w:rFonts w:ascii="Times New Roman" w:hAnsi="Times New Roman" w:cs="Times New Roman"/>
                <w:sz w:val="24"/>
                <w:szCs w:val="24"/>
                <w:lang w:val="en-US" w:bidi="en-US"/>
              </w:rPr>
              <w:t xml:space="preserve">ore </w:t>
            </w:r>
            <w:r w:rsidR="00C56B64">
              <w:rPr>
                <w:rFonts w:ascii="Times New Roman" w:eastAsiaTheme="minorEastAsia" w:hAnsi="Times New Roman" w:cs="Times New Roman" w:hint="eastAsia"/>
                <w:sz w:val="24"/>
                <w:szCs w:val="24"/>
                <w:lang w:val="en-US" w:bidi="en-US"/>
              </w:rPr>
              <w:t>M</w:t>
            </w:r>
            <w:r w:rsidRPr="007665D9">
              <w:rPr>
                <w:rFonts w:ascii="Times New Roman" w:hAnsi="Times New Roman" w:cs="Times New Roman"/>
                <w:sz w:val="24"/>
                <w:szCs w:val="24"/>
                <w:lang w:val="en-US" w:bidi="en-US"/>
              </w:rPr>
              <w:t>embers</w:t>
            </w:r>
          </w:p>
        </w:tc>
        <w:tc>
          <w:tcPr>
            <w:tcW w:w="2409" w:type="dxa"/>
            <w:vAlign w:val="center"/>
          </w:tcPr>
          <w:p w14:paraId="0488D64F" w14:textId="77777777" w:rsidR="0001280E" w:rsidRPr="007665D9" w:rsidRDefault="0001280E" w:rsidP="008A1AED">
            <w:pPr>
              <w:snapToGrid w:val="0"/>
              <w:rPr>
                <w:rFonts w:ascii="Times New Roman" w:eastAsia="新細明體" w:hAnsi="Times New Roman" w:cs="Times New Roman"/>
                <w:sz w:val="24"/>
                <w:szCs w:val="24"/>
              </w:rPr>
            </w:pPr>
          </w:p>
        </w:tc>
        <w:tc>
          <w:tcPr>
            <w:tcW w:w="1843" w:type="dxa"/>
            <w:vAlign w:val="center"/>
          </w:tcPr>
          <w:p w14:paraId="109238BE" w14:textId="72F794F5"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 xml:space="preserve">Number of </w:t>
            </w:r>
            <w:r w:rsidR="00C56B64">
              <w:rPr>
                <w:rFonts w:ascii="Times New Roman" w:eastAsiaTheme="minorEastAsia" w:hAnsi="Times New Roman" w:cs="Times New Roman" w:hint="eastAsia"/>
                <w:sz w:val="24"/>
                <w:szCs w:val="24"/>
                <w:lang w:val="en-US" w:bidi="en-US"/>
              </w:rPr>
              <w:t>E</w:t>
            </w:r>
            <w:r w:rsidRPr="007665D9">
              <w:rPr>
                <w:rFonts w:ascii="Times New Roman" w:hAnsi="Times New Roman" w:cs="Times New Roman"/>
                <w:sz w:val="24"/>
                <w:szCs w:val="24"/>
                <w:lang w:val="en-US" w:bidi="en-US"/>
              </w:rPr>
              <w:t>mployees</w:t>
            </w:r>
          </w:p>
        </w:tc>
        <w:tc>
          <w:tcPr>
            <w:tcW w:w="2957" w:type="dxa"/>
            <w:vAlign w:val="center"/>
          </w:tcPr>
          <w:p w14:paraId="549792A9" w14:textId="77777777" w:rsidR="0001280E" w:rsidRPr="007665D9" w:rsidRDefault="0001280E" w:rsidP="008A1AED">
            <w:pPr>
              <w:snapToGrid w:val="0"/>
              <w:rPr>
                <w:rFonts w:ascii="Times New Roman" w:eastAsia="新細明體" w:hAnsi="Times New Roman" w:cs="Times New Roman"/>
                <w:sz w:val="24"/>
                <w:szCs w:val="24"/>
              </w:rPr>
            </w:pPr>
          </w:p>
        </w:tc>
      </w:tr>
      <w:tr w:rsidR="0001280E" w:rsidRPr="007665D9" w14:paraId="388C02A9" w14:textId="77777777" w:rsidTr="00A470F8">
        <w:trPr>
          <w:cantSplit/>
          <w:trHeight w:val="510"/>
          <w:jc w:val="center"/>
        </w:trPr>
        <w:tc>
          <w:tcPr>
            <w:tcW w:w="1124" w:type="dxa"/>
            <w:vMerge/>
            <w:shd w:val="clear" w:color="auto" w:fill="DAEEF3" w:themeFill="accent5" w:themeFillTint="33"/>
            <w:textDirection w:val="tbRlV"/>
            <w:vAlign w:val="bottom"/>
          </w:tcPr>
          <w:p w14:paraId="631A42B5" w14:textId="77777777" w:rsidR="0001280E" w:rsidRPr="007665D9" w:rsidRDefault="0001280E" w:rsidP="008A1AED">
            <w:pPr>
              <w:snapToGrid w:val="0"/>
              <w:ind w:right="113" w:hanging="28"/>
              <w:jc w:val="center"/>
              <w:rPr>
                <w:rFonts w:ascii="Times New Roman" w:eastAsia="新細明體" w:hAnsi="Times New Roman" w:cs="Times New Roman"/>
                <w:b/>
                <w:sz w:val="24"/>
                <w:szCs w:val="24"/>
              </w:rPr>
            </w:pPr>
          </w:p>
        </w:tc>
        <w:tc>
          <w:tcPr>
            <w:tcW w:w="2127" w:type="dxa"/>
            <w:vAlign w:val="center"/>
          </w:tcPr>
          <w:p w14:paraId="017E086D" w14:textId="77777777"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Capital</w:t>
            </w:r>
          </w:p>
        </w:tc>
        <w:tc>
          <w:tcPr>
            <w:tcW w:w="2409" w:type="dxa"/>
            <w:vAlign w:val="center"/>
          </w:tcPr>
          <w:p w14:paraId="5B15FBF0" w14:textId="77777777" w:rsidR="0001280E" w:rsidRPr="007665D9" w:rsidRDefault="0001280E" w:rsidP="008A1AED">
            <w:pPr>
              <w:snapToGrid w:val="0"/>
              <w:rPr>
                <w:rFonts w:ascii="Times New Roman" w:eastAsia="新細明體" w:hAnsi="Times New Roman" w:cs="Times New Roman"/>
                <w:sz w:val="24"/>
                <w:szCs w:val="24"/>
              </w:rPr>
            </w:pPr>
          </w:p>
        </w:tc>
        <w:tc>
          <w:tcPr>
            <w:tcW w:w="1843" w:type="dxa"/>
            <w:vAlign w:val="center"/>
          </w:tcPr>
          <w:p w14:paraId="756F04D2" w14:textId="5606B139" w:rsidR="0001280E" w:rsidRPr="00A358AF" w:rsidRDefault="0001280E" w:rsidP="008A1AED">
            <w:pPr>
              <w:snapToGrid w:val="0"/>
              <w:jc w:val="center"/>
              <w:rPr>
                <w:rFonts w:ascii="Times New Roman" w:eastAsiaTheme="minorEastAsia" w:hAnsi="Times New Roman" w:cs="Times New Roman"/>
                <w:sz w:val="24"/>
                <w:szCs w:val="24"/>
              </w:rPr>
            </w:pPr>
            <w:r w:rsidRPr="007665D9">
              <w:rPr>
                <w:rFonts w:ascii="Times New Roman" w:hAnsi="Times New Roman" w:cs="Times New Roman"/>
                <w:sz w:val="24"/>
                <w:szCs w:val="24"/>
                <w:lang w:val="en-US" w:bidi="en-US"/>
              </w:rPr>
              <w:t xml:space="preserve">Previous </w:t>
            </w:r>
            <w:r w:rsidR="00C56B64">
              <w:rPr>
                <w:rFonts w:ascii="Times New Roman" w:eastAsiaTheme="minorEastAsia" w:hAnsi="Times New Roman" w:cs="Times New Roman" w:hint="eastAsia"/>
                <w:sz w:val="24"/>
                <w:szCs w:val="24"/>
                <w:lang w:val="en-US" w:bidi="en-US"/>
              </w:rPr>
              <w:t>Y</w:t>
            </w:r>
            <w:r w:rsidRPr="007665D9">
              <w:rPr>
                <w:rFonts w:ascii="Times New Roman" w:hAnsi="Times New Roman" w:cs="Times New Roman"/>
                <w:sz w:val="24"/>
                <w:szCs w:val="24"/>
                <w:lang w:val="en-US" w:bidi="en-US"/>
              </w:rPr>
              <w:t xml:space="preserve">ear's </w:t>
            </w:r>
            <w:r w:rsidR="00C56B64">
              <w:rPr>
                <w:rFonts w:ascii="Times New Roman" w:eastAsiaTheme="minorEastAsia" w:hAnsi="Times New Roman" w:cs="Times New Roman" w:hint="eastAsia"/>
                <w:sz w:val="24"/>
                <w:szCs w:val="24"/>
                <w:lang w:val="en-US" w:bidi="en-US"/>
              </w:rPr>
              <w:t>Revenue</w:t>
            </w:r>
          </w:p>
        </w:tc>
        <w:tc>
          <w:tcPr>
            <w:tcW w:w="2957" w:type="dxa"/>
            <w:vAlign w:val="center"/>
          </w:tcPr>
          <w:p w14:paraId="3F18E167" w14:textId="77777777" w:rsidR="0001280E" w:rsidRPr="007665D9" w:rsidRDefault="0001280E" w:rsidP="008A1AED">
            <w:pPr>
              <w:snapToGrid w:val="0"/>
              <w:rPr>
                <w:rFonts w:ascii="Times New Roman" w:eastAsia="新細明體" w:hAnsi="Times New Roman" w:cs="Times New Roman"/>
                <w:sz w:val="24"/>
                <w:szCs w:val="24"/>
              </w:rPr>
            </w:pPr>
          </w:p>
        </w:tc>
      </w:tr>
      <w:tr w:rsidR="0001280E" w:rsidRPr="007665D9" w14:paraId="7C4476BC" w14:textId="77777777" w:rsidTr="00A470F8">
        <w:trPr>
          <w:cantSplit/>
          <w:trHeight w:val="510"/>
          <w:jc w:val="center"/>
        </w:trPr>
        <w:tc>
          <w:tcPr>
            <w:tcW w:w="1124" w:type="dxa"/>
            <w:vMerge/>
            <w:shd w:val="clear" w:color="auto" w:fill="DAEEF3" w:themeFill="accent5" w:themeFillTint="33"/>
            <w:vAlign w:val="center"/>
            <w:hideMark/>
          </w:tcPr>
          <w:p w14:paraId="6E4EE9DB" w14:textId="77777777" w:rsidR="0001280E" w:rsidRPr="007665D9" w:rsidRDefault="0001280E" w:rsidP="008A1AED">
            <w:pPr>
              <w:widowControl/>
              <w:snapToGrid w:val="0"/>
              <w:jc w:val="center"/>
              <w:rPr>
                <w:rFonts w:ascii="Times New Roman" w:eastAsia="新細明體" w:hAnsi="Times New Roman" w:cs="Times New Roman"/>
                <w:b/>
                <w:sz w:val="24"/>
                <w:szCs w:val="24"/>
              </w:rPr>
            </w:pPr>
          </w:p>
        </w:tc>
        <w:tc>
          <w:tcPr>
            <w:tcW w:w="2127" w:type="dxa"/>
            <w:vAlign w:val="center"/>
            <w:hideMark/>
          </w:tcPr>
          <w:p w14:paraId="646E55F1" w14:textId="59C9C5B3"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 xml:space="preserve">Core </w:t>
            </w:r>
            <w:r w:rsidR="00C56B64">
              <w:rPr>
                <w:rFonts w:ascii="Times New Roman" w:eastAsiaTheme="minorEastAsia" w:hAnsi="Times New Roman" w:cs="Times New Roman" w:hint="eastAsia"/>
                <w:sz w:val="24"/>
                <w:szCs w:val="24"/>
                <w:lang w:val="en-US" w:bidi="en-US"/>
              </w:rPr>
              <w:t>T</w:t>
            </w:r>
            <w:r w:rsidRPr="007665D9">
              <w:rPr>
                <w:rFonts w:ascii="Times New Roman" w:hAnsi="Times New Roman" w:cs="Times New Roman"/>
                <w:sz w:val="24"/>
                <w:szCs w:val="24"/>
                <w:lang w:val="en-US" w:bidi="en-US"/>
              </w:rPr>
              <w:t>echnology</w:t>
            </w:r>
          </w:p>
        </w:tc>
        <w:tc>
          <w:tcPr>
            <w:tcW w:w="7209" w:type="dxa"/>
            <w:gridSpan w:val="3"/>
          </w:tcPr>
          <w:p w14:paraId="77E3E13A" w14:textId="77777777" w:rsidR="0001280E" w:rsidRPr="007665D9" w:rsidRDefault="0001280E" w:rsidP="008A1AED">
            <w:pPr>
              <w:snapToGrid w:val="0"/>
              <w:jc w:val="both"/>
              <w:rPr>
                <w:rFonts w:ascii="Times New Roman" w:eastAsia="新細明體" w:hAnsi="Times New Roman" w:cs="Times New Roman"/>
                <w:sz w:val="24"/>
                <w:szCs w:val="24"/>
              </w:rPr>
            </w:pPr>
          </w:p>
        </w:tc>
      </w:tr>
      <w:tr w:rsidR="0001280E" w:rsidRPr="007665D9" w14:paraId="7395FA6E" w14:textId="77777777" w:rsidTr="00A470F8">
        <w:trPr>
          <w:cantSplit/>
          <w:trHeight w:val="510"/>
          <w:jc w:val="center"/>
        </w:trPr>
        <w:tc>
          <w:tcPr>
            <w:tcW w:w="1124" w:type="dxa"/>
            <w:vMerge/>
            <w:shd w:val="clear" w:color="auto" w:fill="DAEEF3" w:themeFill="accent5" w:themeFillTint="33"/>
            <w:vAlign w:val="center"/>
          </w:tcPr>
          <w:p w14:paraId="698C167C" w14:textId="77777777" w:rsidR="0001280E" w:rsidRPr="007665D9" w:rsidRDefault="0001280E" w:rsidP="008A1AED">
            <w:pPr>
              <w:widowControl/>
              <w:snapToGrid w:val="0"/>
              <w:jc w:val="center"/>
              <w:rPr>
                <w:rFonts w:ascii="Times New Roman" w:eastAsia="新細明體" w:hAnsi="Times New Roman" w:cs="Times New Roman"/>
                <w:b/>
                <w:sz w:val="24"/>
                <w:szCs w:val="24"/>
              </w:rPr>
            </w:pPr>
          </w:p>
        </w:tc>
        <w:tc>
          <w:tcPr>
            <w:tcW w:w="2127" w:type="dxa"/>
            <w:vAlign w:val="center"/>
          </w:tcPr>
          <w:p w14:paraId="3E478D8E" w14:textId="2CB256BE"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 xml:space="preserve">Main </w:t>
            </w:r>
            <w:r w:rsidR="00C56B64">
              <w:rPr>
                <w:rFonts w:ascii="Times New Roman" w:eastAsiaTheme="minorEastAsia" w:hAnsi="Times New Roman" w:cs="Times New Roman" w:hint="eastAsia"/>
                <w:sz w:val="24"/>
                <w:szCs w:val="24"/>
                <w:lang w:val="en-US" w:bidi="en-US"/>
              </w:rPr>
              <w:t>P</w:t>
            </w:r>
            <w:r w:rsidRPr="007665D9">
              <w:rPr>
                <w:rFonts w:ascii="Times New Roman" w:hAnsi="Times New Roman" w:cs="Times New Roman"/>
                <w:sz w:val="24"/>
                <w:szCs w:val="24"/>
                <w:lang w:val="en-US" w:bidi="en-US"/>
              </w:rPr>
              <w:t>roduct</w:t>
            </w:r>
          </w:p>
        </w:tc>
        <w:tc>
          <w:tcPr>
            <w:tcW w:w="7209" w:type="dxa"/>
            <w:gridSpan w:val="3"/>
          </w:tcPr>
          <w:p w14:paraId="5A0E59C0" w14:textId="77777777" w:rsidR="0001280E" w:rsidRPr="007665D9" w:rsidRDefault="0001280E" w:rsidP="008A1AED">
            <w:pPr>
              <w:snapToGrid w:val="0"/>
              <w:jc w:val="both"/>
              <w:rPr>
                <w:rFonts w:ascii="Times New Roman" w:eastAsia="新細明體" w:hAnsi="Times New Roman" w:cs="Times New Roman"/>
                <w:sz w:val="24"/>
                <w:szCs w:val="24"/>
              </w:rPr>
            </w:pPr>
          </w:p>
        </w:tc>
      </w:tr>
      <w:tr w:rsidR="0001280E" w:rsidRPr="00FA2104" w14:paraId="5E8B5DC1" w14:textId="77777777" w:rsidTr="00A470F8">
        <w:trPr>
          <w:cantSplit/>
          <w:trHeight w:val="510"/>
          <w:jc w:val="center"/>
        </w:trPr>
        <w:tc>
          <w:tcPr>
            <w:tcW w:w="1124" w:type="dxa"/>
            <w:vMerge/>
            <w:shd w:val="clear" w:color="auto" w:fill="DAEEF3" w:themeFill="accent5" w:themeFillTint="33"/>
            <w:vAlign w:val="center"/>
          </w:tcPr>
          <w:p w14:paraId="5BB54C70" w14:textId="77777777" w:rsidR="0001280E" w:rsidRPr="007665D9" w:rsidRDefault="0001280E" w:rsidP="008A1AED">
            <w:pPr>
              <w:widowControl/>
              <w:snapToGrid w:val="0"/>
              <w:jc w:val="center"/>
              <w:rPr>
                <w:rFonts w:ascii="Times New Roman" w:eastAsia="新細明體" w:hAnsi="Times New Roman" w:cs="Times New Roman"/>
                <w:b/>
                <w:sz w:val="24"/>
                <w:szCs w:val="24"/>
              </w:rPr>
            </w:pPr>
          </w:p>
        </w:tc>
        <w:tc>
          <w:tcPr>
            <w:tcW w:w="2127" w:type="dxa"/>
            <w:vAlign w:val="center"/>
          </w:tcPr>
          <w:p w14:paraId="554255E7" w14:textId="50B69462"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 xml:space="preserve">Mailing </w:t>
            </w:r>
            <w:r w:rsidR="00C56B64">
              <w:rPr>
                <w:rFonts w:ascii="Times New Roman" w:eastAsiaTheme="minorEastAsia" w:hAnsi="Times New Roman" w:cs="Times New Roman" w:hint="eastAsia"/>
                <w:sz w:val="24"/>
                <w:szCs w:val="24"/>
                <w:lang w:val="en-US" w:bidi="en-US"/>
              </w:rPr>
              <w:t>A</w:t>
            </w:r>
            <w:r w:rsidRPr="007665D9">
              <w:rPr>
                <w:rFonts w:ascii="Times New Roman" w:hAnsi="Times New Roman" w:cs="Times New Roman"/>
                <w:sz w:val="24"/>
                <w:szCs w:val="24"/>
                <w:lang w:val="en-US" w:bidi="en-US"/>
              </w:rPr>
              <w:t>ddress</w:t>
            </w:r>
          </w:p>
        </w:tc>
        <w:tc>
          <w:tcPr>
            <w:tcW w:w="7209" w:type="dxa"/>
            <w:gridSpan w:val="3"/>
          </w:tcPr>
          <w:p w14:paraId="6CE66A5D" w14:textId="77777777" w:rsidR="0001280E" w:rsidRPr="007665D9" w:rsidRDefault="0001280E" w:rsidP="008A1AED">
            <w:pPr>
              <w:snapToGrid w:val="0"/>
              <w:jc w:val="both"/>
              <w:rPr>
                <w:rFonts w:ascii="Times New Roman" w:hAnsi="Times New Roman" w:cs="Times New Roman"/>
                <w:i/>
                <w:color w:val="A6A6A6" w:themeColor="background1" w:themeShade="A6"/>
                <w:sz w:val="24"/>
                <w:szCs w:val="24"/>
                <w:lang w:val="en-US"/>
              </w:rPr>
            </w:pPr>
            <w:r w:rsidRPr="007665D9">
              <w:rPr>
                <w:rFonts w:ascii="Times New Roman" w:hAnsi="Times New Roman" w:cs="Times New Roman"/>
                <w:i/>
                <w:color w:val="A6A6A6" w:themeColor="background1" w:themeShade="A6"/>
                <w:sz w:val="24"/>
                <w:szCs w:val="24"/>
                <w:lang w:val="en-US" w:bidi="en-US"/>
              </w:rPr>
              <w:t>[Please fill in an address where mail can be delivered]</w:t>
            </w:r>
          </w:p>
        </w:tc>
      </w:tr>
      <w:tr w:rsidR="0001280E" w:rsidRPr="007665D9" w14:paraId="01035329" w14:textId="77777777" w:rsidTr="00A470F8">
        <w:trPr>
          <w:cantSplit/>
          <w:trHeight w:val="510"/>
          <w:jc w:val="center"/>
        </w:trPr>
        <w:tc>
          <w:tcPr>
            <w:tcW w:w="1124" w:type="dxa"/>
            <w:vMerge/>
            <w:shd w:val="clear" w:color="auto" w:fill="DAEEF3" w:themeFill="accent5" w:themeFillTint="33"/>
            <w:vAlign w:val="center"/>
            <w:hideMark/>
          </w:tcPr>
          <w:p w14:paraId="2398AB94" w14:textId="77777777" w:rsidR="0001280E" w:rsidRPr="007665D9" w:rsidRDefault="0001280E" w:rsidP="008A1AED">
            <w:pPr>
              <w:widowControl/>
              <w:snapToGrid w:val="0"/>
              <w:jc w:val="center"/>
              <w:rPr>
                <w:rFonts w:ascii="Times New Roman" w:eastAsia="新細明體" w:hAnsi="Times New Roman" w:cs="Times New Roman"/>
                <w:b/>
                <w:sz w:val="24"/>
                <w:szCs w:val="24"/>
                <w:lang w:val="en-US"/>
              </w:rPr>
            </w:pPr>
          </w:p>
        </w:tc>
        <w:tc>
          <w:tcPr>
            <w:tcW w:w="2127" w:type="dxa"/>
            <w:vAlign w:val="center"/>
            <w:hideMark/>
          </w:tcPr>
          <w:p w14:paraId="32FB06E9" w14:textId="076759E2"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 xml:space="preserve">Project </w:t>
            </w:r>
            <w:r w:rsidR="00C56B64">
              <w:rPr>
                <w:rFonts w:ascii="Times New Roman" w:eastAsiaTheme="minorEastAsia" w:hAnsi="Times New Roman" w:cs="Times New Roman" w:hint="eastAsia"/>
                <w:sz w:val="24"/>
                <w:szCs w:val="24"/>
                <w:lang w:val="en-US" w:bidi="en-US"/>
              </w:rPr>
              <w:t>C</w:t>
            </w:r>
            <w:r w:rsidRPr="007665D9">
              <w:rPr>
                <w:rFonts w:ascii="Times New Roman" w:hAnsi="Times New Roman" w:cs="Times New Roman"/>
                <w:sz w:val="24"/>
                <w:szCs w:val="24"/>
                <w:lang w:val="en-US" w:bidi="en-US"/>
              </w:rPr>
              <w:t>ontact</w:t>
            </w:r>
          </w:p>
        </w:tc>
        <w:tc>
          <w:tcPr>
            <w:tcW w:w="2409" w:type="dxa"/>
            <w:vAlign w:val="center"/>
          </w:tcPr>
          <w:p w14:paraId="6344F0AF" w14:textId="77777777" w:rsidR="0001280E" w:rsidRPr="007665D9" w:rsidRDefault="0001280E" w:rsidP="008A1AED">
            <w:pPr>
              <w:snapToGrid w:val="0"/>
              <w:jc w:val="both"/>
              <w:rPr>
                <w:rFonts w:ascii="Times New Roman" w:eastAsia="新細明體" w:hAnsi="Times New Roman" w:cs="Times New Roman"/>
                <w:sz w:val="24"/>
                <w:szCs w:val="24"/>
              </w:rPr>
            </w:pPr>
          </w:p>
        </w:tc>
        <w:tc>
          <w:tcPr>
            <w:tcW w:w="1843" w:type="dxa"/>
            <w:vAlign w:val="center"/>
            <w:hideMark/>
          </w:tcPr>
          <w:p w14:paraId="66D253D2" w14:textId="77777777"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Telephone</w:t>
            </w:r>
          </w:p>
        </w:tc>
        <w:tc>
          <w:tcPr>
            <w:tcW w:w="2957" w:type="dxa"/>
            <w:vAlign w:val="center"/>
            <w:hideMark/>
          </w:tcPr>
          <w:p w14:paraId="2DE68EDC" w14:textId="77777777" w:rsidR="0001280E" w:rsidRPr="007665D9" w:rsidRDefault="0001280E" w:rsidP="008A1AED">
            <w:pPr>
              <w:snapToGrid w:val="0"/>
              <w:jc w:val="both"/>
              <w:rPr>
                <w:rFonts w:ascii="Times New Roman" w:hAnsi="Times New Roman" w:cs="Times New Roman"/>
                <w:sz w:val="24"/>
                <w:szCs w:val="24"/>
              </w:rPr>
            </w:pPr>
            <w:r w:rsidRPr="007665D9">
              <w:rPr>
                <w:rFonts w:ascii="Times New Roman" w:hAnsi="Times New Roman" w:cs="Times New Roman"/>
                <w:sz w:val="24"/>
                <w:szCs w:val="24"/>
                <w:lang w:val="en-US" w:bidi="en-US"/>
              </w:rPr>
              <w:t>(  )</w:t>
            </w:r>
          </w:p>
        </w:tc>
      </w:tr>
      <w:tr w:rsidR="0001280E" w:rsidRPr="007665D9" w14:paraId="1A636F0B" w14:textId="77777777" w:rsidTr="00A470F8">
        <w:trPr>
          <w:cantSplit/>
          <w:trHeight w:val="510"/>
          <w:jc w:val="center"/>
        </w:trPr>
        <w:tc>
          <w:tcPr>
            <w:tcW w:w="1124" w:type="dxa"/>
            <w:vMerge/>
            <w:shd w:val="clear" w:color="auto" w:fill="DAEEF3" w:themeFill="accent5" w:themeFillTint="33"/>
            <w:vAlign w:val="center"/>
            <w:hideMark/>
          </w:tcPr>
          <w:p w14:paraId="7799F913" w14:textId="77777777" w:rsidR="0001280E" w:rsidRPr="007665D9" w:rsidRDefault="0001280E" w:rsidP="008A1AED">
            <w:pPr>
              <w:widowControl/>
              <w:snapToGrid w:val="0"/>
              <w:jc w:val="center"/>
              <w:rPr>
                <w:rFonts w:ascii="Times New Roman" w:eastAsia="新細明體" w:hAnsi="Times New Roman" w:cs="Times New Roman"/>
                <w:b/>
                <w:sz w:val="24"/>
                <w:szCs w:val="24"/>
              </w:rPr>
            </w:pPr>
          </w:p>
        </w:tc>
        <w:tc>
          <w:tcPr>
            <w:tcW w:w="2127" w:type="dxa"/>
            <w:vAlign w:val="center"/>
            <w:hideMark/>
          </w:tcPr>
          <w:p w14:paraId="68F53C0C" w14:textId="22EFE442"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szCs w:val="24"/>
                <w:lang w:val="en-US" w:bidi="en-US"/>
              </w:rPr>
              <w:t xml:space="preserve">Mobile </w:t>
            </w:r>
            <w:r w:rsidR="00C56B64">
              <w:rPr>
                <w:rFonts w:ascii="Times New Roman" w:eastAsiaTheme="minorEastAsia" w:hAnsi="Times New Roman" w:cs="Times New Roman" w:hint="eastAsia"/>
                <w:sz w:val="24"/>
                <w:szCs w:val="24"/>
                <w:lang w:val="en-US" w:bidi="en-US"/>
              </w:rPr>
              <w:t>P</w:t>
            </w:r>
            <w:r w:rsidRPr="007665D9">
              <w:rPr>
                <w:rFonts w:ascii="Times New Roman" w:hAnsi="Times New Roman" w:cs="Times New Roman"/>
                <w:sz w:val="24"/>
                <w:szCs w:val="24"/>
                <w:lang w:val="en-US" w:bidi="en-US"/>
              </w:rPr>
              <w:t>hone No.</w:t>
            </w:r>
          </w:p>
        </w:tc>
        <w:tc>
          <w:tcPr>
            <w:tcW w:w="2409" w:type="dxa"/>
            <w:vAlign w:val="center"/>
          </w:tcPr>
          <w:p w14:paraId="230D7E30" w14:textId="77777777" w:rsidR="0001280E" w:rsidRPr="007665D9" w:rsidRDefault="0001280E" w:rsidP="008A1AED">
            <w:pPr>
              <w:snapToGrid w:val="0"/>
              <w:jc w:val="both"/>
              <w:rPr>
                <w:rFonts w:ascii="Times New Roman" w:eastAsia="新細明體" w:hAnsi="Times New Roman" w:cs="Times New Roman"/>
                <w:sz w:val="24"/>
                <w:szCs w:val="24"/>
              </w:rPr>
            </w:pPr>
          </w:p>
        </w:tc>
        <w:tc>
          <w:tcPr>
            <w:tcW w:w="1843" w:type="dxa"/>
            <w:vAlign w:val="center"/>
            <w:hideMark/>
          </w:tcPr>
          <w:p w14:paraId="57AECB82" w14:textId="68147172" w:rsidR="0001280E" w:rsidRPr="007665D9" w:rsidRDefault="00C56B64" w:rsidP="008A1AED">
            <w:pPr>
              <w:snapToGrid w:val="0"/>
              <w:jc w:val="center"/>
              <w:rPr>
                <w:rFonts w:ascii="Times New Roman" w:eastAsia="新細明體" w:hAnsi="Times New Roman" w:cs="Times New Roman"/>
                <w:sz w:val="24"/>
                <w:szCs w:val="24"/>
              </w:rPr>
            </w:pPr>
            <w:r>
              <w:rPr>
                <w:rFonts w:ascii="Times New Roman" w:eastAsiaTheme="minorEastAsia" w:hAnsi="Times New Roman" w:cs="Times New Roman" w:hint="eastAsia"/>
                <w:sz w:val="24"/>
                <w:szCs w:val="24"/>
                <w:lang w:val="en-US" w:bidi="en-US"/>
              </w:rPr>
              <w:t>E-</w:t>
            </w:r>
            <w:r w:rsidR="0001280E" w:rsidRPr="007665D9">
              <w:rPr>
                <w:rFonts w:ascii="Times New Roman" w:hAnsi="Times New Roman" w:cs="Times New Roman"/>
                <w:sz w:val="24"/>
                <w:szCs w:val="24"/>
                <w:lang w:val="en-US" w:bidi="en-US"/>
              </w:rPr>
              <w:t>mail</w:t>
            </w:r>
          </w:p>
        </w:tc>
        <w:tc>
          <w:tcPr>
            <w:tcW w:w="2957" w:type="dxa"/>
            <w:vAlign w:val="center"/>
          </w:tcPr>
          <w:p w14:paraId="67C20C6C" w14:textId="77777777" w:rsidR="0001280E" w:rsidRPr="007665D9" w:rsidRDefault="0001280E" w:rsidP="008A1AED">
            <w:pPr>
              <w:snapToGrid w:val="0"/>
              <w:jc w:val="both"/>
              <w:rPr>
                <w:rFonts w:ascii="Times New Roman" w:eastAsia="新細明體" w:hAnsi="Times New Roman" w:cs="Times New Roman"/>
                <w:sz w:val="24"/>
                <w:szCs w:val="24"/>
              </w:rPr>
            </w:pPr>
          </w:p>
        </w:tc>
      </w:tr>
      <w:tr w:rsidR="0001280E" w:rsidRPr="00FA2104" w14:paraId="0F9FD6E9" w14:textId="77777777" w:rsidTr="0028143B">
        <w:trPr>
          <w:cantSplit/>
          <w:trHeight w:val="6450"/>
          <w:jc w:val="center"/>
        </w:trPr>
        <w:tc>
          <w:tcPr>
            <w:tcW w:w="1124" w:type="dxa"/>
            <w:shd w:val="clear" w:color="auto" w:fill="FDE9D9" w:themeFill="accent6" w:themeFillTint="33"/>
            <w:textDirection w:val="tbRlV"/>
            <w:vAlign w:val="center"/>
          </w:tcPr>
          <w:p w14:paraId="73A7AA5F" w14:textId="77777777" w:rsidR="0001280E" w:rsidRPr="007665D9" w:rsidRDefault="0001280E" w:rsidP="003271E6">
            <w:pPr>
              <w:pStyle w:val="a4"/>
              <w:numPr>
                <w:ilvl w:val="0"/>
                <w:numId w:val="45"/>
              </w:numPr>
              <w:snapToGrid w:val="0"/>
              <w:ind w:left="0" w:firstLine="0"/>
              <w:jc w:val="center"/>
              <w:rPr>
                <w:rFonts w:ascii="Times New Roman" w:hAnsi="Times New Roman" w:cs="Times New Roman"/>
                <w:b/>
                <w:sz w:val="24"/>
                <w:szCs w:val="24"/>
              </w:rPr>
            </w:pPr>
            <w:r w:rsidRPr="007665D9">
              <w:rPr>
                <w:rFonts w:ascii="Times New Roman" w:hAnsi="Times New Roman" w:cs="Times New Roman"/>
                <w:b/>
                <w:sz w:val="24"/>
                <w:szCs w:val="24"/>
                <w:lang w:val="en-US" w:bidi="en-US"/>
              </w:rPr>
              <w:t>Confirmation of application documents</w:t>
            </w:r>
          </w:p>
        </w:tc>
        <w:tc>
          <w:tcPr>
            <w:tcW w:w="9336" w:type="dxa"/>
            <w:gridSpan w:val="4"/>
            <w:shd w:val="clear" w:color="auto" w:fill="auto"/>
            <w:vAlign w:val="center"/>
          </w:tcPr>
          <w:p w14:paraId="08B7728D" w14:textId="7207F122" w:rsidR="00FB153A" w:rsidRPr="007665D9" w:rsidRDefault="00FB153A" w:rsidP="0028143B">
            <w:pPr>
              <w:pStyle w:val="a4"/>
              <w:numPr>
                <w:ilvl w:val="0"/>
                <w:numId w:val="6"/>
              </w:numPr>
              <w:autoSpaceDE/>
              <w:autoSpaceDN/>
              <w:snapToGrid w:val="0"/>
              <w:spacing w:line="380" w:lineRule="exact"/>
              <w:jc w:val="both"/>
              <w:rPr>
                <w:rFonts w:ascii="Times New Roman" w:hAnsi="Times New Roman" w:cs="Times New Roman"/>
                <w:sz w:val="24"/>
                <w:szCs w:val="24"/>
                <w:lang w:val="en-US"/>
              </w:rPr>
            </w:pPr>
            <w:r w:rsidRPr="007665D9">
              <w:rPr>
                <w:rFonts w:ascii="Times New Roman" w:hAnsi="Times New Roman" w:cs="Times New Roman"/>
                <w:sz w:val="24"/>
                <w:szCs w:val="24"/>
                <w:lang w:val="en-US"/>
              </w:rPr>
              <w:t xml:space="preserve">Attachment 1: Application Form </w:t>
            </w:r>
          </w:p>
          <w:p w14:paraId="00B250AF" w14:textId="77777777" w:rsidR="00FB153A" w:rsidRPr="007665D9" w:rsidRDefault="00FB153A" w:rsidP="0028143B">
            <w:pPr>
              <w:pStyle w:val="a4"/>
              <w:snapToGrid w:val="0"/>
              <w:spacing w:line="380" w:lineRule="exact"/>
              <w:ind w:left="480" w:right="243" w:firstLine="0"/>
              <w:jc w:val="both"/>
              <w:rPr>
                <w:rFonts w:ascii="Times New Roman" w:hAnsi="Times New Roman" w:cs="Times New Roman"/>
                <w:sz w:val="24"/>
                <w:szCs w:val="24"/>
                <w:lang w:val="en-US"/>
              </w:rPr>
            </w:pPr>
            <w:r w:rsidRPr="007665D9">
              <w:rPr>
                <w:rFonts w:ascii="Times New Roman" w:hAnsi="Times New Roman" w:cs="Times New Roman"/>
                <w:sz w:val="24"/>
                <w:szCs w:val="24"/>
                <w:lang w:val="en-US"/>
              </w:rPr>
              <w:t>including Application form, Affidavit, Lawsuits Declaration, Consent Form for the Gathering of Personal Information, and Self-assessment form (only applied if the entity is a bank or an online lending platform operator);</w:t>
            </w:r>
          </w:p>
          <w:p w14:paraId="53CE0BA9" w14:textId="77777777" w:rsidR="00FB153A" w:rsidRPr="007665D9" w:rsidRDefault="00FB153A" w:rsidP="002C78BA">
            <w:pPr>
              <w:pStyle w:val="a4"/>
              <w:numPr>
                <w:ilvl w:val="0"/>
                <w:numId w:val="6"/>
              </w:numPr>
              <w:snapToGrid w:val="0"/>
              <w:spacing w:line="380" w:lineRule="exact"/>
              <w:ind w:right="243"/>
              <w:jc w:val="both"/>
              <w:rPr>
                <w:rFonts w:ascii="Times New Roman" w:hAnsi="Times New Roman" w:cs="Times New Roman"/>
                <w:sz w:val="24"/>
                <w:szCs w:val="24"/>
                <w:lang w:val="en-US"/>
              </w:rPr>
            </w:pPr>
            <w:r w:rsidRPr="007665D9">
              <w:rPr>
                <w:rFonts w:ascii="Times New Roman" w:hAnsi="Times New Roman" w:cs="Times New Roman"/>
                <w:sz w:val="24"/>
                <w:szCs w:val="24"/>
                <w:lang w:val="en-US"/>
              </w:rPr>
              <w:t>Attachment 2: Business Proposal</w:t>
            </w:r>
          </w:p>
          <w:p w14:paraId="22A2342E" w14:textId="77777777" w:rsidR="00FB153A" w:rsidRPr="007665D9" w:rsidRDefault="00FB153A" w:rsidP="002C78BA">
            <w:pPr>
              <w:pStyle w:val="a4"/>
              <w:numPr>
                <w:ilvl w:val="0"/>
                <w:numId w:val="6"/>
              </w:numPr>
              <w:snapToGrid w:val="0"/>
              <w:spacing w:line="380" w:lineRule="exact"/>
              <w:ind w:right="243"/>
              <w:jc w:val="both"/>
              <w:rPr>
                <w:rFonts w:ascii="Times New Roman" w:hAnsi="Times New Roman" w:cs="Times New Roman"/>
                <w:sz w:val="24"/>
                <w:szCs w:val="24"/>
                <w:lang w:val="en-US"/>
              </w:rPr>
            </w:pPr>
            <w:r w:rsidRPr="007665D9">
              <w:rPr>
                <w:rFonts w:ascii="Times New Roman" w:hAnsi="Times New Roman" w:cs="Times New Roman"/>
                <w:sz w:val="24"/>
                <w:szCs w:val="24"/>
                <w:lang w:val="en-US"/>
              </w:rPr>
              <w:t xml:space="preserve">Attachment 3: Recommendation Letter </w:t>
            </w:r>
          </w:p>
          <w:p w14:paraId="43B88939" w14:textId="77777777" w:rsidR="00FB153A" w:rsidRPr="007665D9" w:rsidRDefault="00FB153A" w:rsidP="0028143B">
            <w:pPr>
              <w:pStyle w:val="a4"/>
              <w:snapToGrid w:val="0"/>
              <w:spacing w:line="380" w:lineRule="exact"/>
              <w:ind w:left="480" w:right="243" w:firstLine="0"/>
              <w:jc w:val="both"/>
              <w:rPr>
                <w:rFonts w:ascii="Times New Roman" w:hAnsi="Times New Roman" w:cs="Times New Roman"/>
                <w:i/>
                <w:color w:val="808080" w:themeColor="background1" w:themeShade="80"/>
                <w:sz w:val="24"/>
                <w:szCs w:val="24"/>
                <w:lang w:val="en-US"/>
              </w:rPr>
            </w:pPr>
            <w:r w:rsidRPr="007665D9">
              <w:rPr>
                <w:rFonts w:ascii="Times New Roman" w:hAnsi="Times New Roman" w:cs="Times New Roman"/>
                <w:i/>
                <w:color w:val="808080" w:themeColor="background1" w:themeShade="80"/>
                <w:sz w:val="24"/>
                <w:szCs w:val="24"/>
                <w:lang w:val="en-US"/>
              </w:rPr>
              <w:t>non-mandatory application documents; if included in the application, the recommending institution must imprint its corporate seal)</w:t>
            </w:r>
          </w:p>
          <w:p w14:paraId="41097789" w14:textId="77777777" w:rsidR="00FB153A" w:rsidRPr="007665D9" w:rsidRDefault="00FB153A" w:rsidP="0028143B">
            <w:pPr>
              <w:pStyle w:val="a4"/>
              <w:snapToGrid w:val="0"/>
              <w:spacing w:line="380" w:lineRule="exact"/>
              <w:ind w:left="480" w:right="243" w:firstLine="0"/>
              <w:jc w:val="both"/>
              <w:rPr>
                <w:rFonts w:ascii="Times New Roman" w:hAnsi="Times New Roman" w:cs="Times New Roman"/>
                <w:i/>
                <w:color w:val="808080" w:themeColor="background1" w:themeShade="80"/>
                <w:sz w:val="24"/>
                <w:szCs w:val="24"/>
                <w:lang w:val="en-US"/>
              </w:rPr>
            </w:pPr>
            <w:r w:rsidRPr="007665D9">
              <w:rPr>
                <w:rFonts w:ascii="Times New Roman" w:hAnsi="Times New Roman" w:cs="Times New Roman"/>
                <w:i/>
                <w:color w:val="808080" w:themeColor="background1" w:themeShade="80"/>
                <w:sz w:val="24"/>
                <w:szCs w:val="24"/>
                <w:lang w:val="en-US"/>
              </w:rPr>
              <w:t>Copy of Business Registration</w:t>
            </w:r>
          </w:p>
          <w:p w14:paraId="233BABD2" w14:textId="2A84174F" w:rsidR="00FB153A" w:rsidRPr="007665D9" w:rsidRDefault="00FB153A" w:rsidP="002C78BA">
            <w:pPr>
              <w:pStyle w:val="a4"/>
              <w:numPr>
                <w:ilvl w:val="0"/>
                <w:numId w:val="6"/>
              </w:numPr>
              <w:snapToGrid w:val="0"/>
              <w:spacing w:line="380" w:lineRule="exact"/>
              <w:ind w:right="243"/>
              <w:jc w:val="both"/>
              <w:rPr>
                <w:rFonts w:ascii="Times New Roman" w:hAnsi="Times New Roman" w:cs="Times New Roman"/>
                <w:sz w:val="24"/>
                <w:szCs w:val="24"/>
                <w:lang w:val="en-US"/>
              </w:rPr>
            </w:pPr>
            <w:r w:rsidRPr="007665D9">
              <w:rPr>
                <w:rFonts w:ascii="Times New Roman" w:hAnsi="Times New Roman" w:cs="Times New Roman"/>
                <w:sz w:val="24"/>
                <w:szCs w:val="24"/>
                <w:lang w:val="en-US"/>
              </w:rPr>
              <w:t>International companies need to submit relevant documents to certify its registration</w:t>
            </w:r>
            <w:r w:rsidR="00340AEC" w:rsidRPr="007665D9">
              <w:rPr>
                <w:rFonts w:ascii="Times New Roman" w:hAnsi="Times New Roman" w:cs="Times New Roman"/>
                <w:sz w:val="24"/>
                <w:szCs w:val="24"/>
                <w:lang w:val="en-US"/>
              </w:rPr>
              <w:t xml:space="preserve"> (must in English or Mandarin)</w:t>
            </w:r>
          </w:p>
          <w:p w14:paraId="433B6417" w14:textId="77777777" w:rsidR="00FB153A" w:rsidRPr="007665D9" w:rsidRDefault="00FB153A" w:rsidP="00FB153A">
            <w:pPr>
              <w:pStyle w:val="a4"/>
              <w:numPr>
                <w:ilvl w:val="0"/>
                <w:numId w:val="6"/>
              </w:numPr>
              <w:snapToGrid w:val="0"/>
              <w:spacing w:line="380" w:lineRule="exact"/>
              <w:jc w:val="both"/>
              <w:rPr>
                <w:rFonts w:ascii="Times New Roman" w:hAnsi="Times New Roman" w:cs="Times New Roman"/>
                <w:sz w:val="24"/>
                <w:szCs w:val="24"/>
                <w:lang w:val="en-US"/>
              </w:rPr>
            </w:pPr>
            <w:r w:rsidRPr="007665D9">
              <w:rPr>
                <w:rFonts w:ascii="Times New Roman" w:hAnsi="Times New Roman" w:cs="Times New Roman"/>
                <w:sz w:val="24"/>
                <w:szCs w:val="24"/>
                <w:lang w:val="en-US"/>
              </w:rPr>
              <w:t>Tax registration copy</w:t>
            </w:r>
          </w:p>
          <w:p w14:paraId="24594459" w14:textId="1479C972" w:rsidR="009E3B71" w:rsidRPr="007665D9" w:rsidRDefault="00FB153A" w:rsidP="009E3B71">
            <w:pPr>
              <w:pStyle w:val="a4"/>
              <w:snapToGrid w:val="0"/>
              <w:spacing w:line="380" w:lineRule="exact"/>
              <w:ind w:left="480" w:firstLine="0"/>
              <w:jc w:val="both"/>
              <w:rPr>
                <w:rFonts w:ascii="Times New Roman" w:eastAsiaTheme="minorEastAsia" w:hAnsi="Times New Roman" w:cs="Times New Roman"/>
                <w:color w:val="FF0000"/>
                <w:sz w:val="24"/>
                <w:szCs w:val="24"/>
                <w:lang w:val="en-US"/>
              </w:rPr>
            </w:pPr>
            <w:r w:rsidRPr="009977ED">
              <w:rPr>
                <w:rFonts w:ascii="Times New Roman" w:hAnsi="Times New Roman" w:cs="Times New Roman"/>
                <w:sz w:val="24"/>
                <w:szCs w:val="24"/>
                <w:lang w:val="en-US"/>
              </w:rPr>
              <w:t>International companies are not applicable.</w:t>
            </w:r>
          </w:p>
        </w:tc>
      </w:tr>
    </w:tbl>
    <w:p w14:paraId="574F577F" w14:textId="77777777" w:rsidR="009E3B71" w:rsidRPr="0037249A" w:rsidRDefault="009E3B71">
      <w:pPr>
        <w:rPr>
          <w:rFonts w:ascii="Times New Roman" w:hAnsi="Times New Roman" w:cs="Times New Roman"/>
          <w:lang w:val="en-US"/>
        </w:rPr>
      </w:pPr>
      <w:r w:rsidRPr="0037249A">
        <w:rPr>
          <w:rFonts w:ascii="Times New Roman" w:hAnsi="Times New Roman" w:cs="Times New Roman"/>
          <w:lang w:val="en-US"/>
        </w:rPr>
        <w:br w:type="page"/>
      </w:r>
    </w:p>
    <w:tbl>
      <w:tblPr>
        <w:tblW w:w="104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24"/>
        <w:gridCol w:w="1843"/>
        <w:gridCol w:w="7493"/>
      </w:tblGrid>
      <w:tr w:rsidR="00C34767" w:rsidRPr="00FA2104" w14:paraId="5CF6794F" w14:textId="77777777" w:rsidTr="0028143B">
        <w:trPr>
          <w:cantSplit/>
          <w:trHeight w:val="199"/>
          <w:jc w:val="center"/>
        </w:trPr>
        <w:tc>
          <w:tcPr>
            <w:tcW w:w="1124" w:type="dxa"/>
            <w:vMerge w:val="restart"/>
            <w:shd w:val="clear" w:color="auto" w:fill="E5DFEC" w:themeFill="accent4" w:themeFillTint="33"/>
            <w:textDirection w:val="tbRlV"/>
            <w:vAlign w:val="center"/>
          </w:tcPr>
          <w:p w14:paraId="0204748D" w14:textId="1F31DF47" w:rsidR="00C34767" w:rsidRPr="007665D9" w:rsidRDefault="00C34767" w:rsidP="003271E6">
            <w:pPr>
              <w:pStyle w:val="a4"/>
              <w:numPr>
                <w:ilvl w:val="0"/>
                <w:numId w:val="45"/>
              </w:numPr>
              <w:snapToGrid w:val="0"/>
              <w:ind w:left="0" w:firstLine="0"/>
              <w:jc w:val="center"/>
              <w:rPr>
                <w:rFonts w:ascii="Times New Roman" w:hAnsi="Times New Roman" w:cs="Times New Roman"/>
                <w:b/>
                <w:sz w:val="24"/>
                <w:szCs w:val="24"/>
              </w:rPr>
            </w:pPr>
            <w:r w:rsidRPr="007665D9">
              <w:rPr>
                <w:rFonts w:ascii="Times New Roman" w:hAnsi="Times New Roman" w:cs="Times New Roman"/>
                <w:b/>
                <w:sz w:val="24"/>
                <w:szCs w:val="24"/>
                <w:lang w:val="en-US" w:bidi="en-US"/>
              </w:rPr>
              <w:lastRenderedPageBreak/>
              <w:t>Application Plan</w:t>
            </w:r>
          </w:p>
        </w:tc>
        <w:tc>
          <w:tcPr>
            <w:tcW w:w="9336" w:type="dxa"/>
            <w:gridSpan w:val="2"/>
            <w:shd w:val="clear" w:color="auto" w:fill="E5DFEC" w:themeFill="accent4" w:themeFillTint="33"/>
          </w:tcPr>
          <w:p w14:paraId="670F9C92" w14:textId="598F42A2" w:rsidR="00C34767" w:rsidRPr="007665D9" w:rsidRDefault="00C34767">
            <w:pPr>
              <w:tabs>
                <w:tab w:val="left" w:pos="8663"/>
              </w:tabs>
              <w:snapToGrid w:val="0"/>
              <w:spacing w:line="380" w:lineRule="exact"/>
              <w:jc w:val="center"/>
              <w:rPr>
                <w:rFonts w:ascii="Times New Roman" w:hAnsi="Times New Roman" w:cs="Times New Roman"/>
                <w:b/>
                <w:sz w:val="24"/>
                <w:szCs w:val="24"/>
                <w:lang w:val="en-US"/>
              </w:rPr>
            </w:pPr>
            <w:r w:rsidRPr="007665D9">
              <w:rPr>
                <w:rFonts w:ascii="Times New Roman" w:hAnsi="Times New Roman" w:cs="Times New Roman"/>
                <w:b/>
                <w:sz w:val="24"/>
                <w:szCs w:val="24"/>
                <w:lang w:val="en-US" w:bidi="en-US"/>
              </w:rPr>
              <w:t>Applied Package</w:t>
            </w:r>
            <w:r w:rsidR="00A50D5B" w:rsidRPr="007665D9">
              <w:rPr>
                <w:rFonts w:ascii="Times New Roman" w:hAnsi="Times New Roman" w:cs="Times New Roman"/>
                <w:b/>
                <w:sz w:val="24"/>
                <w:szCs w:val="24"/>
                <w:lang w:val="en-US" w:bidi="en-US"/>
              </w:rPr>
              <w:t xml:space="preserve"> (Multiple selections possible)</w:t>
            </w:r>
          </w:p>
        </w:tc>
      </w:tr>
      <w:tr w:rsidR="00C34767" w:rsidRPr="007665D9" w14:paraId="1C2180BD" w14:textId="77777777" w:rsidTr="00B679D7">
        <w:trPr>
          <w:cantSplit/>
          <w:trHeight w:val="849"/>
          <w:jc w:val="center"/>
        </w:trPr>
        <w:tc>
          <w:tcPr>
            <w:tcW w:w="1124" w:type="dxa"/>
            <w:vMerge/>
            <w:shd w:val="clear" w:color="auto" w:fill="DBE5F1" w:themeFill="accent1" w:themeFillTint="33"/>
          </w:tcPr>
          <w:p w14:paraId="5D1A13CD" w14:textId="77777777" w:rsidR="00C34767" w:rsidRPr="007665D9" w:rsidRDefault="00C34767" w:rsidP="00B355A0">
            <w:pPr>
              <w:tabs>
                <w:tab w:val="left" w:pos="8663"/>
              </w:tabs>
              <w:snapToGrid w:val="0"/>
              <w:spacing w:line="380" w:lineRule="exact"/>
              <w:jc w:val="both"/>
              <w:rPr>
                <w:rFonts w:ascii="Times New Roman" w:eastAsia="新細明體" w:hAnsi="Times New Roman" w:cs="Times New Roman"/>
                <w:sz w:val="24"/>
                <w:szCs w:val="24"/>
                <w:lang w:val="en-US"/>
              </w:rPr>
            </w:pPr>
          </w:p>
        </w:tc>
        <w:tc>
          <w:tcPr>
            <w:tcW w:w="1843" w:type="dxa"/>
            <w:vAlign w:val="center"/>
          </w:tcPr>
          <w:p w14:paraId="4C768021" w14:textId="0C09385D" w:rsidR="00C34767" w:rsidRPr="007665D9" w:rsidRDefault="00C34767" w:rsidP="00B355A0">
            <w:pPr>
              <w:pStyle w:val="a4"/>
              <w:numPr>
                <w:ilvl w:val="0"/>
                <w:numId w:val="6"/>
              </w:numPr>
              <w:snapToGrid w:val="0"/>
              <w:spacing w:line="380" w:lineRule="exact"/>
              <w:jc w:val="both"/>
              <w:rPr>
                <w:rFonts w:ascii="Times New Roman" w:hAnsi="Times New Roman" w:cs="Times New Roman"/>
                <w:sz w:val="24"/>
                <w:szCs w:val="24"/>
                <w:lang w:val="en-US"/>
              </w:rPr>
            </w:pPr>
            <w:r w:rsidRPr="007665D9">
              <w:rPr>
                <w:rFonts w:ascii="Times New Roman" w:hAnsi="Times New Roman" w:cs="Times New Roman"/>
                <w:sz w:val="24"/>
                <w:szCs w:val="24"/>
                <w:lang w:val="en-US"/>
              </w:rPr>
              <w:t>Fixed Seat</w:t>
            </w:r>
          </w:p>
        </w:tc>
        <w:tc>
          <w:tcPr>
            <w:tcW w:w="7493" w:type="dxa"/>
            <w:vAlign w:val="center"/>
          </w:tcPr>
          <w:p w14:paraId="0CB66C12" w14:textId="45A0312E" w:rsidR="00C34767" w:rsidRPr="007665D9" w:rsidRDefault="00C34767">
            <w:pPr>
              <w:snapToGrid w:val="0"/>
              <w:ind w:right="243"/>
              <w:rPr>
                <w:rFonts w:ascii="Times New Roman" w:eastAsiaTheme="minorEastAsia" w:hAnsi="Times New Roman" w:cs="Times New Roman"/>
                <w:b/>
                <w:sz w:val="24"/>
                <w:szCs w:val="24"/>
                <w:highlight w:val="green"/>
                <w:lang w:val="en-US" w:bidi="en-US"/>
              </w:rPr>
            </w:pPr>
            <w:r w:rsidRPr="007665D9">
              <w:rPr>
                <w:rFonts w:ascii="Times New Roman" w:eastAsiaTheme="minorEastAsia" w:hAnsi="Times New Roman" w:cs="Times New Roman"/>
                <w:b/>
                <w:sz w:val="24"/>
                <w:szCs w:val="24"/>
                <w:lang w:val="en-US" w:bidi="en-US"/>
              </w:rPr>
              <w:t>__fixed seat(s)</w:t>
            </w:r>
            <w:r w:rsidR="00A50D5B" w:rsidRPr="007665D9">
              <w:rPr>
                <w:rFonts w:ascii="Times New Roman" w:eastAsiaTheme="minorEastAsia" w:hAnsi="Times New Roman" w:cs="Times New Roman"/>
                <w:b/>
                <w:sz w:val="24"/>
                <w:szCs w:val="24"/>
                <w:lang w:val="en-US" w:bidi="en-US"/>
              </w:rPr>
              <w:t xml:space="preserve"> </w:t>
            </w:r>
            <w:r w:rsidR="00EB7FF8" w:rsidRPr="007665D9">
              <w:rPr>
                <w:rFonts w:ascii="Times New Roman" w:hAnsi="Times New Roman" w:cs="Times New Roman"/>
                <w:b/>
                <w:sz w:val="24"/>
                <w:szCs w:val="24"/>
                <w:highlight w:val="yellow"/>
                <w:lang w:val="en-US" w:bidi="en-US"/>
              </w:rPr>
              <w:t xml:space="preserve">from </w:t>
            </w:r>
            <w:r w:rsidR="009E3B71" w:rsidRPr="007665D9">
              <w:rPr>
                <w:rFonts w:ascii="Times New Roman" w:hAnsi="Times New Roman" w:cs="Times New Roman"/>
                <w:b/>
                <w:sz w:val="24"/>
                <w:highlight w:val="yellow"/>
                <w:lang w:val="en-US" w:bidi="en-US"/>
              </w:rPr>
              <w:t>J</w:t>
            </w:r>
            <w:r w:rsidR="00175036">
              <w:rPr>
                <w:rFonts w:ascii="Times New Roman" w:eastAsiaTheme="minorEastAsia" w:hAnsi="Times New Roman" w:cs="Times New Roman" w:hint="eastAsia"/>
                <w:b/>
                <w:sz w:val="24"/>
                <w:highlight w:val="yellow"/>
                <w:lang w:val="en-US" w:bidi="en-US"/>
              </w:rPr>
              <w:t>uly</w:t>
            </w:r>
            <w:r w:rsidR="009E3B71" w:rsidRPr="007665D9">
              <w:rPr>
                <w:rFonts w:ascii="Times New Roman" w:hAnsi="Times New Roman" w:cs="Times New Roman"/>
                <w:b/>
                <w:sz w:val="24"/>
                <w:highlight w:val="yellow"/>
                <w:lang w:val="en-US" w:bidi="en-US"/>
              </w:rPr>
              <w:t xml:space="preserve"> 1</w:t>
            </w:r>
            <w:r w:rsidR="00FE4629">
              <w:rPr>
                <w:rFonts w:ascii="Times New Roman" w:hAnsi="Times New Roman" w:cs="Times New Roman" w:hint="eastAsia"/>
                <w:b/>
                <w:sz w:val="24"/>
                <w:highlight w:val="yellow"/>
                <w:lang w:val="en-US" w:bidi="en-US"/>
              </w:rPr>
              <w:t>, 2</w:t>
            </w:r>
            <w:r w:rsidR="009E3B71" w:rsidRPr="007665D9">
              <w:rPr>
                <w:rFonts w:ascii="Times New Roman" w:hAnsi="Times New Roman" w:cs="Times New Roman"/>
                <w:b/>
                <w:sz w:val="24"/>
                <w:highlight w:val="yellow"/>
                <w:lang w:val="en-US" w:bidi="en-US"/>
              </w:rPr>
              <w:t>02</w:t>
            </w:r>
            <w:r w:rsidR="009E3B71" w:rsidRPr="007665D9">
              <w:rPr>
                <w:rFonts w:ascii="Times New Roman" w:eastAsiaTheme="minorEastAsia" w:hAnsi="Times New Roman" w:cs="Times New Roman"/>
                <w:b/>
                <w:sz w:val="24"/>
                <w:highlight w:val="yellow"/>
                <w:lang w:val="en-US" w:bidi="en-US"/>
              </w:rPr>
              <w:t>6</w:t>
            </w:r>
            <w:r w:rsidR="009E3B71" w:rsidRPr="007665D9">
              <w:rPr>
                <w:rFonts w:ascii="Times New Roman" w:hAnsi="Times New Roman" w:cs="Times New Roman"/>
                <w:b/>
                <w:sz w:val="24"/>
                <w:highlight w:val="yellow"/>
                <w:lang w:val="en-US" w:bidi="en-US"/>
              </w:rPr>
              <w:t xml:space="preserve"> to December 31</w:t>
            </w:r>
            <w:r w:rsidR="00FE4629">
              <w:rPr>
                <w:rFonts w:ascii="Times New Roman" w:eastAsiaTheme="minorEastAsia" w:hAnsi="Times New Roman" w:cs="Times New Roman" w:hint="eastAsia"/>
                <w:b/>
                <w:sz w:val="24"/>
                <w:highlight w:val="yellow"/>
                <w:lang w:val="en-US" w:bidi="en-US"/>
              </w:rPr>
              <w:t xml:space="preserve">, </w:t>
            </w:r>
            <w:r w:rsidR="009E3B71" w:rsidRPr="007665D9">
              <w:rPr>
                <w:rFonts w:ascii="Times New Roman" w:hAnsi="Times New Roman" w:cs="Times New Roman"/>
                <w:b/>
                <w:sz w:val="24"/>
                <w:highlight w:val="yellow"/>
                <w:lang w:val="en-US" w:bidi="en-US"/>
              </w:rPr>
              <w:t>202</w:t>
            </w:r>
            <w:r w:rsidR="00175036">
              <w:rPr>
                <w:rFonts w:ascii="Times New Roman" w:eastAsiaTheme="minorEastAsia" w:hAnsi="Times New Roman" w:cs="Times New Roman" w:hint="eastAsia"/>
                <w:b/>
                <w:sz w:val="24"/>
                <w:highlight w:val="yellow"/>
                <w:lang w:val="en-US" w:bidi="en-US"/>
              </w:rPr>
              <w:t>7</w:t>
            </w:r>
            <w:r w:rsidR="00A50D5B" w:rsidRPr="007665D9">
              <w:rPr>
                <w:rFonts w:ascii="Times New Roman" w:eastAsiaTheme="minorEastAsia" w:hAnsi="Times New Roman" w:cs="Times New Roman"/>
                <w:b/>
                <w:sz w:val="24"/>
                <w:szCs w:val="24"/>
                <w:lang w:val="en-US" w:bidi="en-US"/>
              </w:rPr>
              <w:t>.</w:t>
            </w:r>
          </w:p>
          <w:p w14:paraId="791E57F6" w14:textId="447479E5" w:rsidR="00A50D5B" w:rsidRPr="007665D9" w:rsidRDefault="00A50D5B">
            <w:pPr>
              <w:snapToGrid w:val="0"/>
              <w:ind w:right="243"/>
              <w:rPr>
                <w:rFonts w:ascii="Times New Roman" w:eastAsiaTheme="minorEastAsia" w:hAnsi="Times New Roman" w:cs="Times New Roman"/>
                <w:b/>
                <w:sz w:val="24"/>
                <w:szCs w:val="24"/>
                <w:highlight w:val="green"/>
                <w:lang w:val="en-US" w:bidi="en-US"/>
              </w:rPr>
            </w:pPr>
            <w:r w:rsidRPr="007665D9">
              <w:rPr>
                <w:rFonts w:ascii="Times New Roman" w:eastAsiaTheme="minorEastAsia" w:hAnsi="Times New Roman" w:cs="Times New Roman"/>
                <w:i/>
                <w:sz w:val="24"/>
                <w:szCs w:val="24"/>
                <w:lang w:val="en-US" w:bidi="en-US"/>
              </w:rPr>
              <w:t>(maximum application: 6 seats)</w:t>
            </w:r>
          </w:p>
        </w:tc>
      </w:tr>
      <w:tr w:rsidR="00FA0020" w:rsidRPr="007665D9" w14:paraId="5ED99EFD" w14:textId="77777777" w:rsidTr="00B679D7">
        <w:trPr>
          <w:cantSplit/>
          <w:trHeight w:val="849"/>
          <w:jc w:val="center"/>
        </w:trPr>
        <w:tc>
          <w:tcPr>
            <w:tcW w:w="1124" w:type="dxa"/>
            <w:vMerge/>
            <w:shd w:val="clear" w:color="auto" w:fill="DBE5F1" w:themeFill="accent1" w:themeFillTint="33"/>
          </w:tcPr>
          <w:p w14:paraId="15933F08" w14:textId="77777777" w:rsidR="00FA0020" w:rsidRPr="007665D9" w:rsidRDefault="00FA0020" w:rsidP="00FA0020">
            <w:pPr>
              <w:tabs>
                <w:tab w:val="left" w:pos="8663"/>
              </w:tabs>
              <w:snapToGrid w:val="0"/>
              <w:spacing w:line="380" w:lineRule="exact"/>
              <w:jc w:val="both"/>
              <w:rPr>
                <w:rFonts w:ascii="Times New Roman" w:eastAsia="新細明體" w:hAnsi="Times New Roman" w:cs="Times New Roman"/>
                <w:sz w:val="24"/>
                <w:szCs w:val="24"/>
                <w:lang w:val="en-US"/>
              </w:rPr>
            </w:pPr>
          </w:p>
        </w:tc>
        <w:tc>
          <w:tcPr>
            <w:tcW w:w="1843" w:type="dxa"/>
            <w:vAlign w:val="center"/>
          </w:tcPr>
          <w:p w14:paraId="4CE5C1B4" w14:textId="4265B8BD" w:rsidR="00FA0020" w:rsidRPr="007665D9" w:rsidRDefault="00FA0020" w:rsidP="00FA0020">
            <w:pPr>
              <w:pStyle w:val="a4"/>
              <w:numPr>
                <w:ilvl w:val="0"/>
                <w:numId w:val="6"/>
              </w:numPr>
              <w:snapToGrid w:val="0"/>
              <w:spacing w:line="380" w:lineRule="exact"/>
              <w:jc w:val="both"/>
              <w:rPr>
                <w:rFonts w:ascii="Times New Roman" w:hAnsi="Times New Roman" w:cs="Times New Roman"/>
                <w:sz w:val="24"/>
                <w:szCs w:val="24"/>
                <w:lang w:val="en-US"/>
              </w:rPr>
            </w:pPr>
            <w:r w:rsidRPr="007665D9">
              <w:rPr>
                <w:rFonts w:ascii="Times New Roman" w:hAnsi="Times New Roman" w:cs="Times New Roman"/>
                <w:sz w:val="24"/>
                <w:szCs w:val="24"/>
                <w:lang w:val="en-US"/>
              </w:rPr>
              <w:t>Hot Desk</w:t>
            </w:r>
          </w:p>
        </w:tc>
        <w:tc>
          <w:tcPr>
            <w:tcW w:w="7493" w:type="dxa"/>
            <w:vAlign w:val="center"/>
          </w:tcPr>
          <w:p w14:paraId="536D0685" w14:textId="55FFC235" w:rsidR="00FA0020" w:rsidRPr="007665D9" w:rsidRDefault="009977ED" w:rsidP="009977ED">
            <w:pPr>
              <w:snapToGrid w:val="0"/>
              <w:rPr>
                <w:rFonts w:ascii="Times New Roman" w:eastAsiaTheme="minorEastAsia" w:hAnsi="Times New Roman" w:cs="Times New Roman"/>
                <w:b/>
                <w:sz w:val="24"/>
                <w:szCs w:val="24"/>
                <w:lang w:val="en-US" w:bidi="en-US"/>
              </w:rPr>
            </w:pPr>
            <w:r w:rsidRPr="009977ED">
              <w:rPr>
                <w:rFonts w:ascii="Times New Roman" w:eastAsiaTheme="minorEastAsia" w:hAnsi="Times New Roman" w:cs="Times New Roman" w:hint="eastAsia"/>
                <w:b/>
                <w:sz w:val="24"/>
                <w:szCs w:val="24"/>
                <w:lang w:val="en-US" w:bidi="en-US"/>
              </w:rPr>
              <w:t>__</w:t>
            </w:r>
            <w:r w:rsidR="0037249A" w:rsidRPr="009977ED">
              <w:rPr>
                <w:rFonts w:ascii="Times New Roman" w:eastAsiaTheme="minorEastAsia" w:hAnsi="Times New Roman" w:cs="Times New Roman"/>
                <w:b/>
                <w:sz w:val="24"/>
                <w:szCs w:val="24"/>
                <w:lang w:val="en-US" w:bidi="en-US"/>
              </w:rPr>
              <w:t>hot desk</w:t>
            </w:r>
            <w:r w:rsidR="00FA0020" w:rsidRPr="007665D9">
              <w:rPr>
                <w:rFonts w:ascii="Times New Roman" w:eastAsiaTheme="minorEastAsia" w:hAnsi="Times New Roman" w:cs="Times New Roman"/>
                <w:b/>
                <w:sz w:val="24"/>
                <w:szCs w:val="24"/>
                <w:lang w:val="en-US" w:bidi="en-US"/>
              </w:rPr>
              <w:t xml:space="preserve"> seat(s), </w:t>
            </w:r>
            <w:r w:rsidR="00FA0020" w:rsidRPr="007665D9">
              <w:rPr>
                <w:rFonts w:ascii="Times New Roman" w:hAnsi="Times New Roman" w:cs="Times New Roman"/>
                <w:b/>
                <w:sz w:val="24"/>
                <w:szCs w:val="24"/>
                <w:highlight w:val="yellow"/>
                <w:lang w:val="en-US" w:bidi="en-US"/>
              </w:rPr>
              <w:t xml:space="preserve">from </w:t>
            </w:r>
            <w:r w:rsidR="00FA0020" w:rsidRPr="007665D9">
              <w:rPr>
                <w:rFonts w:ascii="Times New Roman" w:hAnsi="Times New Roman" w:cs="Times New Roman"/>
                <w:b/>
                <w:sz w:val="24"/>
                <w:highlight w:val="yellow"/>
                <w:lang w:val="en-US" w:bidi="en-US"/>
              </w:rPr>
              <w:t>J</w:t>
            </w:r>
            <w:r w:rsidR="00175036">
              <w:rPr>
                <w:rFonts w:ascii="Times New Roman" w:eastAsiaTheme="minorEastAsia" w:hAnsi="Times New Roman" w:cs="Times New Roman" w:hint="eastAsia"/>
                <w:b/>
                <w:sz w:val="24"/>
                <w:highlight w:val="yellow"/>
                <w:lang w:val="en-US" w:bidi="en-US"/>
              </w:rPr>
              <w:t>ul</w:t>
            </w:r>
            <w:r w:rsidR="00FA0020" w:rsidRPr="007665D9">
              <w:rPr>
                <w:rFonts w:ascii="Times New Roman" w:hAnsi="Times New Roman" w:cs="Times New Roman"/>
                <w:b/>
                <w:sz w:val="24"/>
                <w:highlight w:val="yellow"/>
                <w:lang w:val="en-US" w:bidi="en-US"/>
              </w:rPr>
              <w:t>y 1</w:t>
            </w:r>
            <w:r w:rsidR="00FE4629">
              <w:rPr>
                <w:rFonts w:ascii="Times New Roman" w:hAnsi="Times New Roman" w:cs="Times New Roman" w:hint="eastAsia"/>
                <w:b/>
                <w:sz w:val="24"/>
                <w:highlight w:val="yellow"/>
                <w:lang w:val="en-US" w:bidi="en-US"/>
              </w:rPr>
              <w:t xml:space="preserve">, </w:t>
            </w:r>
            <w:r w:rsidR="00FA0020" w:rsidRPr="007665D9">
              <w:rPr>
                <w:rFonts w:ascii="Times New Roman" w:hAnsi="Times New Roman" w:cs="Times New Roman"/>
                <w:b/>
                <w:sz w:val="24"/>
                <w:highlight w:val="yellow"/>
                <w:lang w:val="en-US" w:bidi="en-US"/>
              </w:rPr>
              <w:t>202</w:t>
            </w:r>
            <w:r w:rsidR="00FA0020" w:rsidRPr="007665D9">
              <w:rPr>
                <w:rFonts w:ascii="Times New Roman" w:eastAsiaTheme="minorEastAsia" w:hAnsi="Times New Roman" w:cs="Times New Roman"/>
                <w:b/>
                <w:sz w:val="24"/>
                <w:highlight w:val="yellow"/>
                <w:lang w:val="en-US" w:bidi="en-US"/>
              </w:rPr>
              <w:t>6</w:t>
            </w:r>
            <w:r w:rsidR="00FA0020" w:rsidRPr="007665D9">
              <w:rPr>
                <w:rFonts w:ascii="Times New Roman" w:hAnsi="Times New Roman" w:cs="Times New Roman"/>
                <w:b/>
                <w:sz w:val="24"/>
                <w:highlight w:val="yellow"/>
                <w:lang w:val="en-US" w:bidi="en-US"/>
              </w:rPr>
              <w:t xml:space="preserve"> to </w:t>
            </w:r>
            <w:r w:rsidR="00175036">
              <w:rPr>
                <w:rFonts w:ascii="Times New Roman" w:eastAsiaTheme="minorEastAsia" w:hAnsi="Times New Roman" w:cs="Times New Roman" w:hint="eastAsia"/>
                <w:b/>
                <w:sz w:val="24"/>
                <w:highlight w:val="yellow"/>
                <w:lang w:val="en-US" w:bidi="en-US"/>
              </w:rPr>
              <w:t>December</w:t>
            </w:r>
            <w:r w:rsidR="00FA0020" w:rsidRPr="007665D9">
              <w:rPr>
                <w:rFonts w:ascii="Times New Roman" w:hAnsi="Times New Roman" w:cs="Times New Roman"/>
                <w:b/>
                <w:sz w:val="24"/>
                <w:highlight w:val="yellow"/>
                <w:lang w:val="en-US" w:bidi="en-US"/>
              </w:rPr>
              <w:t xml:space="preserve"> 3</w:t>
            </w:r>
            <w:r w:rsidR="00175036">
              <w:rPr>
                <w:rFonts w:ascii="Times New Roman" w:eastAsiaTheme="minorEastAsia" w:hAnsi="Times New Roman" w:cs="Times New Roman" w:hint="eastAsia"/>
                <w:b/>
                <w:sz w:val="24"/>
                <w:highlight w:val="yellow"/>
                <w:lang w:val="en-US" w:bidi="en-US"/>
              </w:rPr>
              <w:t>1</w:t>
            </w:r>
            <w:r w:rsidR="00FE4629">
              <w:rPr>
                <w:rFonts w:ascii="Times New Roman" w:eastAsiaTheme="minorEastAsia" w:hAnsi="Times New Roman" w:cs="Times New Roman" w:hint="eastAsia"/>
                <w:b/>
                <w:sz w:val="24"/>
                <w:highlight w:val="yellow"/>
                <w:lang w:val="en-US" w:bidi="en-US"/>
              </w:rPr>
              <w:t xml:space="preserve">, </w:t>
            </w:r>
            <w:r w:rsidR="00FA0020" w:rsidRPr="007665D9">
              <w:rPr>
                <w:rFonts w:ascii="Times New Roman" w:hAnsi="Times New Roman" w:cs="Times New Roman"/>
                <w:b/>
                <w:sz w:val="24"/>
                <w:highlight w:val="yellow"/>
                <w:lang w:val="en-US" w:bidi="en-US"/>
              </w:rPr>
              <w:t>202</w:t>
            </w:r>
            <w:r w:rsidR="00FA0020" w:rsidRPr="007665D9">
              <w:rPr>
                <w:rFonts w:ascii="Times New Roman" w:eastAsiaTheme="minorEastAsia" w:hAnsi="Times New Roman" w:cs="Times New Roman"/>
                <w:b/>
                <w:sz w:val="24"/>
                <w:highlight w:val="yellow"/>
                <w:lang w:val="en-US" w:bidi="en-US"/>
              </w:rPr>
              <w:t>6</w:t>
            </w:r>
            <w:r w:rsidR="00FA0020" w:rsidRPr="007665D9">
              <w:rPr>
                <w:rFonts w:ascii="Times New Roman" w:eastAsiaTheme="minorEastAsia" w:hAnsi="Times New Roman" w:cs="Times New Roman"/>
                <w:b/>
                <w:sz w:val="24"/>
                <w:szCs w:val="24"/>
                <w:lang w:val="en-US" w:bidi="en-US"/>
              </w:rPr>
              <w:t>.</w:t>
            </w:r>
          </w:p>
          <w:p w14:paraId="2544E388" w14:textId="18A010AF" w:rsidR="00FA0020" w:rsidRPr="007665D9" w:rsidRDefault="00FA0020" w:rsidP="00FA0020">
            <w:pPr>
              <w:snapToGrid w:val="0"/>
              <w:ind w:right="243"/>
              <w:rPr>
                <w:rFonts w:ascii="Times New Roman" w:eastAsiaTheme="minorEastAsia" w:hAnsi="Times New Roman" w:cs="Times New Roman"/>
                <w:b/>
                <w:sz w:val="24"/>
                <w:szCs w:val="24"/>
                <w:lang w:val="en-US" w:bidi="en-US"/>
              </w:rPr>
            </w:pPr>
            <w:r w:rsidRPr="007665D9">
              <w:rPr>
                <w:rFonts w:ascii="Times New Roman" w:eastAsiaTheme="minorEastAsia" w:hAnsi="Times New Roman" w:cs="Times New Roman"/>
                <w:i/>
                <w:sz w:val="24"/>
                <w:szCs w:val="24"/>
                <w:lang w:val="en-US" w:bidi="en-US"/>
              </w:rPr>
              <w:t>(maximum application: 10 seats)</w:t>
            </w:r>
          </w:p>
        </w:tc>
      </w:tr>
      <w:tr w:rsidR="00A50D5B" w:rsidRPr="00FA2104" w14:paraId="39155927" w14:textId="77777777" w:rsidTr="00B679D7">
        <w:trPr>
          <w:cantSplit/>
          <w:trHeight w:val="3490"/>
          <w:jc w:val="center"/>
        </w:trPr>
        <w:tc>
          <w:tcPr>
            <w:tcW w:w="1124" w:type="dxa"/>
            <w:vMerge/>
            <w:shd w:val="clear" w:color="auto" w:fill="DBE5F1" w:themeFill="accent1" w:themeFillTint="33"/>
          </w:tcPr>
          <w:p w14:paraId="681F4385" w14:textId="77777777" w:rsidR="00A50D5B" w:rsidRPr="007665D9" w:rsidRDefault="00A50D5B" w:rsidP="00A50D5B">
            <w:pPr>
              <w:tabs>
                <w:tab w:val="left" w:pos="8663"/>
              </w:tabs>
              <w:snapToGrid w:val="0"/>
              <w:spacing w:line="380" w:lineRule="exact"/>
              <w:jc w:val="both"/>
              <w:rPr>
                <w:rFonts w:ascii="Times New Roman" w:eastAsia="新細明體" w:hAnsi="Times New Roman" w:cs="Times New Roman"/>
                <w:sz w:val="24"/>
                <w:szCs w:val="24"/>
                <w:lang w:val="en-US"/>
              </w:rPr>
            </w:pPr>
          </w:p>
        </w:tc>
        <w:tc>
          <w:tcPr>
            <w:tcW w:w="1843" w:type="dxa"/>
            <w:vAlign w:val="center"/>
          </w:tcPr>
          <w:p w14:paraId="126E3AA8" w14:textId="42CCD195" w:rsidR="00A50D5B" w:rsidRPr="007665D9" w:rsidRDefault="00A50D5B" w:rsidP="00A50D5B">
            <w:pPr>
              <w:pStyle w:val="a4"/>
              <w:numPr>
                <w:ilvl w:val="0"/>
                <w:numId w:val="6"/>
              </w:numPr>
              <w:snapToGrid w:val="0"/>
              <w:spacing w:line="380" w:lineRule="exact"/>
              <w:jc w:val="both"/>
              <w:rPr>
                <w:rFonts w:ascii="Times New Roman" w:hAnsi="Times New Roman" w:cs="Times New Roman"/>
                <w:sz w:val="24"/>
                <w:szCs w:val="24"/>
                <w:lang w:val="en-US"/>
              </w:rPr>
            </w:pPr>
            <w:r w:rsidRPr="007665D9">
              <w:rPr>
                <w:rFonts w:ascii="Times New Roman" w:hAnsi="Times New Roman" w:cs="Times New Roman"/>
                <w:sz w:val="24"/>
                <w:szCs w:val="24"/>
                <w:lang w:val="en-US"/>
              </w:rPr>
              <w:t>Alternative Application</w:t>
            </w:r>
          </w:p>
        </w:tc>
        <w:tc>
          <w:tcPr>
            <w:tcW w:w="7493" w:type="dxa"/>
            <w:vAlign w:val="center"/>
          </w:tcPr>
          <w:p w14:paraId="4A6CD57E" w14:textId="46912BFA" w:rsidR="00A50D5B" w:rsidRPr="007665D9" w:rsidRDefault="00A50D5B" w:rsidP="00A50D5B">
            <w:pPr>
              <w:snapToGrid w:val="0"/>
              <w:ind w:right="243"/>
              <w:jc w:val="both"/>
              <w:rPr>
                <w:rFonts w:ascii="Times New Roman" w:eastAsiaTheme="minorEastAsia" w:hAnsi="Times New Roman" w:cs="Times New Roman"/>
                <w:sz w:val="24"/>
                <w:szCs w:val="24"/>
                <w:lang w:val="en-US" w:bidi="en-US"/>
              </w:rPr>
            </w:pPr>
            <w:r w:rsidRPr="007665D9">
              <w:rPr>
                <w:rFonts w:ascii="Times New Roman" w:hAnsi="Times New Roman" w:cs="Times New Roman"/>
                <w:sz w:val="24"/>
                <w:szCs w:val="24"/>
                <w:lang w:val="en-US" w:bidi="en-US"/>
              </w:rPr>
              <w:t>Due to popular demand for residency in FinTechSpace:</w:t>
            </w:r>
          </w:p>
          <w:p w14:paraId="3F7212DE" w14:textId="77777777" w:rsidR="00FA0020" w:rsidRPr="007665D9" w:rsidRDefault="00FA0020" w:rsidP="00FA0020">
            <w:pPr>
              <w:snapToGrid w:val="0"/>
              <w:ind w:right="243"/>
              <w:jc w:val="both"/>
              <w:rPr>
                <w:rFonts w:ascii="Times New Roman" w:hAnsi="Times New Roman" w:cs="Times New Roman"/>
                <w:sz w:val="24"/>
                <w:szCs w:val="24"/>
                <w:lang w:val="en-US"/>
              </w:rPr>
            </w:pPr>
            <w:r w:rsidRPr="007665D9">
              <w:rPr>
                <w:rFonts w:ascii="Times New Roman" w:hAnsi="Times New Roman" w:cs="Times New Roman"/>
                <w:sz w:val="24"/>
                <w:szCs w:val="24"/>
                <w:lang w:val="en-US" w:bidi="en-US"/>
              </w:rPr>
              <w:t>if this application for a “Private Office” is unsuccessful,</w:t>
            </w:r>
          </w:p>
          <w:p w14:paraId="164AA917" w14:textId="77777777" w:rsidR="00FA0020" w:rsidRPr="007665D9" w:rsidRDefault="00FA0020" w:rsidP="00FA0020">
            <w:pPr>
              <w:pStyle w:val="a4"/>
              <w:numPr>
                <w:ilvl w:val="0"/>
                <w:numId w:val="56"/>
              </w:numPr>
              <w:snapToGrid w:val="0"/>
              <w:ind w:right="243"/>
              <w:jc w:val="both"/>
              <w:rPr>
                <w:rFonts w:ascii="Times New Roman" w:eastAsiaTheme="minorEastAsia" w:hAnsi="Times New Roman" w:cs="Times New Roman"/>
                <w:b/>
                <w:sz w:val="24"/>
                <w:szCs w:val="24"/>
                <w:lang w:val="en-US" w:bidi="en-US"/>
              </w:rPr>
            </w:pPr>
            <w:r w:rsidRPr="007665D9">
              <w:rPr>
                <w:rFonts w:ascii="Times New Roman" w:hAnsi="Times New Roman" w:cs="Times New Roman"/>
                <w:sz w:val="24"/>
                <w:szCs w:val="24"/>
                <w:lang w:val="en-US" w:bidi="en-US"/>
              </w:rPr>
              <w:t xml:space="preserve">The applicant is willing to automatically switch to apply for____ </w:t>
            </w:r>
            <w:r w:rsidRPr="007665D9">
              <w:rPr>
                <w:rFonts w:ascii="Times New Roman" w:eastAsiaTheme="minorEastAsia" w:hAnsi="Times New Roman" w:cs="Times New Roman"/>
                <w:sz w:val="24"/>
                <w:szCs w:val="24"/>
                <w:lang w:val="en-US" w:bidi="en-US"/>
              </w:rPr>
              <w:t>fixed seat(s) and/or</w:t>
            </w:r>
            <w:r w:rsidRPr="007665D9">
              <w:rPr>
                <w:rFonts w:ascii="Times New Roman" w:hAnsi="Times New Roman" w:cs="Times New Roman"/>
                <w:sz w:val="24"/>
                <w:szCs w:val="24"/>
                <w:lang w:val="en-US" w:bidi="en-US"/>
              </w:rPr>
              <w:t xml:space="preserve"> ____ hot desk(s). </w:t>
            </w:r>
          </w:p>
          <w:p w14:paraId="3CEC5126" w14:textId="1D95349F" w:rsidR="00A50D5B" w:rsidRPr="007665D9" w:rsidRDefault="00A50D5B" w:rsidP="00A50D5B">
            <w:pPr>
              <w:snapToGrid w:val="0"/>
              <w:ind w:right="243"/>
              <w:jc w:val="both"/>
              <w:rPr>
                <w:rFonts w:ascii="Times New Roman" w:hAnsi="Times New Roman" w:cs="Times New Roman"/>
                <w:sz w:val="24"/>
                <w:szCs w:val="24"/>
                <w:lang w:val="en-US" w:bidi="en-US"/>
              </w:rPr>
            </w:pPr>
          </w:p>
          <w:p w14:paraId="5FA704B6" w14:textId="3A46D9BE" w:rsidR="00A50D5B" w:rsidRPr="007665D9" w:rsidRDefault="00A50D5B" w:rsidP="00A50D5B">
            <w:pPr>
              <w:snapToGrid w:val="0"/>
              <w:ind w:right="243"/>
              <w:jc w:val="both"/>
              <w:rPr>
                <w:rFonts w:ascii="Times New Roman" w:hAnsi="Times New Roman" w:cs="Times New Roman"/>
                <w:sz w:val="24"/>
                <w:szCs w:val="24"/>
                <w:lang w:val="en-US"/>
              </w:rPr>
            </w:pPr>
            <w:r w:rsidRPr="007665D9">
              <w:rPr>
                <w:rFonts w:ascii="Times New Roman" w:hAnsi="Times New Roman" w:cs="Times New Roman"/>
                <w:sz w:val="24"/>
                <w:szCs w:val="24"/>
                <w:lang w:val="en-US" w:bidi="en-US"/>
              </w:rPr>
              <w:t>if this application for “Fixed seat” is unsuccessful,</w:t>
            </w:r>
          </w:p>
          <w:p w14:paraId="10603112" w14:textId="7F13CBC0" w:rsidR="00A50D5B" w:rsidRPr="007665D9" w:rsidRDefault="00A50D5B" w:rsidP="002B0E64">
            <w:pPr>
              <w:pStyle w:val="a4"/>
              <w:numPr>
                <w:ilvl w:val="0"/>
                <w:numId w:val="56"/>
              </w:numPr>
              <w:snapToGrid w:val="0"/>
              <w:ind w:right="243"/>
              <w:jc w:val="both"/>
              <w:rPr>
                <w:rFonts w:ascii="Times New Roman" w:hAnsi="Times New Roman" w:cs="Times New Roman"/>
                <w:sz w:val="24"/>
                <w:szCs w:val="24"/>
                <w:lang w:val="en-US" w:bidi="en-US"/>
              </w:rPr>
            </w:pPr>
            <w:r w:rsidRPr="007665D9">
              <w:rPr>
                <w:rFonts w:ascii="Times New Roman" w:hAnsi="Times New Roman" w:cs="Times New Roman"/>
                <w:sz w:val="24"/>
                <w:szCs w:val="24"/>
                <w:lang w:val="en-US" w:bidi="en-US"/>
              </w:rPr>
              <w:t>The applicant is willing to automatically switch to apply for ____ hot desk(s)</w:t>
            </w:r>
            <w:r w:rsidRPr="007665D9">
              <w:rPr>
                <w:rFonts w:ascii="Times New Roman" w:eastAsiaTheme="minorEastAsia" w:hAnsi="Times New Roman" w:cs="Times New Roman"/>
                <w:sz w:val="24"/>
                <w:szCs w:val="24"/>
                <w:lang w:val="en-US" w:bidi="en-US"/>
              </w:rPr>
              <w:t>.</w:t>
            </w:r>
            <w:r w:rsidRPr="007665D9">
              <w:rPr>
                <w:rFonts w:ascii="Times New Roman" w:eastAsiaTheme="minorEastAsia" w:hAnsi="Times New Roman" w:cs="Times New Roman"/>
                <w:sz w:val="24"/>
                <w:szCs w:val="24"/>
                <w:lang w:val="en-US" w:bidi="en-US"/>
              </w:rPr>
              <w:br/>
            </w:r>
          </w:p>
          <w:p w14:paraId="07CB2E16" w14:textId="260033FC" w:rsidR="00A50D5B" w:rsidRPr="007665D9" w:rsidRDefault="00A50D5B" w:rsidP="002B0E64">
            <w:pPr>
              <w:snapToGrid w:val="0"/>
              <w:ind w:right="243"/>
              <w:jc w:val="both"/>
              <w:rPr>
                <w:rFonts w:ascii="Times New Roman" w:eastAsiaTheme="minorEastAsia" w:hAnsi="Times New Roman" w:cs="Times New Roman"/>
                <w:b/>
                <w:i/>
                <w:sz w:val="24"/>
                <w:szCs w:val="24"/>
                <w:lang w:val="en-US" w:bidi="en-US"/>
              </w:rPr>
            </w:pPr>
            <w:r w:rsidRPr="007665D9">
              <w:rPr>
                <w:rFonts w:ascii="Times New Roman" w:hAnsi="Times New Roman" w:cs="Times New Roman"/>
                <w:i/>
                <w:sz w:val="24"/>
                <w:szCs w:val="24"/>
                <w:lang w:val="en-US" w:bidi="en-US"/>
              </w:rPr>
              <w:t>Please fill in the total number of seats applied; those who agree to switch are not required to submit another applicat</w:t>
            </w:r>
            <w:r w:rsidRPr="009977ED">
              <w:rPr>
                <w:rFonts w:ascii="Times New Roman" w:hAnsi="Times New Roman" w:cs="Times New Roman"/>
                <w:i/>
                <w:sz w:val="24"/>
                <w:szCs w:val="24"/>
                <w:lang w:val="en-US" w:bidi="en-US"/>
              </w:rPr>
              <w:t>ion</w:t>
            </w:r>
            <w:r w:rsidR="0037249A" w:rsidRPr="009977ED">
              <w:rPr>
                <w:rFonts w:ascii="Times New Roman" w:hAnsi="Times New Roman" w:cs="Times New Roman"/>
                <w:i/>
                <w:sz w:val="24"/>
                <w:szCs w:val="24"/>
                <w:lang w:val="en-US" w:bidi="en-US"/>
              </w:rPr>
              <w:t>.</w:t>
            </w:r>
          </w:p>
          <w:p w14:paraId="25CA5A81" w14:textId="77777777" w:rsidR="00A50D5B" w:rsidRPr="007665D9" w:rsidRDefault="00A50D5B" w:rsidP="002B0E64">
            <w:pPr>
              <w:snapToGrid w:val="0"/>
              <w:ind w:right="243"/>
              <w:rPr>
                <w:rFonts w:ascii="Times New Roman" w:hAnsi="Times New Roman" w:cs="Times New Roman"/>
                <w:i/>
                <w:sz w:val="24"/>
                <w:szCs w:val="24"/>
                <w:lang w:val="en-US" w:bidi="en-US"/>
              </w:rPr>
            </w:pPr>
          </w:p>
          <w:p w14:paraId="29CD03BE" w14:textId="02CE1041" w:rsidR="00A50D5B" w:rsidRPr="007665D9" w:rsidRDefault="00A50D5B" w:rsidP="002B0E64">
            <w:pPr>
              <w:snapToGrid w:val="0"/>
              <w:ind w:right="243"/>
              <w:rPr>
                <w:rFonts w:ascii="Times New Roman" w:eastAsia="新細明體" w:hAnsi="Times New Roman" w:cs="Times New Roman"/>
                <w:color w:val="808080" w:themeColor="background1" w:themeShade="80"/>
                <w:sz w:val="24"/>
                <w:szCs w:val="24"/>
                <w:lang w:val="en-US"/>
              </w:rPr>
            </w:pPr>
            <w:r w:rsidRPr="007665D9">
              <w:rPr>
                <w:rFonts w:ascii="Times New Roman" w:hAnsi="Times New Roman" w:cs="Times New Roman"/>
                <w:i/>
                <w:color w:val="FF0000"/>
                <w:sz w:val="24"/>
                <w:szCs w:val="24"/>
                <w:lang w:val="en-US" w:bidi="en-US"/>
              </w:rPr>
              <w:t xml:space="preserve">Please note that if </w:t>
            </w:r>
            <w:r w:rsidR="0037249A" w:rsidRPr="009977ED">
              <w:rPr>
                <w:rFonts w:ascii="Times New Roman" w:hAnsi="Times New Roman" w:cs="Times New Roman"/>
                <w:i/>
                <w:color w:val="FF0000"/>
                <w:sz w:val="24"/>
                <w:szCs w:val="24"/>
                <w:lang w:val="en-US" w:bidi="en-US"/>
              </w:rPr>
              <w:t xml:space="preserve">the </w:t>
            </w:r>
            <w:r w:rsidRPr="009977ED">
              <w:rPr>
                <w:rFonts w:ascii="Times New Roman" w:hAnsi="Times New Roman" w:cs="Times New Roman"/>
                <w:i/>
                <w:color w:val="FF0000"/>
                <w:sz w:val="24"/>
                <w:szCs w:val="24"/>
                <w:lang w:val="en-US" w:bidi="en-US"/>
              </w:rPr>
              <w:t>applicant does NOT click the above option, FinTechSpace will not automatically assign other seats to this applicant if applied package is no longer available</w:t>
            </w:r>
            <w:r w:rsidR="009E4A2C" w:rsidRPr="009977ED">
              <w:rPr>
                <w:rFonts w:ascii="Times New Roman" w:hAnsi="Times New Roman" w:cs="Times New Roman"/>
                <w:i/>
                <w:color w:val="FF0000"/>
                <w:sz w:val="24"/>
                <w:szCs w:val="24"/>
                <w:lang w:val="en-US" w:bidi="en-US"/>
              </w:rPr>
              <w:t xml:space="preserve">; </w:t>
            </w:r>
            <w:r w:rsidR="0037249A" w:rsidRPr="009977ED">
              <w:rPr>
                <w:rFonts w:ascii="Times New Roman" w:hAnsi="Times New Roman" w:cs="Times New Roman"/>
                <w:i/>
                <w:color w:val="FF0000"/>
                <w:sz w:val="24"/>
                <w:szCs w:val="24"/>
                <w:lang w:val="en-US" w:bidi="en-US"/>
              </w:rPr>
              <w:t xml:space="preserve">the </w:t>
            </w:r>
            <w:r w:rsidR="009E4A2C" w:rsidRPr="009977ED">
              <w:rPr>
                <w:rFonts w:ascii="Times New Roman" w:hAnsi="Times New Roman" w:cs="Times New Roman"/>
                <w:i/>
                <w:color w:val="FF0000"/>
                <w:sz w:val="24"/>
                <w:szCs w:val="24"/>
                <w:lang w:val="en-US" w:bidi="en-US"/>
              </w:rPr>
              <w:t>applicant</w:t>
            </w:r>
            <w:r w:rsidRPr="009977ED">
              <w:rPr>
                <w:rFonts w:ascii="Times New Roman" w:hAnsi="Times New Roman" w:cs="Times New Roman"/>
                <w:i/>
                <w:color w:val="FF0000"/>
                <w:sz w:val="24"/>
                <w:szCs w:val="24"/>
                <w:lang w:val="en-US" w:bidi="en-US"/>
              </w:rPr>
              <w:t xml:space="preserve"> will not </w:t>
            </w:r>
            <w:r w:rsidR="0037249A" w:rsidRPr="009977ED">
              <w:rPr>
                <w:rFonts w:ascii="Times New Roman" w:hAnsi="Times New Roman" w:cs="Times New Roman"/>
                <w:i/>
                <w:color w:val="FF0000"/>
                <w:sz w:val="24"/>
                <w:szCs w:val="24"/>
                <w:lang w:val="en-US" w:bidi="en-US"/>
              </w:rPr>
              <w:t xml:space="preserve">be </w:t>
            </w:r>
            <w:r w:rsidRPr="009977ED">
              <w:rPr>
                <w:rFonts w:ascii="Times New Roman" w:hAnsi="Times New Roman" w:cs="Times New Roman"/>
                <w:i/>
                <w:color w:val="FF0000"/>
                <w:sz w:val="24"/>
                <w:szCs w:val="24"/>
                <w:lang w:val="en-US" w:bidi="en-US"/>
              </w:rPr>
              <w:t>able to</w:t>
            </w:r>
            <w:r w:rsidRPr="007665D9">
              <w:rPr>
                <w:rFonts w:ascii="Times New Roman" w:hAnsi="Times New Roman" w:cs="Times New Roman"/>
                <w:i/>
                <w:color w:val="FF0000"/>
                <w:sz w:val="24"/>
                <w:szCs w:val="24"/>
                <w:lang w:val="en-US" w:bidi="en-US"/>
              </w:rPr>
              <w:t xml:space="preserve"> station in FinTechSpace.</w:t>
            </w:r>
          </w:p>
        </w:tc>
      </w:tr>
      <w:tr w:rsidR="00A50D5B" w:rsidRPr="007665D9" w14:paraId="28390CFD" w14:textId="77777777" w:rsidTr="0028143B">
        <w:trPr>
          <w:cantSplit/>
          <w:trHeight w:val="5112"/>
          <w:jc w:val="center"/>
        </w:trPr>
        <w:tc>
          <w:tcPr>
            <w:tcW w:w="10460" w:type="dxa"/>
            <w:gridSpan w:val="3"/>
            <w:tcMar>
              <w:top w:w="0" w:type="dxa"/>
              <w:left w:w="0" w:type="dxa"/>
              <w:bottom w:w="0" w:type="dxa"/>
              <w:right w:w="0" w:type="dxa"/>
            </w:tcMar>
          </w:tcPr>
          <w:p w14:paraId="1A7D0AAF" w14:textId="3652407E" w:rsidR="00A50D5B" w:rsidRPr="007665D9" w:rsidRDefault="00A50D5B" w:rsidP="00A50D5B">
            <w:pPr>
              <w:pStyle w:val="a4"/>
              <w:numPr>
                <w:ilvl w:val="0"/>
                <w:numId w:val="58"/>
              </w:numPr>
              <w:tabs>
                <w:tab w:val="left" w:pos="8663"/>
              </w:tabs>
              <w:snapToGrid w:val="0"/>
              <w:spacing w:line="380" w:lineRule="exact"/>
              <w:ind w:left="550" w:right="401"/>
              <w:jc w:val="both"/>
              <w:rPr>
                <w:rFonts w:ascii="Times New Roman" w:hAnsi="Times New Roman" w:cs="Times New Roman"/>
                <w:sz w:val="24"/>
                <w:szCs w:val="24"/>
                <w:lang w:val="en-US"/>
              </w:rPr>
            </w:pPr>
            <w:r w:rsidRPr="007665D9">
              <w:rPr>
                <w:rFonts w:ascii="Times New Roman" w:hAnsi="Times New Roman" w:cs="Times New Roman"/>
                <w:sz w:val="24"/>
                <w:szCs w:val="24"/>
                <w:lang w:val="en-US" w:bidi="en-US"/>
              </w:rPr>
              <w:t xml:space="preserve">One copy each of the above information shall be provided in </w:t>
            </w:r>
            <w:r w:rsidRPr="007665D9">
              <w:rPr>
                <w:rFonts w:ascii="Times New Roman" w:hAnsi="Times New Roman" w:cs="Times New Roman"/>
                <w:sz w:val="24"/>
                <w:szCs w:val="24"/>
                <w:u w:val="single"/>
                <w:lang w:val="en-US" w:bidi="en-US"/>
              </w:rPr>
              <w:t>electronic form</w:t>
            </w:r>
            <w:r w:rsidRPr="007665D9">
              <w:rPr>
                <w:rFonts w:ascii="Times New Roman" w:hAnsi="Times New Roman" w:cs="Times New Roman"/>
                <w:sz w:val="24"/>
                <w:szCs w:val="24"/>
                <w:lang w:val="en-US" w:bidi="en-US"/>
              </w:rPr>
              <w:t xml:space="preserve"> (send by </w:t>
            </w:r>
            <w:proofErr w:type="gramStart"/>
            <w:r w:rsidRPr="007665D9">
              <w:rPr>
                <w:rFonts w:ascii="Times New Roman" w:hAnsi="Times New Roman" w:cs="Times New Roman"/>
                <w:sz w:val="24"/>
                <w:szCs w:val="24"/>
                <w:lang w:val="en-US" w:bidi="en-US"/>
              </w:rPr>
              <w:t>Email</w:t>
            </w:r>
            <w:proofErr w:type="gramEnd"/>
            <w:r w:rsidRPr="007665D9">
              <w:rPr>
                <w:rFonts w:ascii="Times New Roman" w:hAnsi="Times New Roman" w:cs="Times New Roman"/>
                <w:sz w:val="24"/>
                <w:szCs w:val="24"/>
                <w:lang w:val="en-US" w:bidi="en-US"/>
              </w:rPr>
              <w:t xml:space="preserve"> to </w:t>
            </w:r>
            <w:r w:rsidR="00000000">
              <w:fldChar w:fldCharType="begin"/>
            </w:r>
            <w:r w:rsidR="00000000" w:rsidRPr="00C35FE9">
              <w:rPr>
                <w:lang w:val="en-US"/>
              </w:rPr>
              <w:instrText>HYPERLINK "mailto:fintechspace@iii.org.tw"</w:instrText>
            </w:r>
            <w:r w:rsidR="00000000">
              <w:fldChar w:fldCharType="separate"/>
            </w:r>
            <w:r w:rsidR="00B679D7" w:rsidRPr="007665D9">
              <w:rPr>
                <w:rStyle w:val="a7"/>
                <w:rFonts w:ascii="Times New Roman" w:hAnsi="Times New Roman" w:cs="Times New Roman"/>
                <w:sz w:val="24"/>
                <w:szCs w:val="24"/>
                <w:lang w:val="en-US" w:bidi="en-US"/>
              </w:rPr>
              <w:t>fintechspace@iii.org.tw</w:t>
            </w:r>
            <w:r w:rsidR="00000000">
              <w:rPr>
                <w:rStyle w:val="a7"/>
                <w:rFonts w:ascii="Times New Roman" w:hAnsi="Times New Roman" w:cs="Times New Roman"/>
                <w:sz w:val="24"/>
                <w:szCs w:val="24"/>
                <w:lang w:val="en-US" w:bidi="en-US"/>
              </w:rPr>
              <w:fldChar w:fldCharType="end"/>
            </w:r>
            <w:r w:rsidR="00B679D7" w:rsidRPr="007665D9">
              <w:rPr>
                <w:rFonts w:ascii="Times New Roman" w:hAnsi="Times New Roman" w:cs="Times New Roman"/>
                <w:sz w:val="24"/>
                <w:szCs w:val="24"/>
                <w:lang w:val="en-US" w:bidi="en-US"/>
              </w:rPr>
              <w:t xml:space="preserve"> </w:t>
            </w:r>
            <w:r w:rsidRPr="007665D9">
              <w:rPr>
                <w:rFonts w:ascii="Times New Roman" w:hAnsi="Times New Roman" w:cs="Times New Roman"/>
                <w:sz w:val="24"/>
                <w:szCs w:val="24"/>
                <w:lang w:val="en-US" w:bidi="en-US"/>
              </w:rPr>
              <w:t>)</w:t>
            </w:r>
          </w:p>
          <w:p w14:paraId="4A0F9319" w14:textId="43CEAA4E" w:rsidR="00A50D5B" w:rsidRPr="007665D9" w:rsidRDefault="00A50D5B" w:rsidP="00A50D5B">
            <w:pPr>
              <w:pStyle w:val="a4"/>
              <w:numPr>
                <w:ilvl w:val="0"/>
                <w:numId w:val="58"/>
              </w:numPr>
              <w:snapToGrid w:val="0"/>
              <w:ind w:left="550" w:right="401"/>
              <w:jc w:val="both"/>
              <w:rPr>
                <w:rFonts w:ascii="Times New Roman" w:eastAsia="新細明體" w:hAnsi="Times New Roman" w:cs="Times New Roman"/>
                <w:sz w:val="24"/>
                <w:szCs w:val="24"/>
                <w:lang w:val="en-US"/>
              </w:rPr>
            </w:pPr>
            <w:r w:rsidRPr="007665D9">
              <w:rPr>
                <w:rFonts w:ascii="Times New Roman" w:hAnsi="Times New Roman" w:cs="Times New Roman"/>
                <w:sz w:val="24"/>
                <w:szCs w:val="24"/>
                <w:lang w:val="en-US" w:bidi="en-US"/>
              </w:rPr>
              <w:t>If additional documents are attached, they must be stamped with the seal of the applicant company and marked "True copy."</w:t>
            </w:r>
          </w:p>
          <w:p w14:paraId="528AF069" w14:textId="3ED4A54C" w:rsidR="00A50D5B" w:rsidRPr="007665D9" w:rsidRDefault="00A50D5B" w:rsidP="00A50D5B">
            <w:pPr>
              <w:pStyle w:val="a4"/>
              <w:numPr>
                <w:ilvl w:val="0"/>
                <w:numId w:val="58"/>
              </w:numPr>
              <w:snapToGrid w:val="0"/>
              <w:ind w:left="550" w:right="401"/>
              <w:jc w:val="both"/>
              <w:rPr>
                <w:rFonts w:ascii="Times New Roman" w:hAnsi="Times New Roman" w:cs="Times New Roman"/>
                <w:sz w:val="24"/>
                <w:szCs w:val="24"/>
                <w:lang w:val="en-US" w:bidi="en-US"/>
              </w:rPr>
            </w:pPr>
            <w:r w:rsidRPr="007665D9">
              <w:rPr>
                <w:rFonts w:ascii="Times New Roman" w:hAnsi="Times New Roman" w:cs="Times New Roman"/>
                <w:noProof/>
                <w:sz w:val="24"/>
                <w:szCs w:val="24"/>
                <w:lang w:val="en-US" w:bidi="ar-SA"/>
              </w:rPr>
              <mc:AlternateContent>
                <mc:Choice Requires="wps">
                  <w:drawing>
                    <wp:anchor distT="0" distB="0" distL="114300" distR="114300" simplePos="0" relativeHeight="251691008" behindDoc="0" locked="0" layoutInCell="1" allowOverlap="1" wp14:anchorId="617FA1D6" wp14:editId="5AF4F3C1">
                      <wp:simplePos x="0" y="0"/>
                      <wp:positionH relativeFrom="column">
                        <wp:posOffset>5382895</wp:posOffset>
                      </wp:positionH>
                      <wp:positionV relativeFrom="paragraph">
                        <wp:posOffset>290830</wp:posOffset>
                      </wp:positionV>
                      <wp:extent cx="1024255" cy="876300"/>
                      <wp:effectExtent l="19050" t="19050" r="42545" b="38100"/>
                      <wp:wrapNone/>
                      <wp:docPr id="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876300"/>
                              </a:xfrm>
                              <a:prstGeom prst="rect">
                                <a:avLst/>
                              </a:prstGeom>
                              <a:noFill/>
                              <a:ln w="57150" cmpd="thinThick">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2EB463" w14:textId="77777777" w:rsidR="00F16113" w:rsidRDefault="00F16113" w:rsidP="0001280E">
                                  <w:pPr>
                                    <w:pStyle w:val="af4"/>
                                    <w:spacing w:before="120" w:line="520" w:lineRule="exact"/>
                                    <w:ind w:left="1320" w:right="1320" w:firstLine="561"/>
                                    <w:rPr>
                                      <w:b/>
                                      <w:bCs/>
                                      <w:color w:val="FF6600"/>
                                    </w:rPr>
                                  </w:pPr>
                                  <w:r>
                                    <w:rPr>
                                      <w:b/>
                                      <w:color w:val="FF6600"/>
                                      <w:lang w:bidi="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A1D6" id="Text Box 3" o:spid="_x0000_s1028" type="#_x0000_t202" style="position:absolute;left:0;text-align:left;margin-left:423.85pt;margin-top:22.9pt;width:80.65pt;height: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" filled="f" strokecolor="red" strokeweight="4.5pt">
                      <v:stroke linestyle="thinThick"/>
                      <v:textbox>
                        <w:txbxContent>
                          <w:p w14:paraId="612EB463" w14:textId="77777777" w:rsidR="00F16113" w:rsidRDefault="00F16113" w:rsidP="0001280E">
                            <w:pPr>
                              <w:pStyle w:val="af4"/>
                              <w:spacing w:before="120" w:line="520" w:lineRule="exact"/>
                              <w:ind w:left="1320" w:right="1320" w:firstLine="561"/>
                              <w:rPr>
                                <w:b/>
                                <w:bCs/>
                                <w:color w:val="FF6600"/>
                              </w:rPr>
                            </w:pPr>
                            <w:r>
                              <w:rPr>
                                <w:b/>
                                <w:color w:val="FF6600"/>
                                <w:lang w:bidi="en-US"/>
                              </w:rPr>
                              <w:t xml:space="preserve"> </w:t>
                            </w:r>
                          </w:p>
                        </w:txbxContent>
                      </v:textbox>
                    </v:shape>
                  </w:pict>
                </mc:Fallback>
              </mc:AlternateContent>
            </w:r>
            <w:r w:rsidRPr="007665D9">
              <w:rPr>
                <w:rFonts w:ascii="Times New Roman" w:hAnsi="Times New Roman" w:cs="Times New Roman"/>
                <w:sz w:val="24"/>
                <w:szCs w:val="24"/>
                <w:lang w:val="en-US" w:bidi="en-US"/>
              </w:rPr>
              <w:t>The applicant guarantees that the information filled in is consistent with the facts, and is otherwise willing to bear all legal responsibilities.</w:t>
            </w:r>
          </w:p>
          <w:p w14:paraId="7ED61784" w14:textId="77777777" w:rsidR="00A50D5B" w:rsidRPr="007665D9" w:rsidRDefault="00A50D5B" w:rsidP="00A50D5B">
            <w:pPr>
              <w:snapToGrid w:val="0"/>
              <w:ind w:left="267" w:right="401"/>
              <w:jc w:val="both"/>
              <w:rPr>
                <w:rFonts w:ascii="Times New Roman" w:hAnsi="Times New Roman" w:cs="Times New Roman"/>
                <w:sz w:val="24"/>
                <w:szCs w:val="24"/>
                <w:lang w:val="en-US" w:bidi="en-US"/>
              </w:rPr>
            </w:pPr>
          </w:p>
          <w:p w14:paraId="5D30B340" w14:textId="77777777" w:rsidR="00A50D5B" w:rsidRPr="007665D9" w:rsidRDefault="00A50D5B" w:rsidP="00A50D5B">
            <w:pPr>
              <w:snapToGrid w:val="0"/>
              <w:ind w:left="267"/>
              <w:jc w:val="both"/>
              <w:rPr>
                <w:rFonts w:ascii="Times New Roman" w:hAnsi="Times New Roman" w:cs="Times New Roman"/>
                <w:sz w:val="24"/>
                <w:szCs w:val="24"/>
                <w:lang w:val="en-US"/>
              </w:rPr>
            </w:pPr>
          </w:p>
          <w:p w14:paraId="3735CD2D" w14:textId="77777777" w:rsidR="00A50D5B" w:rsidRPr="007665D9" w:rsidRDefault="00A50D5B" w:rsidP="00A50D5B">
            <w:pPr>
              <w:snapToGrid w:val="0"/>
              <w:ind w:left="267"/>
              <w:jc w:val="both"/>
              <w:rPr>
                <w:rFonts w:ascii="Times New Roman" w:eastAsia="新細明體" w:hAnsi="Times New Roman" w:cs="Times New Roman"/>
                <w:sz w:val="24"/>
                <w:szCs w:val="24"/>
                <w:lang w:val="en-US"/>
              </w:rPr>
            </w:pPr>
          </w:p>
          <w:p w14:paraId="260D19CE" w14:textId="77777777" w:rsidR="00A50D5B" w:rsidRPr="007665D9" w:rsidRDefault="00A50D5B" w:rsidP="00A50D5B">
            <w:pPr>
              <w:snapToGrid w:val="0"/>
              <w:ind w:left="267"/>
              <w:jc w:val="both"/>
              <w:rPr>
                <w:rFonts w:ascii="Times New Roman" w:eastAsia="新細明體" w:hAnsi="Times New Roman" w:cs="Times New Roman"/>
                <w:sz w:val="24"/>
                <w:szCs w:val="24"/>
                <w:lang w:val="en-US"/>
              </w:rPr>
            </w:pPr>
          </w:p>
          <w:p w14:paraId="49063F2F" w14:textId="77777777" w:rsidR="00A50D5B" w:rsidRPr="007665D9" w:rsidRDefault="00A50D5B" w:rsidP="00A50D5B">
            <w:pPr>
              <w:snapToGrid w:val="0"/>
              <w:ind w:left="267"/>
              <w:rPr>
                <w:rFonts w:ascii="Times New Roman" w:hAnsi="Times New Roman" w:cs="Times New Roman"/>
                <w:b/>
                <w:sz w:val="24"/>
                <w:szCs w:val="24"/>
                <w:lang w:val="en-US" w:bidi="en-US"/>
              </w:rPr>
            </w:pPr>
            <w:r w:rsidRPr="007665D9">
              <w:rPr>
                <w:rFonts w:ascii="Times New Roman" w:hAnsi="Times New Roman" w:cs="Times New Roman"/>
                <w:b/>
                <w:sz w:val="24"/>
                <w:szCs w:val="24"/>
                <w:lang w:val="en-US" w:bidi="en-US"/>
              </w:rPr>
              <w:t>Signature and/or seal of the applicant company and person-in-charge:</w:t>
            </w:r>
          </w:p>
          <w:p w14:paraId="008A67DE" w14:textId="77777777" w:rsidR="00A50D5B" w:rsidRPr="007665D9" w:rsidRDefault="00A50D5B" w:rsidP="00A50D5B">
            <w:pPr>
              <w:snapToGrid w:val="0"/>
              <w:ind w:left="267"/>
              <w:rPr>
                <w:rFonts w:ascii="Times New Roman" w:hAnsi="Times New Roman" w:cs="Times New Roman"/>
                <w:b/>
                <w:sz w:val="24"/>
                <w:szCs w:val="24"/>
                <w:lang w:val="en-US" w:bidi="en-US"/>
              </w:rPr>
            </w:pPr>
          </w:p>
          <w:p w14:paraId="5FA3C13C" w14:textId="5D903692" w:rsidR="00A50D5B" w:rsidRPr="007665D9" w:rsidRDefault="00A50D5B" w:rsidP="00A50D5B">
            <w:pPr>
              <w:snapToGrid w:val="0"/>
              <w:ind w:left="267"/>
              <w:rPr>
                <w:rFonts w:ascii="Times New Roman" w:eastAsia="新細明體" w:hAnsi="Times New Roman" w:cs="Times New Roman"/>
                <w:b/>
                <w:sz w:val="24"/>
                <w:szCs w:val="24"/>
                <w:lang w:val="en-US"/>
              </w:rPr>
            </w:pPr>
            <w:r w:rsidRPr="007665D9">
              <w:rPr>
                <w:rFonts w:ascii="Times New Roman" w:hAnsi="Times New Roman" w:cs="Times New Roman"/>
                <w:b/>
                <w:sz w:val="24"/>
                <w:szCs w:val="24"/>
                <w:lang w:val="en-US" w:bidi="en-US"/>
              </w:rPr>
              <w:t xml:space="preserve"> </w:t>
            </w:r>
            <w:r w:rsidRPr="007665D9">
              <w:rPr>
                <w:rFonts w:ascii="Times New Roman" w:hAnsi="Times New Roman" w:cs="Times New Roman"/>
                <w:b/>
                <w:sz w:val="24"/>
                <w:szCs w:val="24"/>
                <w:u w:val="single"/>
                <w:lang w:val="en-US" w:bidi="en-US"/>
              </w:rPr>
              <w:t>________________________________</w:t>
            </w:r>
          </w:p>
        </w:tc>
      </w:tr>
      <w:tr w:rsidR="00A50D5B" w:rsidRPr="007665D9" w14:paraId="14A42CB0" w14:textId="77777777" w:rsidTr="00F26C68">
        <w:trPr>
          <w:cantSplit/>
          <w:trHeight w:val="93"/>
          <w:jc w:val="center"/>
        </w:trPr>
        <w:tc>
          <w:tcPr>
            <w:tcW w:w="1124" w:type="dxa"/>
            <w:tcMar>
              <w:top w:w="0" w:type="dxa"/>
              <w:left w:w="0" w:type="dxa"/>
              <w:bottom w:w="0" w:type="dxa"/>
              <w:right w:w="0" w:type="dxa"/>
            </w:tcMar>
            <w:vAlign w:val="center"/>
            <w:hideMark/>
          </w:tcPr>
          <w:p w14:paraId="2FB418DB" w14:textId="77777777" w:rsidR="00A50D5B" w:rsidRPr="007665D9" w:rsidRDefault="00A50D5B" w:rsidP="00A50D5B">
            <w:pPr>
              <w:snapToGrid w:val="0"/>
              <w:rPr>
                <w:rFonts w:ascii="Times New Roman" w:hAnsi="Times New Roman" w:cs="Times New Roman"/>
                <w:sz w:val="24"/>
                <w:szCs w:val="24"/>
              </w:rPr>
            </w:pPr>
            <w:r w:rsidRPr="007665D9">
              <w:rPr>
                <w:rFonts w:ascii="Times New Roman" w:hAnsi="Times New Roman" w:cs="Times New Roman"/>
                <w:sz w:val="24"/>
                <w:szCs w:val="24"/>
                <w:lang w:val="en-US" w:bidi="en-US"/>
              </w:rPr>
              <w:t>Signature Date</w:t>
            </w:r>
          </w:p>
        </w:tc>
        <w:tc>
          <w:tcPr>
            <w:tcW w:w="9336" w:type="dxa"/>
            <w:gridSpan w:val="2"/>
            <w:tcMar>
              <w:top w:w="0" w:type="dxa"/>
              <w:left w:w="0" w:type="dxa"/>
              <w:bottom w:w="0" w:type="dxa"/>
              <w:right w:w="0" w:type="dxa"/>
            </w:tcMar>
            <w:vAlign w:val="center"/>
            <w:hideMark/>
          </w:tcPr>
          <w:p w14:paraId="2B2A6652" w14:textId="77777777" w:rsidR="00A50D5B" w:rsidRPr="007665D9" w:rsidRDefault="00A50D5B" w:rsidP="00A50D5B">
            <w:pPr>
              <w:snapToGrid w:val="0"/>
              <w:jc w:val="center"/>
              <w:rPr>
                <w:rFonts w:ascii="Times New Roman" w:eastAsia="新細明體" w:hAnsi="Times New Roman" w:cs="Times New Roman"/>
                <w:sz w:val="24"/>
                <w:szCs w:val="24"/>
              </w:rPr>
            </w:pPr>
            <w:r w:rsidRPr="007665D9">
              <w:rPr>
                <w:rFonts w:ascii="Times New Roman" w:hAnsi="Times New Roman" w:cs="Times New Roman"/>
                <w:sz w:val="24"/>
                <w:szCs w:val="24"/>
                <w:lang w:val="en-US" w:bidi="en-US"/>
              </w:rPr>
              <w:t>_______ /______ /______(</w:t>
            </w:r>
            <w:proofErr w:type="spellStart"/>
            <w:r w:rsidRPr="007665D9">
              <w:rPr>
                <w:rFonts w:ascii="Times New Roman" w:hAnsi="Times New Roman" w:cs="Times New Roman"/>
                <w:sz w:val="24"/>
                <w:szCs w:val="24"/>
                <w:lang w:val="en-US" w:bidi="en-US"/>
              </w:rPr>
              <w:t>yyyy</w:t>
            </w:r>
            <w:proofErr w:type="spellEnd"/>
            <w:r w:rsidRPr="007665D9">
              <w:rPr>
                <w:rFonts w:ascii="Times New Roman" w:hAnsi="Times New Roman" w:cs="Times New Roman"/>
                <w:sz w:val="24"/>
                <w:szCs w:val="24"/>
                <w:lang w:val="en-US" w:bidi="en-US"/>
              </w:rPr>
              <w:t>/mm/dd)</w:t>
            </w:r>
          </w:p>
        </w:tc>
      </w:tr>
    </w:tbl>
    <w:p w14:paraId="795307B1" w14:textId="77777777" w:rsidR="0001280E" w:rsidRPr="007665D9" w:rsidRDefault="0001280E" w:rsidP="0001280E">
      <w:pPr>
        <w:spacing w:line="360" w:lineRule="auto"/>
        <w:ind w:right="560"/>
        <w:jc w:val="right"/>
        <w:rPr>
          <w:rFonts w:ascii="Times New Roman" w:eastAsia="新細明體" w:hAnsi="Times New Roman" w:cs="Times New Roman"/>
          <w:sz w:val="24"/>
          <w:szCs w:val="28"/>
        </w:rPr>
        <w:sectPr w:rsidR="0001280E" w:rsidRPr="007665D9" w:rsidSect="0028143B">
          <w:pgSz w:w="11910" w:h="16850"/>
          <w:pgMar w:top="720" w:right="720" w:bottom="426" w:left="720" w:header="170" w:footer="170" w:gutter="0"/>
          <w:cols w:space="720"/>
          <w:docGrid w:linePitch="299"/>
        </w:sectPr>
      </w:pPr>
    </w:p>
    <w:p w14:paraId="015B1481" w14:textId="2935CDA2" w:rsidR="0001280E" w:rsidRPr="007665D9" w:rsidRDefault="0001280E" w:rsidP="003271E6">
      <w:pPr>
        <w:pStyle w:val="a4"/>
        <w:numPr>
          <w:ilvl w:val="1"/>
          <w:numId w:val="4"/>
        </w:numPr>
        <w:spacing w:line="360" w:lineRule="auto"/>
        <w:ind w:left="709"/>
        <w:jc w:val="center"/>
        <w:rPr>
          <w:rFonts w:ascii="Times New Roman" w:hAnsi="Times New Roman" w:cs="Times New Roman"/>
          <w:b/>
          <w:sz w:val="28"/>
          <w:szCs w:val="36"/>
        </w:rPr>
      </w:pPr>
      <w:r w:rsidRPr="007665D9">
        <w:rPr>
          <w:rFonts w:ascii="Times New Roman" w:hAnsi="Times New Roman" w:cs="Times New Roman"/>
          <w:b/>
          <w:sz w:val="28"/>
          <w:lang w:val="en-US" w:bidi="en-US"/>
        </w:rPr>
        <w:lastRenderedPageBreak/>
        <w:t>Application Affidavit</w:t>
      </w:r>
    </w:p>
    <w:p w14:paraId="1E2E4E70" w14:textId="77777777" w:rsidR="0001280E" w:rsidRPr="007665D9" w:rsidRDefault="0001280E" w:rsidP="00D56B24">
      <w:pPr>
        <w:pStyle w:val="aff1"/>
        <w:spacing w:before="120" w:after="120"/>
        <w:ind w:firstLineChars="0" w:firstLine="480"/>
        <w:jc w:val="both"/>
        <w:rPr>
          <w:rFonts w:ascii="Times New Roman" w:eastAsia="新細明體" w:hAnsi="Times New Roman"/>
          <w:sz w:val="24"/>
          <w:szCs w:val="24"/>
        </w:rPr>
      </w:pPr>
      <w:r w:rsidRPr="007665D9">
        <w:rPr>
          <w:rFonts w:ascii="Times New Roman" w:hAnsi="Times New Roman"/>
          <w:sz w:val="24"/>
          <w:lang w:bidi="en-US"/>
        </w:rPr>
        <w:t>This hereby confirms that the team/company making the application for residency in “FinTechSpace” is fully informed and willing to comply with the Team Rights, Duties and Benefits stipulated in the Application Rules, as well as the following matters:</w:t>
      </w:r>
    </w:p>
    <w:p w14:paraId="7183F3A8" w14:textId="77777777" w:rsidR="0001280E" w:rsidRPr="007665D9" w:rsidRDefault="0001280E" w:rsidP="00501B04">
      <w:pPr>
        <w:numPr>
          <w:ilvl w:val="0"/>
          <w:numId w:val="7"/>
        </w:numPr>
        <w:autoSpaceDE/>
        <w:autoSpaceDN/>
        <w:adjustRightInd w:val="0"/>
        <w:spacing w:beforeLines="50" w:before="120" w:afterLines="50" w:after="120" w:line="360" w:lineRule="auto"/>
        <w:ind w:hanging="196"/>
        <w:jc w:val="both"/>
        <w:textAlignment w:val="baseline"/>
        <w:rPr>
          <w:rFonts w:ascii="Times New Roman" w:hAnsi="Times New Roman" w:cs="Times New Roman"/>
          <w:sz w:val="24"/>
          <w:szCs w:val="24"/>
          <w:lang w:val="en-US"/>
        </w:rPr>
      </w:pPr>
      <w:r w:rsidRPr="007665D9">
        <w:rPr>
          <w:rFonts w:ascii="Times New Roman" w:hAnsi="Times New Roman" w:cs="Times New Roman"/>
          <w:sz w:val="24"/>
          <w:lang w:val="en-US" w:bidi="en-US"/>
        </w:rPr>
        <w:t>Ensure that the contents of the team’s products are original and free from circumstances of plagiarism or counterfeiting.</w:t>
      </w:r>
    </w:p>
    <w:p w14:paraId="6E27589F" w14:textId="77777777" w:rsidR="0001280E" w:rsidRPr="007665D9" w:rsidRDefault="0001280E" w:rsidP="00501B04">
      <w:pPr>
        <w:numPr>
          <w:ilvl w:val="0"/>
          <w:numId w:val="7"/>
        </w:numPr>
        <w:autoSpaceDE/>
        <w:autoSpaceDN/>
        <w:adjustRightInd w:val="0"/>
        <w:spacing w:beforeLines="50" w:before="120" w:afterLines="50" w:after="120" w:line="360" w:lineRule="auto"/>
        <w:ind w:hanging="196"/>
        <w:jc w:val="both"/>
        <w:textAlignment w:val="baseline"/>
        <w:rPr>
          <w:rFonts w:ascii="Times New Roman" w:hAnsi="Times New Roman" w:cs="Times New Roman"/>
          <w:sz w:val="24"/>
          <w:szCs w:val="24"/>
          <w:lang w:val="en-US"/>
        </w:rPr>
      </w:pPr>
      <w:r w:rsidRPr="007665D9">
        <w:rPr>
          <w:rFonts w:ascii="Times New Roman" w:hAnsi="Times New Roman" w:cs="Times New Roman"/>
          <w:sz w:val="24"/>
          <w:lang w:val="en-US" w:bidi="en-US"/>
        </w:rPr>
        <w:t>Ensure that all information and attachments listed in the proposal are correct and that there is no illegal infringement of the intellectual property rights of others.</w:t>
      </w:r>
    </w:p>
    <w:p w14:paraId="767FB33C" w14:textId="4BA76FB9" w:rsidR="0001280E" w:rsidRPr="009977ED" w:rsidRDefault="0001280E" w:rsidP="00501B04">
      <w:pPr>
        <w:numPr>
          <w:ilvl w:val="0"/>
          <w:numId w:val="7"/>
        </w:numPr>
        <w:autoSpaceDE/>
        <w:autoSpaceDN/>
        <w:adjustRightInd w:val="0"/>
        <w:spacing w:beforeLines="50" w:before="120" w:afterLines="50" w:after="120" w:line="360" w:lineRule="auto"/>
        <w:ind w:hanging="196"/>
        <w:jc w:val="both"/>
        <w:textAlignment w:val="baseline"/>
        <w:rPr>
          <w:rFonts w:ascii="Times New Roman" w:hAnsi="Times New Roman" w:cs="Times New Roman"/>
          <w:sz w:val="24"/>
          <w:szCs w:val="24"/>
          <w:lang w:val="en-US"/>
        </w:rPr>
      </w:pPr>
      <w:r w:rsidRPr="007665D9">
        <w:rPr>
          <w:rFonts w:ascii="Times New Roman" w:hAnsi="Times New Roman" w:cs="Times New Roman"/>
          <w:sz w:val="24"/>
          <w:lang w:val="en-US" w:bidi="en-US"/>
        </w:rPr>
        <w:t>The company agrees to provide all i</w:t>
      </w:r>
      <w:r w:rsidRPr="009977ED">
        <w:rPr>
          <w:rFonts w:ascii="Times New Roman" w:hAnsi="Times New Roman" w:cs="Times New Roman"/>
          <w:sz w:val="24"/>
          <w:lang w:val="en-US" w:bidi="en-US"/>
        </w:rPr>
        <w:t>nformation related to the proposal to the assisting entity as the means to carry out counseling, public talks</w:t>
      </w:r>
      <w:r w:rsidR="0037249A" w:rsidRPr="009977ED">
        <w:rPr>
          <w:rFonts w:ascii="Times New Roman" w:hAnsi="Times New Roman" w:cs="Times New Roman"/>
          <w:sz w:val="24"/>
          <w:lang w:val="en-US" w:bidi="en-US"/>
        </w:rPr>
        <w:t>,</w:t>
      </w:r>
      <w:r w:rsidRPr="009977ED">
        <w:rPr>
          <w:rFonts w:ascii="Times New Roman" w:hAnsi="Times New Roman" w:cs="Times New Roman"/>
          <w:sz w:val="24"/>
          <w:lang w:val="en-US" w:bidi="en-US"/>
        </w:rPr>
        <w:t xml:space="preserve"> and other promotional activities, or to be used in promotional literature.</w:t>
      </w:r>
    </w:p>
    <w:p w14:paraId="1C0BFF28" w14:textId="77777777" w:rsidR="0001280E" w:rsidRPr="009977ED" w:rsidRDefault="0001280E" w:rsidP="00501B04">
      <w:pPr>
        <w:numPr>
          <w:ilvl w:val="0"/>
          <w:numId w:val="7"/>
        </w:numPr>
        <w:autoSpaceDE/>
        <w:autoSpaceDN/>
        <w:adjustRightInd w:val="0"/>
        <w:spacing w:beforeLines="50" w:before="120" w:afterLines="50" w:after="120" w:line="360" w:lineRule="auto"/>
        <w:ind w:hanging="196"/>
        <w:jc w:val="both"/>
        <w:textAlignment w:val="baseline"/>
        <w:rPr>
          <w:rFonts w:ascii="Times New Roman" w:hAnsi="Times New Roman" w:cs="Times New Roman"/>
          <w:sz w:val="24"/>
          <w:szCs w:val="24"/>
          <w:lang w:val="en-US"/>
        </w:rPr>
      </w:pPr>
      <w:r w:rsidRPr="009977ED">
        <w:rPr>
          <w:rFonts w:ascii="Times New Roman" w:hAnsi="Times New Roman" w:cs="Times New Roman"/>
          <w:sz w:val="24"/>
          <w:lang w:val="en-US" w:bidi="en-US"/>
        </w:rPr>
        <w:t>Agree to abide by the relevant regulations of this activity.</w:t>
      </w:r>
    </w:p>
    <w:p w14:paraId="13486CD6" w14:textId="533E7586" w:rsidR="0001280E" w:rsidRPr="007665D9" w:rsidRDefault="0001280E" w:rsidP="00501B04">
      <w:pPr>
        <w:spacing w:before="190" w:after="190" w:line="360" w:lineRule="auto"/>
        <w:ind w:leftChars="200" w:left="440"/>
        <w:jc w:val="both"/>
        <w:rPr>
          <w:rFonts w:ascii="Times New Roman" w:hAnsi="Times New Roman" w:cs="Times New Roman"/>
          <w:sz w:val="24"/>
          <w:szCs w:val="24"/>
          <w:lang w:val="en-US"/>
        </w:rPr>
      </w:pPr>
      <w:r w:rsidRPr="009977ED">
        <w:rPr>
          <w:rFonts w:ascii="Times New Roman" w:hAnsi="Times New Roman" w:cs="Times New Roman"/>
          <w:sz w:val="24"/>
          <w:lang w:val="en-US" w:bidi="en-US"/>
        </w:rPr>
        <w:t xml:space="preserve">The above-listed information </w:t>
      </w:r>
      <w:r w:rsidR="0037249A" w:rsidRPr="009977ED">
        <w:rPr>
          <w:rFonts w:ascii="Times New Roman" w:hAnsi="Times New Roman" w:cs="Times New Roman"/>
          <w:sz w:val="24"/>
          <w:lang w:val="en-US" w:bidi="en-US"/>
        </w:rPr>
        <w:t>is</w:t>
      </w:r>
      <w:r w:rsidRPr="009977ED">
        <w:rPr>
          <w:rFonts w:ascii="Times New Roman" w:hAnsi="Times New Roman" w:cs="Times New Roman"/>
          <w:sz w:val="24"/>
          <w:lang w:val="en-US" w:bidi="en-US"/>
        </w:rPr>
        <w:t xml:space="preserve"> filled out in accordance with the principles of transparency and honesty. If there is any false statement or concealment, we hereby declare that we shall without objection agree to the III’s cancel</w:t>
      </w:r>
      <w:r w:rsidR="0037249A" w:rsidRPr="009977ED">
        <w:rPr>
          <w:rFonts w:ascii="Times New Roman" w:hAnsi="Times New Roman" w:cs="Times New Roman"/>
          <w:sz w:val="24"/>
          <w:lang w:val="en-US" w:bidi="en-US"/>
        </w:rPr>
        <w:t>l</w:t>
      </w:r>
      <w:r w:rsidRPr="009977ED">
        <w:rPr>
          <w:rFonts w:ascii="Times New Roman" w:hAnsi="Times New Roman" w:cs="Times New Roman"/>
          <w:sz w:val="24"/>
          <w:lang w:val="en-US" w:bidi="en-US"/>
        </w:rPr>
        <w:t>ation of the</w:t>
      </w:r>
      <w:r w:rsidRPr="007665D9">
        <w:rPr>
          <w:rFonts w:ascii="Times New Roman" w:hAnsi="Times New Roman" w:cs="Times New Roman"/>
          <w:sz w:val="24"/>
          <w:lang w:val="en-US" w:bidi="en-US"/>
        </w:rPr>
        <w:t xml:space="preserve"> company’s counseling qualifications and bear the relevant legal responsibilities.</w:t>
      </w:r>
    </w:p>
    <w:p w14:paraId="52574EAD" w14:textId="2039E826" w:rsidR="0001280E" w:rsidRPr="007665D9" w:rsidRDefault="0001280E" w:rsidP="00501B04">
      <w:pPr>
        <w:spacing w:before="190" w:after="190" w:line="360" w:lineRule="auto"/>
        <w:ind w:firstLineChars="171" w:firstLine="410"/>
        <w:jc w:val="both"/>
        <w:rPr>
          <w:rFonts w:ascii="Times New Roman" w:hAnsi="Times New Roman" w:cs="Times New Roman"/>
          <w:sz w:val="24"/>
          <w:szCs w:val="24"/>
          <w:lang w:val="en-US"/>
        </w:rPr>
      </w:pPr>
      <w:r w:rsidRPr="007665D9">
        <w:rPr>
          <w:rFonts w:ascii="Times New Roman" w:hAnsi="Times New Roman" w:cs="Times New Roman"/>
          <w:sz w:val="24"/>
          <w:lang w:val="en-US" w:bidi="en-US"/>
        </w:rPr>
        <w:t>The above is respectfully submitted to: Institute for Information Industry</w:t>
      </w:r>
    </w:p>
    <w:p w14:paraId="05A10AAD" w14:textId="5894B500" w:rsidR="0001280E" w:rsidRPr="007665D9" w:rsidRDefault="00175036" w:rsidP="00D56B24">
      <w:pPr>
        <w:spacing w:before="190" w:after="190" w:line="560" w:lineRule="atLeast"/>
        <w:ind w:firstLineChars="171" w:firstLine="410"/>
        <w:jc w:val="both"/>
        <w:rPr>
          <w:rFonts w:ascii="Times New Roman" w:hAnsi="Times New Roman" w:cs="Times New Roman"/>
          <w:sz w:val="24"/>
          <w:szCs w:val="24"/>
          <w:lang w:val="en-US"/>
        </w:rPr>
      </w:pPr>
      <w:r>
        <w:rPr>
          <w:rFonts w:ascii="Times New Roman" w:eastAsiaTheme="minorEastAsia" w:hAnsi="Times New Roman" w:cs="Times New Roman" w:hint="eastAsia"/>
          <w:sz w:val="24"/>
          <w:lang w:val="en-US" w:bidi="en-US"/>
        </w:rPr>
        <w:t>Company Name</w:t>
      </w:r>
      <w:r w:rsidR="0001280E" w:rsidRPr="007665D9">
        <w:rPr>
          <w:rFonts w:ascii="Times New Roman" w:hAnsi="Times New Roman" w:cs="Times New Roman"/>
          <w:sz w:val="24"/>
          <w:lang w:val="en-US" w:bidi="en-US"/>
        </w:rPr>
        <w:t>:</w:t>
      </w:r>
      <w:r w:rsidR="003271E6" w:rsidRPr="007665D9">
        <w:rPr>
          <w:rFonts w:ascii="Times New Roman" w:hAnsi="Times New Roman" w:cs="Times New Roman"/>
          <w:sz w:val="24"/>
          <w:lang w:val="en-US" w:bidi="en-US"/>
        </w:rPr>
        <w:t xml:space="preserve"> _____________________________________</w:t>
      </w:r>
    </w:p>
    <w:p w14:paraId="0E233C2F" w14:textId="5BF0A2C8" w:rsidR="0001280E" w:rsidRPr="007665D9" w:rsidRDefault="00175036" w:rsidP="00D56B24">
      <w:pPr>
        <w:spacing w:before="190" w:after="190" w:line="560" w:lineRule="atLeast"/>
        <w:ind w:firstLineChars="171" w:firstLine="410"/>
        <w:jc w:val="both"/>
        <w:rPr>
          <w:rFonts w:ascii="Times New Roman" w:hAnsi="Times New Roman" w:cs="Times New Roman"/>
          <w:sz w:val="24"/>
          <w:szCs w:val="24"/>
          <w:lang w:val="en-US"/>
        </w:rPr>
      </w:pPr>
      <w:r>
        <w:rPr>
          <w:rFonts w:ascii="Times New Roman" w:eastAsiaTheme="minorEastAsia" w:hAnsi="Times New Roman" w:cs="Times New Roman" w:hint="eastAsia"/>
          <w:sz w:val="24"/>
          <w:lang w:val="en-US" w:bidi="en-US"/>
        </w:rPr>
        <w:t>Authorized Representative</w:t>
      </w:r>
      <w:r w:rsidR="0001280E" w:rsidRPr="007665D9">
        <w:rPr>
          <w:rFonts w:ascii="Times New Roman" w:hAnsi="Times New Roman" w:cs="Times New Roman"/>
          <w:sz w:val="24"/>
          <w:lang w:val="en-US" w:bidi="en-US"/>
        </w:rPr>
        <w:t>:</w:t>
      </w:r>
      <w:r w:rsidR="003271E6" w:rsidRPr="007665D9">
        <w:rPr>
          <w:rFonts w:ascii="Times New Roman" w:hAnsi="Times New Roman" w:cs="Times New Roman"/>
          <w:sz w:val="24"/>
          <w:lang w:val="en-US" w:bidi="en-US"/>
        </w:rPr>
        <w:t xml:space="preserve"> _____________________________________</w:t>
      </w:r>
    </w:p>
    <w:p w14:paraId="78C8866D" w14:textId="2B086657" w:rsidR="0001280E" w:rsidRPr="00A358AF" w:rsidRDefault="0001280E" w:rsidP="00A358AF">
      <w:pPr>
        <w:spacing w:before="190" w:after="190" w:line="560" w:lineRule="atLeast"/>
        <w:ind w:firstLineChars="171" w:firstLine="410"/>
        <w:rPr>
          <w:rFonts w:ascii="Times New Roman" w:eastAsiaTheme="minorEastAsia" w:hAnsi="Times New Roman" w:cs="Times New Roman"/>
          <w:sz w:val="24"/>
          <w:szCs w:val="24"/>
          <w:lang w:val="en-US"/>
        </w:rPr>
      </w:pPr>
      <w:r w:rsidRPr="007665D9">
        <w:rPr>
          <w:rFonts w:ascii="Times New Roman" w:hAnsi="Times New Roman" w:cs="Times New Roman"/>
          <w:sz w:val="24"/>
          <w:lang w:val="en-US" w:bidi="en-US"/>
        </w:rPr>
        <w:t xml:space="preserve">Business Tax ID (or </w:t>
      </w:r>
      <w:r w:rsidR="00175036">
        <w:rPr>
          <w:rFonts w:ascii="Times New Roman" w:eastAsiaTheme="minorEastAsia" w:hAnsi="Times New Roman" w:cs="Times New Roman" w:hint="eastAsia"/>
          <w:sz w:val="24"/>
          <w:lang w:val="en-US" w:bidi="en-US"/>
        </w:rPr>
        <w:t>Business Registration Number</w:t>
      </w:r>
      <w:proofErr w:type="gramStart"/>
      <w:r w:rsidRPr="007665D9">
        <w:rPr>
          <w:rFonts w:ascii="Times New Roman" w:hAnsi="Times New Roman" w:cs="Times New Roman"/>
          <w:sz w:val="24"/>
          <w:lang w:val="en-US" w:bidi="en-US"/>
        </w:rPr>
        <w:t>):</w:t>
      </w:r>
      <w:r w:rsidR="003271E6" w:rsidRPr="007665D9">
        <w:rPr>
          <w:rFonts w:ascii="Times New Roman" w:hAnsi="Times New Roman" w:cs="Times New Roman"/>
          <w:sz w:val="24"/>
          <w:lang w:val="en-US" w:bidi="en-US"/>
        </w:rPr>
        <w:t>_</w:t>
      </w:r>
      <w:proofErr w:type="gramEnd"/>
      <w:r w:rsidR="003271E6" w:rsidRPr="007665D9">
        <w:rPr>
          <w:rFonts w:ascii="Times New Roman" w:hAnsi="Times New Roman" w:cs="Times New Roman"/>
          <w:sz w:val="24"/>
          <w:lang w:val="en-US" w:bidi="en-US"/>
        </w:rPr>
        <w:t>_________________________________</w:t>
      </w:r>
    </w:p>
    <w:p w14:paraId="3FD9FC02" w14:textId="44BB75C4" w:rsidR="0001280E" w:rsidRPr="007665D9" w:rsidRDefault="0001280E" w:rsidP="0001280E">
      <w:pPr>
        <w:spacing w:before="190" w:after="190" w:line="560" w:lineRule="atLeast"/>
        <w:ind w:firstLineChars="171" w:firstLine="410"/>
        <w:rPr>
          <w:rFonts w:ascii="Times New Roman" w:hAnsi="Times New Roman" w:cs="Times New Roman"/>
          <w:sz w:val="24"/>
          <w:szCs w:val="24"/>
          <w:lang w:val="en-US"/>
        </w:rPr>
      </w:pPr>
      <w:r w:rsidRPr="007665D9">
        <w:rPr>
          <w:rFonts w:ascii="Times New Roman" w:hAnsi="Times New Roman" w:cs="Times New Roman"/>
          <w:sz w:val="24"/>
          <w:lang w:val="en-US" w:bidi="en-US"/>
        </w:rPr>
        <w:t>Address:</w:t>
      </w:r>
      <w:r w:rsidR="003271E6" w:rsidRPr="007665D9">
        <w:rPr>
          <w:rFonts w:ascii="Times New Roman" w:hAnsi="Times New Roman" w:cs="Times New Roman"/>
          <w:sz w:val="24"/>
          <w:lang w:val="en-US" w:bidi="en-US"/>
        </w:rPr>
        <w:t xml:space="preserve"> _____________________________________</w:t>
      </w:r>
    </w:p>
    <w:p w14:paraId="28A5AEAC" w14:textId="1372D3F8" w:rsidR="0001280E" w:rsidRPr="007665D9" w:rsidRDefault="0001280E" w:rsidP="0001280E">
      <w:pPr>
        <w:spacing w:before="190" w:after="190" w:line="560" w:lineRule="atLeast"/>
        <w:ind w:firstLineChars="171" w:firstLine="410"/>
        <w:jc w:val="right"/>
        <w:rPr>
          <w:rFonts w:ascii="Times New Roman" w:hAnsi="Times New Roman" w:cs="Times New Roman"/>
          <w:sz w:val="24"/>
          <w:szCs w:val="24"/>
          <w:lang w:val="en-US"/>
        </w:rPr>
      </w:pPr>
      <w:r w:rsidRPr="007665D9">
        <w:rPr>
          <w:rFonts w:ascii="Times New Roman" w:hAnsi="Times New Roman" w:cs="Times New Roman"/>
          <w:sz w:val="24"/>
          <w:lang w:val="en-US" w:bidi="en-US"/>
        </w:rPr>
        <w:t xml:space="preserve">(Signature of </w:t>
      </w:r>
      <w:r w:rsidR="00C56B64">
        <w:rPr>
          <w:rFonts w:ascii="Times New Roman" w:eastAsiaTheme="minorEastAsia" w:hAnsi="Times New Roman" w:cs="Times New Roman" w:hint="eastAsia"/>
          <w:sz w:val="24"/>
          <w:lang w:val="en-US" w:bidi="en-US"/>
        </w:rPr>
        <w:t>A</w:t>
      </w:r>
      <w:r w:rsidR="00175036">
        <w:rPr>
          <w:rFonts w:ascii="Times New Roman" w:eastAsiaTheme="minorEastAsia" w:hAnsi="Times New Roman" w:cs="Times New Roman" w:hint="eastAsia"/>
          <w:sz w:val="24"/>
          <w:lang w:val="en-US" w:bidi="en-US"/>
        </w:rPr>
        <w:t xml:space="preserve">uthorized </w:t>
      </w:r>
      <w:r w:rsidR="00C56B64">
        <w:rPr>
          <w:rFonts w:ascii="Times New Roman" w:eastAsiaTheme="minorEastAsia" w:hAnsi="Times New Roman" w:cs="Times New Roman" w:hint="eastAsia"/>
          <w:sz w:val="24"/>
          <w:lang w:val="en-US" w:bidi="en-US"/>
        </w:rPr>
        <w:t>R</w:t>
      </w:r>
      <w:r w:rsidR="00175036">
        <w:rPr>
          <w:rFonts w:ascii="Times New Roman" w:eastAsiaTheme="minorEastAsia" w:hAnsi="Times New Roman" w:cs="Times New Roman" w:hint="eastAsia"/>
          <w:sz w:val="24"/>
          <w:lang w:val="en-US" w:bidi="en-US"/>
        </w:rPr>
        <w:t>epresentative</w:t>
      </w:r>
      <w:r w:rsidRPr="007665D9">
        <w:rPr>
          <w:rFonts w:ascii="Times New Roman" w:hAnsi="Times New Roman" w:cs="Times New Roman"/>
          <w:sz w:val="24"/>
          <w:lang w:val="en-US" w:bidi="en-US"/>
        </w:rPr>
        <w:t>/</w:t>
      </w:r>
      <w:r w:rsidR="00C56B64">
        <w:rPr>
          <w:rFonts w:ascii="Times New Roman" w:eastAsiaTheme="minorEastAsia" w:hAnsi="Times New Roman" w:cs="Times New Roman" w:hint="eastAsia"/>
          <w:sz w:val="24"/>
          <w:lang w:val="en-US" w:bidi="en-US"/>
        </w:rPr>
        <w:t>C</w:t>
      </w:r>
      <w:r w:rsidRPr="007665D9">
        <w:rPr>
          <w:rFonts w:ascii="Times New Roman" w:hAnsi="Times New Roman" w:cs="Times New Roman"/>
          <w:sz w:val="24"/>
          <w:lang w:val="en-US" w:bidi="en-US"/>
        </w:rPr>
        <w:t>o</w:t>
      </w:r>
      <w:r w:rsidR="00175036">
        <w:rPr>
          <w:rFonts w:ascii="Times New Roman" w:eastAsiaTheme="minorEastAsia" w:hAnsi="Times New Roman" w:cs="Times New Roman" w:hint="eastAsia"/>
          <w:sz w:val="24"/>
          <w:lang w:val="en-US" w:bidi="en-US"/>
        </w:rPr>
        <w:t xml:space="preserve">rporate </w:t>
      </w:r>
      <w:r w:rsidR="00C56B64">
        <w:rPr>
          <w:rFonts w:ascii="Times New Roman" w:eastAsiaTheme="minorEastAsia" w:hAnsi="Times New Roman" w:cs="Times New Roman" w:hint="eastAsia"/>
          <w:sz w:val="24"/>
          <w:lang w:val="en-US" w:bidi="en-US"/>
        </w:rPr>
        <w:t>S</w:t>
      </w:r>
      <w:r w:rsidR="00175036">
        <w:rPr>
          <w:rFonts w:ascii="Times New Roman" w:eastAsiaTheme="minorEastAsia" w:hAnsi="Times New Roman" w:cs="Times New Roman" w:hint="eastAsia"/>
          <w:sz w:val="24"/>
          <w:lang w:val="en-US" w:bidi="en-US"/>
        </w:rPr>
        <w:t>eal</w:t>
      </w:r>
      <w:r w:rsidRPr="007665D9">
        <w:rPr>
          <w:rFonts w:ascii="Times New Roman" w:hAnsi="Times New Roman" w:cs="Times New Roman"/>
          <w:sz w:val="24"/>
          <w:lang w:val="en-US" w:bidi="en-US"/>
        </w:rPr>
        <w:t xml:space="preserve">) </w:t>
      </w:r>
      <w:proofErr w:type="gramStart"/>
      <w:r w:rsidRPr="007665D9">
        <w:rPr>
          <w:rFonts w:ascii="Times New Roman" w:eastAsia="新細明體" w:hAnsi="Times New Roman" w:cs="Times New Roman"/>
          <w:sz w:val="24"/>
          <w:lang w:val="en-US" w:bidi="en-US"/>
        </w:rPr>
        <w:t>＿＿＿＿＿＿＿＿＿＿＿＿＿</w:t>
      </w:r>
      <w:proofErr w:type="gramEnd"/>
    </w:p>
    <w:p w14:paraId="772ABD12" w14:textId="77777777" w:rsidR="0001280E" w:rsidRPr="007665D9" w:rsidRDefault="0001280E" w:rsidP="0001280E">
      <w:pPr>
        <w:adjustRightInd w:val="0"/>
        <w:spacing w:beforeLines="50" w:before="120" w:afterLines="50" w:after="120" w:line="560" w:lineRule="atLeast"/>
        <w:ind w:firstLineChars="171" w:firstLine="410"/>
        <w:jc w:val="right"/>
        <w:textAlignment w:val="baseline"/>
        <w:rPr>
          <w:rFonts w:ascii="Times New Roman" w:eastAsia="新細明體" w:hAnsi="Times New Roman" w:cs="Times New Roman"/>
          <w:sz w:val="24"/>
          <w:szCs w:val="24"/>
          <w:lang w:val="en-US"/>
        </w:rPr>
      </w:pPr>
      <w:r w:rsidRPr="007665D9">
        <w:rPr>
          <w:rFonts w:ascii="Times New Roman" w:hAnsi="Times New Roman" w:cs="Times New Roman"/>
          <w:sz w:val="24"/>
          <w:lang w:val="en-US" w:bidi="en-US"/>
        </w:rPr>
        <w:t>_______ /______ /______(</w:t>
      </w:r>
      <w:proofErr w:type="spellStart"/>
      <w:r w:rsidRPr="007665D9">
        <w:rPr>
          <w:rFonts w:ascii="Times New Roman" w:hAnsi="Times New Roman" w:cs="Times New Roman"/>
          <w:sz w:val="24"/>
          <w:lang w:val="en-US" w:bidi="en-US"/>
        </w:rPr>
        <w:t>yyyy</w:t>
      </w:r>
      <w:proofErr w:type="spellEnd"/>
      <w:r w:rsidRPr="007665D9">
        <w:rPr>
          <w:rFonts w:ascii="Times New Roman" w:hAnsi="Times New Roman" w:cs="Times New Roman"/>
          <w:sz w:val="24"/>
          <w:lang w:val="en-US" w:bidi="en-US"/>
        </w:rPr>
        <w:t>/mm/dd)</w:t>
      </w:r>
      <w:r w:rsidRPr="007665D9">
        <w:rPr>
          <w:rFonts w:ascii="Times New Roman" w:hAnsi="Times New Roman" w:cs="Times New Roman"/>
          <w:sz w:val="24"/>
          <w:lang w:val="en-US" w:bidi="en-US"/>
        </w:rPr>
        <w:br w:type="page"/>
      </w:r>
    </w:p>
    <w:p w14:paraId="4024A887" w14:textId="3B3F10A5" w:rsidR="003271E6" w:rsidRPr="007665D9" w:rsidRDefault="003271E6" w:rsidP="0028143B">
      <w:pPr>
        <w:pStyle w:val="a4"/>
        <w:numPr>
          <w:ilvl w:val="1"/>
          <w:numId w:val="4"/>
        </w:numPr>
        <w:spacing w:line="360" w:lineRule="auto"/>
        <w:ind w:left="709"/>
        <w:jc w:val="center"/>
        <w:rPr>
          <w:rFonts w:ascii="Times New Roman" w:hAnsi="Times New Roman" w:cs="Times New Roman"/>
          <w:b/>
          <w:sz w:val="28"/>
          <w:lang w:val="en-US" w:bidi="en-US"/>
        </w:rPr>
      </w:pPr>
      <w:r w:rsidRPr="007665D9">
        <w:rPr>
          <w:rFonts w:ascii="Times New Roman" w:hAnsi="Times New Roman" w:cs="Times New Roman"/>
          <w:b/>
          <w:sz w:val="28"/>
          <w:lang w:val="en-US" w:bidi="en-US"/>
        </w:rPr>
        <w:lastRenderedPageBreak/>
        <w:t xml:space="preserve">Lawsuits Declaration </w:t>
      </w:r>
    </w:p>
    <w:p w14:paraId="4D0AD22D" w14:textId="77777777" w:rsidR="00407943" w:rsidRPr="007665D9" w:rsidRDefault="00407943" w:rsidP="00407943">
      <w:pPr>
        <w:pStyle w:val="aff1"/>
        <w:spacing w:before="120" w:after="120"/>
        <w:ind w:firstLine="480"/>
        <w:jc w:val="both"/>
        <w:rPr>
          <w:rFonts w:ascii="Times New Roman" w:hAnsi="Times New Roman"/>
          <w:sz w:val="24"/>
          <w:lang w:bidi="en-US"/>
        </w:rPr>
      </w:pPr>
      <w:r w:rsidRPr="007665D9">
        <w:rPr>
          <w:rFonts w:ascii="Times New Roman" w:hAnsi="Times New Roman"/>
          <w:sz w:val="24"/>
          <w:lang w:bidi="en-US"/>
        </w:rPr>
        <w:t>On behalf of _______________________________ (company name), I hereby understand and agree to the following:</w:t>
      </w:r>
    </w:p>
    <w:p w14:paraId="332DD9F2" w14:textId="48BFB3CC" w:rsidR="00407943" w:rsidRPr="009977ED" w:rsidRDefault="00407943" w:rsidP="00407943">
      <w:pPr>
        <w:pStyle w:val="aff1"/>
        <w:spacing w:before="120" w:after="120"/>
        <w:ind w:firstLine="480"/>
        <w:jc w:val="both"/>
        <w:rPr>
          <w:rFonts w:ascii="Times New Roman" w:hAnsi="Times New Roman"/>
          <w:sz w:val="24"/>
          <w:lang w:bidi="en-US"/>
        </w:rPr>
      </w:pPr>
      <w:r w:rsidRPr="009977ED">
        <w:rPr>
          <w:rFonts w:ascii="Times New Roman" w:hAnsi="Times New Roman"/>
          <w:sz w:val="24"/>
          <w:lang w:bidi="en-US"/>
        </w:rPr>
        <w:t xml:space="preserve">I, my team, the company managed by the team, and </w:t>
      </w:r>
      <w:r w:rsidR="0037249A" w:rsidRPr="009977ED">
        <w:rPr>
          <w:rFonts w:ascii="Times New Roman" w:hAnsi="Times New Roman"/>
          <w:sz w:val="24"/>
          <w:lang w:bidi="en-US"/>
        </w:rPr>
        <w:t xml:space="preserve">the </w:t>
      </w:r>
      <w:r w:rsidRPr="009977ED">
        <w:rPr>
          <w:rFonts w:ascii="Times New Roman" w:hAnsi="Times New Roman"/>
          <w:sz w:val="24"/>
          <w:lang w:bidi="en-US"/>
        </w:rPr>
        <w:t>manager level above (includ</w:t>
      </w:r>
      <w:r w:rsidR="0037249A" w:rsidRPr="009977ED">
        <w:rPr>
          <w:rFonts w:ascii="Times New Roman" w:hAnsi="Times New Roman"/>
          <w:sz w:val="24"/>
          <w:lang w:bidi="en-US"/>
        </w:rPr>
        <w:t>ing</w:t>
      </w:r>
      <w:r w:rsidRPr="009977ED">
        <w:rPr>
          <w:rFonts w:ascii="Times New Roman" w:hAnsi="Times New Roman"/>
          <w:sz w:val="24"/>
          <w:lang w:bidi="en-US"/>
        </w:rPr>
        <w:t xml:space="preserve"> </w:t>
      </w:r>
      <w:r w:rsidR="0037249A" w:rsidRPr="009977ED">
        <w:rPr>
          <w:rFonts w:ascii="Times New Roman" w:hAnsi="Times New Roman"/>
          <w:sz w:val="24"/>
          <w:lang w:bidi="en-US"/>
        </w:rPr>
        <w:t xml:space="preserve">the </w:t>
      </w:r>
      <w:r w:rsidRPr="009977ED">
        <w:rPr>
          <w:rFonts w:ascii="Times New Roman" w:hAnsi="Times New Roman"/>
          <w:sz w:val="24"/>
          <w:lang w:bidi="en-US"/>
        </w:rPr>
        <w:t xml:space="preserve">manager level) have not </w:t>
      </w:r>
      <w:r w:rsidR="0037249A" w:rsidRPr="009977ED">
        <w:rPr>
          <w:rFonts w:ascii="Times New Roman" w:hAnsi="Times New Roman"/>
          <w:sz w:val="24"/>
          <w:lang w:bidi="en-US"/>
        </w:rPr>
        <w:t xml:space="preserve">been </w:t>
      </w:r>
      <w:r w:rsidRPr="009977ED">
        <w:rPr>
          <w:rFonts w:ascii="Times New Roman" w:hAnsi="Times New Roman"/>
          <w:sz w:val="24"/>
          <w:lang w:bidi="en-US"/>
        </w:rPr>
        <w:t xml:space="preserve">involved </w:t>
      </w:r>
      <w:r w:rsidR="0037249A" w:rsidRPr="009977ED">
        <w:rPr>
          <w:rFonts w:ascii="Times New Roman" w:hAnsi="Times New Roman"/>
          <w:sz w:val="24"/>
          <w:lang w:bidi="en-US"/>
        </w:rPr>
        <w:t xml:space="preserve">in </w:t>
      </w:r>
      <w:r w:rsidRPr="009977ED">
        <w:rPr>
          <w:rFonts w:ascii="Times New Roman" w:hAnsi="Times New Roman"/>
          <w:sz w:val="24"/>
          <w:lang w:bidi="en-US"/>
        </w:rPr>
        <w:t>any dishonest or improper activities. To apply for entry into the FinTechSpace, I hereby declare that there is no one of the following circumstances. If there is any concealment or if the content of the statement is not true after verification, it is agreed that FinTechSpace may cancel the company's qualification.</w:t>
      </w:r>
    </w:p>
    <w:p w14:paraId="010EEB57" w14:textId="7D6170D9" w:rsidR="00407943" w:rsidRPr="009977ED"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9977ED">
        <w:rPr>
          <w:rFonts w:ascii="Times New Roman" w:hAnsi="Times New Roman"/>
          <w:sz w:val="24"/>
          <w:lang w:bidi="en-US"/>
        </w:rPr>
        <w:t>The declaration of incapacity, restricted capacity</w:t>
      </w:r>
      <w:r w:rsidR="0037249A" w:rsidRPr="009977ED">
        <w:rPr>
          <w:rFonts w:ascii="Times New Roman" w:hAnsi="Times New Roman"/>
          <w:sz w:val="24"/>
          <w:lang w:bidi="en-US"/>
        </w:rPr>
        <w:t>,</w:t>
      </w:r>
      <w:r w:rsidRPr="009977ED">
        <w:rPr>
          <w:rFonts w:ascii="Times New Roman" w:hAnsi="Times New Roman"/>
          <w:sz w:val="24"/>
          <w:lang w:bidi="en-US"/>
        </w:rPr>
        <w:t xml:space="preserve"> or assistance has/have not been revoked.</w:t>
      </w:r>
    </w:p>
    <w:p w14:paraId="34671497" w14:textId="085AFEB3" w:rsidR="00407943" w:rsidRPr="009977ED"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9977ED">
        <w:rPr>
          <w:rFonts w:ascii="Times New Roman" w:hAnsi="Times New Roman"/>
          <w:sz w:val="24"/>
          <w:lang w:bidi="en-US"/>
        </w:rPr>
        <w:t>has/have committed crimes stipulated in the Regulations on the Prevention of Organized Crimes and has/have been convicted by a verdict of guilt.</w:t>
      </w:r>
    </w:p>
    <w:p w14:paraId="718DB03B" w14:textId="71FA5D1D" w:rsidR="00407943" w:rsidRPr="009977ED"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9977ED">
        <w:rPr>
          <w:rFonts w:ascii="Times New Roman" w:hAnsi="Times New Roman"/>
          <w:sz w:val="24"/>
          <w:lang w:bidi="en-US"/>
        </w:rPr>
        <w:t>has/have committed the crime of counterfeiting currency, counterfeiting negotiable securities, embezzlement, fraud, or breach of trust, and has/have been sentenced to fixed-term imprisonment or more</w:t>
      </w:r>
      <w:r w:rsidR="00F2353F" w:rsidRPr="009977ED">
        <w:rPr>
          <w:rFonts w:ascii="Times New Roman" w:hAnsi="Times New Roman"/>
          <w:sz w:val="24"/>
          <w:lang w:bidi="en-US"/>
        </w:rPr>
        <w:t xml:space="preserve"> but</w:t>
      </w:r>
      <w:r w:rsidRPr="009977ED">
        <w:rPr>
          <w:rFonts w:ascii="Times New Roman" w:hAnsi="Times New Roman"/>
          <w:sz w:val="24"/>
          <w:lang w:bidi="en-US"/>
        </w:rPr>
        <w:t xml:space="preserve"> has/have not yet been executed</w:t>
      </w:r>
      <w:r w:rsidR="00F2353F" w:rsidRPr="009977ED">
        <w:rPr>
          <w:rFonts w:ascii="Times New Roman" w:hAnsi="Times New Roman"/>
          <w:sz w:val="24"/>
          <w:lang w:bidi="en-US"/>
        </w:rPr>
        <w:t xml:space="preserve">; or </w:t>
      </w:r>
      <w:r w:rsidRPr="009977ED">
        <w:rPr>
          <w:rFonts w:ascii="Times New Roman" w:hAnsi="Times New Roman"/>
          <w:sz w:val="24"/>
          <w:lang w:bidi="en-US"/>
        </w:rPr>
        <w:t>10 years have not elapsed since the completion of the execution, the expiration of the suspended sentence, or the pardon.</w:t>
      </w:r>
    </w:p>
    <w:p w14:paraId="63AEC8CC" w14:textId="7A477442" w:rsidR="00407943" w:rsidRPr="009977ED"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9977ED">
        <w:rPr>
          <w:rFonts w:ascii="Times New Roman" w:hAnsi="Times New Roman"/>
          <w:sz w:val="24"/>
          <w:lang w:bidi="en-US"/>
        </w:rPr>
        <w:t xml:space="preserve">has/have committed the crime of forging documents, obstructing secrets, emphasizing profits, injuring creditor's rights, or violating the Tax Collection Law, relevant regulations on intellectual property rights or other industrial and commercial management laws, and has/have been sentenced to fixed-term imprisonment </w:t>
      </w:r>
      <w:r w:rsidR="00F2353F" w:rsidRPr="009977ED">
        <w:rPr>
          <w:rFonts w:ascii="Times New Roman" w:hAnsi="Times New Roman"/>
          <w:sz w:val="24"/>
          <w:lang w:bidi="en-US"/>
        </w:rPr>
        <w:t>but</w:t>
      </w:r>
      <w:r w:rsidRPr="009977ED">
        <w:rPr>
          <w:rFonts w:ascii="Times New Roman" w:hAnsi="Times New Roman"/>
          <w:sz w:val="24"/>
          <w:lang w:bidi="en-US"/>
        </w:rPr>
        <w:t xml:space="preserve"> has/have</w:t>
      </w:r>
      <w:r w:rsidR="00F2353F" w:rsidRPr="009977ED">
        <w:rPr>
          <w:rFonts w:ascii="Times New Roman" w:hAnsi="Times New Roman"/>
          <w:sz w:val="24"/>
          <w:lang w:bidi="en-US"/>
        </w:rPr>
        <w:t xml:space="preserve"> not yet been executed,</w:t>
      </w:r>
      <w:r w:rsidRPr="009977ED">
        <w:rPr>
          <w:rFonts w:ascii="Times New Roman" w:hAnsi="Times New Roman"/>
          <w:sz w:val="24"/>
          <w:lang w:bidi="en-US"/>
        </w:rPr>
        <w:t xml:space="preserve"> the </w:t>
      </w:r>
      <w:r w:rsidR="00F2353F" w:rsidRPr="009977ED">
        <w:rPr>
          <w:rFonts w:ascii="Times New Roman" w:hAnsi="Times New Roman"/>
          <w:sz w:val="24"/>
          <w:lang w:bidi="en-US"/>
        </w:rPr>
        <w:t>execution has been completed,</w:t>
      </w:r>
      <w:r w:rsidRPr="009977ED">
        <w:rPr>
          <w:rFonts w:ascii="Times New Roman" w:hAnsi="Times New Roman"/>
          <w:sz w:val="24"/>
          <w:lang w:bidi="en-US"/>
        </w:rPr>
        <w:t xml:space="preserve"> the suspended sentence has/have</w:t>
      </w:r>
      <w:r w:rsidR="00F2353F" w:rsidRPr="009977ED">
        <w:rPr>
          <w:rFonts w:ascii="Times New Roman" w:hAnsi="Times New Roman"/>
          <w:sz w:val="24"/>
          <w:lang w:bidi="en-US"/>
        </w:rPr>
        <w:t xml:space="preserve"> expired, or</w:t>
      </w:r>
      <w:r w:rsidRPr="009977ED">
        <w:rPr>
          <w:rFonts w:ascii="Times New Roman" w:hAnsi="Times New Roman"/>
          <w:sz w:val="24"/>
          <w:lang w:bidi="en-US"/>
        </w:rPr>
        <w:t xml:space="preserve"> 5 years have not elapsed since the pardon.</w:t>
      </w:r>
    </w:p>
    <w:p w14:paraId="435A17FF" w14:textId="1E332993" w:rsidR="00407943" w:rsidRPr="007665D9"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9977ED">
        <w:rPr>
          <w:rFonts w:ascii="Times New Roman" w:hAnsi="Times New Roman"/>
          <w:sz w:val="24"/>
          <w:lang w:bidi="en-US"/>
        </w:rPr>
        <w:t>has/have committed to the crime of embezzlement and whose sentence has/have</w:t>
      </w:r>
      <w:r w:rsidR="00F2353F" w:rsidRPr="009977ED">
        <w:rPr>
          <w:rFonts w:ascii="Times New Roman" w:hAnsi="Times New Roman"/>
          <w:sz w:val="24"/>
          <w:lang w:bidi="en-US"/>
        </w:rPr>
        <w:t xml:space="preserve"> been confirmed but has/have not yet been executed;</w:t>
      </w:r>
      <w:r w:rsidRPr="009977ED">
        <w:rPr>
          <w:rFonts w:ascii="Times New Roman" w:hAnsi="Times New Roman"/>
          <w:sz w:val="24"/>
          <w:lang w:bidi="en-US"/>
        </w:rPr>
        <w:t xml:space="preserve"> or </w:t>
      </w:r>
      <w:r w:rsidR="00F2353F" w:rsidRPr="009977ED">
        <w:rPr>
          <w:rFonts w:ascii="Times New Roman" w:hAnsi="Times New Roman"/>
          <w:sz w:val="24"/>
          <w:lang w:bidi="en-US"/>
        </w:rPr>
        <w:t>5</w:t>
      </w:r>
      <w:r w:rsidRPr="009977ED">
        <w:rPr>
          <w:rFonts w:ascii="Times New Roman" w:hAnsi="Times New Roman"/>
          <w:sz w:val="24"/>
          <w:lang w:bidi="en-US"/>
        </w:rPr>
        <w:t xml:space="preserve"> years have not elapsed since the completion of the execution, the expiration of the suspended sentence</w:t>
      </w:r>
      <w:r w:rsidR="0037249A" w:rsidRPr="009977ED">
        <w:rPr>
          <w:rFonts w:ascii="Times New Roman" w:hAnsi="Times New Roman"/>
          <w:sz w:val="24"/>
          <w:lang w:bidi="en-US"/>
        </w:rPr>
        <w:t>,</w:t>
      </w:r>
      <w:r w:rsidRPr="009977ED">
        <w:rPr>
          <w:rFonts w:ascii="Times New Roman" w:hAnsi="Times New Roman"/>
          <w:sz w:val="24"/>
          <w:lang w:bidi="en-US"/>
        </w:rPr>
        <w:t xml:space="preserve"> or th</w:t>
      </w:r>
      <w:r w:rsidRPr="007665D9">
        <w:rPr>
          <w:rFonts w:ascii="Times New Roman" w:hAnsi="Times New Roman"/>
          <w:sz w:val="24"/>
          <w:lang w:bidi="en-US"/>
        </w:rPr>
        <w:t>e pardon.</w:t>
      </w:r>
    </w:p>
    <w:p w14:paraId="72575BF6" w14:textId="2BCE9FBB" w:rsidR="00407943" w:rsidRPr="009977ED" w:rsidRDefault="00F2353F" w:rsidP="00E93FAD">
      <w:pPr>
        <w:pStyle w:val="aff1"/>
        <w:numPr>
          <w:ilvl w:val="1"/>
          <w:numId w:val="45"/>
        </w:numPr>
        <w:spacing w:before="120" w:after="120"/>
        <w:ind w:left="426" w:firstLineChars="0"/>
        <w:jc w:val="both"/>
        <w:rPr>
          <w:rFonts w:ascii="Times New Roman" w:hAnsi="Times New Roman"/>
          <w:sz w:val="24"/>
          <w:lang w:bidi="en-US"/>
        </w:rPr>
      </w:pPr>
      <w:r w:rsidRPr="007665D9">
        <w:rPr>
          <w:rFonts w:ascii="Times New Roman" w:hAnsi="Times New Roman"/>
          <w:sz w:val="24"/>
          <w:lang w:bidi="en-US"/>
        </w:rPr>
        <w:t>has/have v</w:t>
      </w:r>
      <w:r w:rsidR="00407943" w:rsidRPr="007665D9">
        <w:rPr>
          <w:rFonts w:ascii="Times New Roman" w:hAnsi="Times New Roman"/>
          <w:sz w:val="24"/>
          <w:lang w:bidi="en-US"/>
        </w:rPr>
        <w:t>io</w:t>
      </w:r>
      <w:r w:rsidRPr="007665D9">
        <w:rPr>
          <w:rFonts w:ascii="Times New Roman" w:hAnsi="Times New Roman"/>
          <w:sz w:val="24"/>
          <w:lang w:bidi="en-US"/>
        </w:rPr>
        <w:t>lated</w:t>
      </w:r>
      <w:r w:rsidR="00407943" w:rsidRPr="007665D9">
        <w:rPr>
          <w:rFonts w:ascii="Times New Roman" w:hAnsi="Times New Roman"/>
          <w:sz w:val="24"/>
          <w:lang w:bidi="en-US"/>
        </w:rPr>
        <w:t xml:space="preserve"> the Banking Law, Financial Holding Company Law, Trust Industry Law, Securities Finance Management Law, Financial Asset Securitization Regulations, Real Estate Securitization Regulations, Insurance Law, Securities Exchange Law, Futures Exchange Law, Securities Investment Trust and Consultant Law, and foreign exchange management Regulations, Credit Union Law, Agricultural Finance Law, Farmers' Association Law, Fishermen's Association Law, Money Laundering Prevention Law or other financial management laws</w:t>
      </w:r>
      <w:r w:rsidRPr="007665D9">
        <w:rPr>
          <w:rFonts w:ascii="Times New Roman" w:hAnsi="Times New Roman"/>
          <w:sz w:val="24"/>
          <w:lang w:bidi="en-US"/>
        </w:rPr>
        <w:t>. T</w:t>
      </w:r>
      <w:r w:rsidR="00407943" w:rsidRPr="007665D9">
        <w:rPr>
          <w:rFonts w:ascii="Times New Roman" w:hAnsi="Times New Roman"/>
          <w:sz w:val="24"/>
          <w:lang w:bidi="en-US"/>
        </w:rPr>
        <w:t>he sentence of punishment has been confirmed, but the execution</w:t>
      </w:r>
      <w:r w:rsidRPr="007665D9">
        <w:rPr>
          <w:rFonts w:ascii="Times New Roman" w:hAnsi="Times New Roman"/>
          <w:sz w:val="24"/>
          <w:lang w:bidi="en-US"/>
        </w:rPr>
        <w:t xml:space="preserve"> has not been completed, or 5</w:t>
      </w:r>
      <w:r w:rsidR="00407943" w:rsidRPr="007665D9">
        <w:rPr>
          <w:rFonts w:ascii="Times New Roman" w:hAnsi="Times New Roman"/>
          <w:sz w:val="24"/>
          <w:lang w:bidi="en-US"/>
        </w:rPr>
        <w:t xml:space="preserve"> years have not elapsed since the completion of the execution</w:t>
      </w:r>
      <w:r w:rsidR="00407943" w:rsidRPr="009977ED">
        <w:rPr>
          <w:rFonts w:ascii="Times New Roman" w:hAnsi="Times New Roman"/>
          <w:sz w:val="24"/>
          <w:lang w:bidi="en-US"/>
        </w:rPr>
        <w:t>, the expiration of the suspended sentence</w:t>
      </w:r>
      <w:r w:rsidR="0037249A" w:rsidRPr="009977ED">
        <w:rPr>
          <w:rFonts w:ascii="Times New Roman" w:hAnsi="Times New Roman"/>
          <w:sz w:val="24"/>
          <w:lang w:bidi="en-US"/>
        </w:rPr>
        <w:t>,</w:t>
      </w:r>
      <w:r w:rsidR="00407943" w:rsidRPr="009977ED">
        <w:rPr>
          <w:rFonts w:ascii="Times New Roman" w:hAnsi="Times New Roman"/>
          <w:sz w:val="24"/>
          <w:lang w:bidi="en-US"/>
        </w:rPr>
        <w:t xml:space="preserve"> or the </w:t>
      </w:r>
      <w:r w:rsidR="00407943" w:rsidRPr="009977ED">
        <w:rPr>
          <w:rFonts w:ascii="Times New Roman" w:hAnsi="Times New Roman"/>
          <w:sz w:val="24"/>
          <w:lang w:bidi="en-US"/>
        </w:rPr>
        <w:lastRenderedPageBreak/>
        <w:t>pardon.</w:t>
      </w:r>
    </w:p>
    <w:p w14:paraId="1C6FF3C4" w14:textId="17260BFA" w:rsidR="00407943" w:rsidRPr="009977ED" w:rsidRDefault="0037249A" w:rsidP="00E93FAD">
      <w:pPr>
        <w:pStyle w:val="aff1"/>
        <w:numPr>
          <w:ilvl w:val="1"/>
          <w:numId w:val="45"/>
        </w:numPr>
        <w:spacing w:before="120" w:after="120"/>
        <w:ind w:left="426" w:firstLineChars="0"/>
        <w:jc w:val="both"/>
        <w:rPr>
          <w:rFonts w:ascii="Times New Roman" w:hAnsi="Times New Roman"/>
          <w:sz w:val="24"/>
          <w:lang w:bidi="en-US"/>
        </w:rPr>
      </w:pPr>
      <w:r w:rsidRPr="009977ED">
        <w:rPr>
          <w:rFonts w:ascii="Times New Roman" w:hAnsi="Times New Roman"/>
          <w:sz w:val="24"/>
          <w:lang w:bidi="en-US"/>
        </w:rPr>
        <w:t>H</w:t>
      </w:r>
      <w:r w:rsidR="00F2353F" w:rsidRPr="009977ED">
        <w:rPr>
          <w:rFonts w:ascii="Times New Roman" w:hAnsi="Times New Roman"/>
          <w:sz w:val="24"/>
          <w:lang w:bidi="en-US"/>
        </w:rPr>
        <w:t>a</w:t>
      </w:r>
      <w:r w:rsidRPr="009977ED">
        <w:rPr>
          <w:rFonts w:ascii="Times New Roman" w:hAnsi="Times New Roman"/>
          <w:sz w:val="24"/>
          <w:lang w:bidi="en-US"/>
        </w:rPr>
        <w:t>d</w:t>
      </w:r>
      <w:r w:rsidR="00F2353F" w:rsidRPr="009977ED">
        <w:rPr>
          <w:rFonts w:ascii="Times New Roman" w:hAnsi="Times New Roman"/>
          <w:sz w:val="24"/>
          <w:lang w:bidi="en-US"/>
        </w:rPr>
        <w:t>/ha</w:t>
      </w:r>
      <w:r w:rsidRPr="009977ED">
        <w:rPr>
          <w:rFonts w:ascii="Times New Roman" w:hAnsi="Times New Roman"/>
          <w:sz w:val="24"/>
          <w:lang w:bidi="en-US"/>
        </w:rPr>
        <w:t>s</w:t>
      </w:r>
      <w:r w:rsidR="00407943" w:rsidRPr="009977ED">
        <w:rPr>
          <w:rFonts w:ascii="Times New Roman" w:hAnsi="Times New Roman"/>
          <w:sz w:val="24"/>
          <w:lang w:bidi="en-US"/>
        </w:rPr>
        <w:t xml:space="preserve"> been declared bankrupt and </w:t>
      </w:r>
      <w:r w:rsidRPr="009977ED">
        <w:rPr>
          <w:rFonts w:ascii="Times New Roman" w:hAnsi="Times New Roman"/>
          <w:sz w:val="24"/>
          <w:lang w:bidi="en-US"/>
        </w:rPr>
        <w:t>has</w:t>
      </w:r>
      <w:r w:rsidR="00407943" w:rsidRPr="009977ED">
        <w:rPr>
          <w:rFonts w:ascii="Times New Roman" w:hAnsi="Times New Roman"/>
          <w:sz w:val="24"/>
          <w:lang w:bidi="en-US"/>
        </w:rPr>
        <w:t xml:space="preserve"> not been reinstated.</w:t>
      </w:r>
    </w:p>
    <w:p w14:paraId="0DE76260" w14:textId="509A04C2" w:rsidR="00407943" w:rsidRPr="007665D9"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7665D9">
        <w:rPr>
          <w:rFonts w:ascii="Times New Roman" w:hAnsi="Times New Roman"/>
          <w:sz w:val="24"/>
          <w:lang w:bidi="en-US"/>
        </w:rPr>
        <w:t xml:space="preserve">The person who was the responsible person of the </w:t>
      </w:r>
      <w:r w:rsidR="00F2353F" w:rsidRPr="007665D9">
        <w:rPr>
          <w:rFonts w:ascii="Times New Roman" w:hAnsi="Times New Roman"/>
          <w:sz w:val="24"/>
          <w:lang w:bidi="en-US"/>
        </w:rPr>
        <w:t>entity when the entity</w:t>
      </w:r>
      <w:r w:rsidRPr="007665D9">
        <w:rPr>
          <w:rFonts w:ascii="Times New Roman" w:hAnsi="Times New Roman"/>
          <w:sz w:val="24"/>
          <w:lang w:bidi="en-US"/>
        </w:rPr>
        <w:t xml:space="preserve"> was declared bankrupt, and </w:t>
      </w:r>
      <w:r w:rsidR="00F2353F" w:rsidRPr="007665D9">
        <w:rPr>
          <w:rFonts w:ascii="Times New Roman" w:hAnsi="Times New Roman"/>
          <w:sz w:val="24"/>
          <w:lang w:bidi="en-US"/>
        </w:rPr>
        <w:t>has not been more than 5</w:t>
      </w:r>
      <w:r w:rsidRPr="007665D9">
        <w:rPr>
          <w:rFonts w:ascii="Times New Roman" w:hAnsi="Times New Roman"/>
          <w:sz w:val="24"/>
          <w:lang w:bidi="en-US"/>
        </w:rPr>
        <w:t xml:space="preserve"> years since the bankruptcy ended, or the coordination has not been performed.</w:t>
      </w:r>
      <w:r w:rsidR="00F2353F" w:rsidRPr="007665D9">
        <w:rPr>
          <w:rFonts w:ascii="Times New Roman" w:hAnsi="Times New Roman"/>
          <w:sz w:val="24"/>
          <w:lang w:bidi="en-US"/>
        </w:rPr>
        <w:t xml:space="preserve"> </w:t>
      </w:r>
    </w:p>
    <w:p w14:paraId="00B5AAE3" w14:textId="01409ED9" w:rsidR="00407943" w:rsidRPr="007665D9"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7665D9">
        <w:rPr>
          <w:rFonts w:ascii="Times New Roman" w:hAnsi="Times New Roman"/>
          <w:sz w:val="24"/>
          <w:lang w:bidi="en-US"/>
        </w:rPr>
        <w:t xml:space="preserve">Those who use the bills and have not resumed the exchange after the exchange has been refused, or those who still have insufficient deposits and refund records within </w:t>
      </w:r>
      <w:r w:rsidR="00F2353F" w:rsidRPr="007665D9">
        <w:rPr>
          <w:rFonts w:ascii="Times New Roman" w:hAnsi="Times New Roman"/>
          <w:sz w:val="24"/>
          <w:lang w:bidi="en-US"/>
        </w:rPr>
        <w:t>3</w:t>
      </w:r>
      <w:r w:rsidRPr="007665D9">
        <w:rPr>
          <w:rFonts w:ascii="Times New Roman" w:hAnsi="Times New Roman"/>
          <w:sz w:val="24"/>
          <w:lang w:bidi="en-US"/>
        </w:rPr>
        <w:t xml:space="preserve"> years after the exchange is resumed.</w:t>
      </w:r>
    </w:p>
    <w:p w14:paraId="546967CF" w14:textId="22658948" w:rsidR="00407943" w:rsidRPr="007665D9" w:rsidRDefault="00F2353F" w:rsidP="00E93FAD">
      <w:pPr>
        <w:pStyle w:val="aff1"/>
        <w:numPr>
          <w:ilvl w:val="1"/>
          <w:numId w:val="45"/>
        </w:numPr>
        <w:spacing w:before="120" w:after="120"/>
        <w:ind w:left="426" w:firstLineChars="0"/>
        <w:jc w:val="both"/>
        <w:rPr>
          <w:rFonts w:ascii="Times New Roman" w:hAnsi="Times New Roman"/>
          <w:sz w:val="24"/>
          <w:lang w:bidi="en-US"/>
        </w:rPr>
      </w:pPr>
      <w:r w:rsidRPr="007665D9">
        <w:rPr>
          <w:rFonts w:ascii="Times New Roman" w:hAnsi="Times New Roman"/>
          <w:sz w:val="24"/>
          <w:lang w:bidi="en-US"/>
        </w:rPr>
        <w:t>A</w:t>
      </w:r>
      <w:r w:rsidR="00407943" w:rsidRPr="007665D9">
        <w:rPr>
          <w:rFonts w:ascii="Times New Roman" w:hAnsi="Times New Roman"/>
          <w:sz w:val="24"/>
          <w:lang w:bidi="en-US"/>
        </w:rPr>
        <w:t xml:space="preserve"> serious loss of creditworthiness has not been settled, or </w:t>
      </w:r>
      <w:r w:rsidRPr="007665D9">
        <w:rPr>
          <w:rFonts w:ascii="Times New Roman" w:hAnsi="Times New Roman"/>
          <w:sz w:val="24"/>
          <w:lang w:bidi="en-US"/>
        </w:rPr>
        <w:t>5</w:t>
      </w:r>
      <w:r w:rsidR="00407943" w:rsidRPr="007665D9">
        <w:rPr>
          <w:rFonts w:ascii="Times New Roman" w:hAnsi="Times New Roman"/>
          <w:sz w:val="24"/>
          <w:lang w:bidi="en-US"/>
        </w:rPr>
        <w:t xml:space="preserve"> years have not passed since the settlement.</w:t>
      </w:r>
    </w:p>
    <w:p w14:paraId="6AC04385" w14:textId="2F918824" w:rsidR="00407943" w:rsidRPr="007665D9"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7665D9">
        <w:rPr>
          <w:rFonts w:ascii="Times New Roman" w:hAnsi="Times New Roman"/>
          <w:sz w:val="24"/>
          <w:lang w:bidi="en-US"/>
        </w:rPr>
        <w:t xml:space="preserve">Due to violation of the Banking Law, the Financial Holding Company Law, the Trust Business Law, the Securities Finance Management Law, the Financial Assets Securitization Regulations, the Real Estate Securitization Regulations, the Insurance Law, the Securities Exchange Law, the Futures Exchange Law, the Securities Investment Trust and Consultant Law, The credit union law, agricultural finance law, farmer association law, fisher association law or other financial management laws have been removed or dismissed by </w:t>
      </w:r>
      <w:r w:rsidR="00F2353F" w:rsidRPr="007665D9">
        <w:rPr>
          <w:rFonts w:ascii="Times New Roman" w:hAnsi="Times New Roman"/>
          <w:sz w:val="24"/>
          <w:lang w:bidi="en-US"/>
        </w:rPr>
        <w:t xml:space="preserve">the </w:t>
      </w:r>
      <w:r w:rsidRPr="007665D9">
        <w:rPr>
          <w:rFonts w:ascii="Times New Roman" w:hAnsi="Times New Roman"/>
          <w:sz w:val="24"/>
          <w:lang w:bidi="en-US"/>
        </w:rPr>
        <w:t>order of the competent authority, and</w:t>
      </w:r>
      <w:r w:rsidR="00F2353F" w:rsidRPr="007665D9">
        <w:rPr>
          <w:rFonts w:ascii="Times New Roman" w:hAnsi="Times New Roman"/>
          <w:sz w:val="24"/>
          <w:lang w:bidi="en-US"/>
        </w:rPr>
        <w:t xml:space="preserve"> it has not been passed more than 5 </w:t>
      </w:r>
      <w:r w:rsidRPr="007665D9">
        <w:rPr>
          <w:rFonts w:ascii="Times New Roman" w:hAnsi="Times New Roman"/>
          <w:sz w:val="24"/>
          <w:lang w:bidi="en-US"/>
        </w:rPr>
        <w:t>years.</w:t>
      </w:r>
    </w:p>
    <w:p w14:paraId="7A6F0177" w14:textId="029B8AF0" w:rsidR="00F2353F" w:rsidRPr="007665D9" w:rsidRDefault="00F2353F" w:rsidP="00E93FAD">
      <w:pPr>
        <w:pStyle w:val="aff1"/>
        <w:numPr>
          <w:ilvl w:val="1"/>
          <w:numId w:val="45"/>
        </w:numPr>
        <w:spacing w:before="120" w:after="120"/>
        <w:ind w:left="426" w:firstLineChars="0"/>
        <w:jc w:val="both"/>
        <w:rPr>
          <w:rFonts w:ascii="Times New Roman" w:hAnsi="Times New Roman"/>
          <w:lang w:bidi="en-US"/>
        </w:rPr>
      </w:pPr>
      <w:r w:rsidRPr="007665D9">
        <w:rPr>
          <w:rFonts w:ascii="Times New Roman" w:hAnsi="Times New Roman"/>
          <w:sz w:val="24"/>
          <w:lang w:bidi="en-US"/>
        </w:rPr>
        <w:t xml:space="preserve">has/have </w:t>
      </w:r>
      <w:r w:rsidR="00407943" w:rsidRPr="007665D9">
        <w:rPr>
          <w:rFonts w:ascii="Times New Roman" w:hAnsi="Times New Roman"/>
          <w:sz w:val="24"/>
          <w:lang w:bidi="en-US"/>
        </w:rPr>
        <w:t xml:space="preserve">been sentenced to probation or </w:t>
      </w:r>
      <w:r w:rsidRPr="007665D9">
        <w:rPr>
          <w:rFonts w:ascii="Times New Roman" w:hAnsi="Times New Roman"/>
          <w:sz w:val="24"/>
          <w:lang w:bidi="en-US"/>
        </w:rPr>
        <w:t>has/have</w:t>
      </w:r>
      <w:r w:rsidR="00407943" w:rsidRPr="007665D9">
        <w:rPr>
          <w:rFonts w:ascii="Times New Roman" w:hAnsi="Times New Roman"/>
          <w:sz w:val="24"/>
          <w:lang w:bidi="en-US"/>
        </w:rPr>
        <w:t xml:space="preserve"> been sentenced to compulsory work sanction for committing crimes of theft or stolen goods, but the execution </w:t>
      </w:r>
      <w:r w:rsidRPr="007665D9">
        <w:rPr>
          <w:rFonts w:ascii="Times New Roman" w:hAnsi="Times New Roman"/>
          <w:sz w:val="24"/>
          <w:lang w:bidi="en-US"/>
        </w:rPr>
        <w:t>has</w:t>
      </w:r>
      <w:r w:rsidR="00407943" w:rsidRPr="007665D9">
        <w:rPr>
          <w:rFonts w:ascii="Times New Roman" w:hAnsi="Times New Roman"/>
          <w:sz w:val="24"/>
          <w:lang w:bidi="en-US"/>
        </w:rPr>
        <w:t xml:space="preserve"> not been completed, or it has not been more than </w:t>
      </w:r>
      <w:r w:rsidRPr="007665D9">
        <w:rPr>
          <w:rFonts w:ascii="Times New Roman" w:hAnsi="Times New Roman"/>
          <w:sz w:val="24"/>
          <w:lang w:bidi="en-US"/>
        </w:rPr>
        <w:t>5</w:t>
      </w:r>
      <w:r w:rsidR="00407943" w:rsidRPr="007665D9">
        <w:rPr>
          <w:rFonts w:ascii="Times New Roman" w:hAnsi="Times New Roman"/>
          <w:sz w:val="24"/>
          <w:lang w:bidi="en-US"/>
        </w:rPr>
        <w:t xml:space="preserve"> years since the execution was completed.</w:t>
      </w:r>
    </w:p>
    <w:p w14:paraId="14B7E074" w14:textId="5E1B49C0" w:rsidR="00407943" w:rsidRPr="007665D9" w:rsidRDefault="00407943" w:rsidP="00E93FAD">
      <w:pPr>
        <w:pStyle w:val="aff1"/>
        <w:numPr>
          <w:ilvl w:val="1"/>
          <w:numId w:val="45"/>
        </w:numPr>
        <w:spacing w:before="120" w:after="120"/>
        <w:ind w:left="426" w:firstLineChars="0"/>
        <w:jc w:val="both"/>
        <w:rPr>
          <w:rFonts w:ascii="Times New Roman" w:hAnsi="Times New Roman"/>
          <w:sz w:val="24"/>
          <w:lang w:bidi="en-US"/>
        </w:rPr>
      </w:pPr>
      <w:r w:rsidRPr="007665D9">
        <w:rPr>
          <w:rFonts w:ascii="Times New Roman" w:hAnsi="Times New Roman"/>
          <w:sz w:val="24"/>
          <w:lang w:bidi="en-US"/>
        </w:rPr>
        <w:t xml:space="preserve">There are facts to prove that </w:t>
      </w:r>
      <w:r w:rsidR="00F2353F" w:rsidRPr="007665D9">
        <w:rPr>
          <w:rFonts w:ascii="Times New Roman" w:hAnsi="Times New Roman"/>
          <w:sz w:val="24"/>
          <w:lang w:bidi="en-US"/>
        </w:rPr>
        <w:t xml:space="preserve">has/have </w:t>
      </w:r>
      <w:r w:rsidRPr="007665D9">
        <w:rPr>
          <w:rFonts w:ascii="Times New Roman" w:hAnsi="Times New Roman"/>
          <w:sz w:val="24"/>
          <w:lang w:bidi="en-US"/>
        </w:rPr>
        <w:t>engaged in or are involved in other dishonest or improper activities.</w:t>
      </w:r>
    </w:p>
    <w:p w14:paraId="45648AC4" w14:textId="0D43D0DD" w:rsidR="00F2353F" w:rsidRPr="007665D9" w:rsidRDefault="00F2353F" w:rsidP="008C680C">
      <w:pPr>
        <w:spacing w:before="190" w:after="190" w:line="360" w:lineRule="auto"/>
        <w:ind w:firstLineChars="171" w:firstLine="410"/>
        <w:jc w:val="both"/>
        <w:rPr>
          <w:rFonts w:ascii="Times New Roman" w:hAnsi="Times New Roman" w:cs="Times New Roman"/>
          <w:sz w:val="24"/>
          <w:lang w:val="en-US" w:bidi="en-US"/>
        </w:rPr>
      </w:pPr>
      <w:r w:rsidRPr="007665D9">
        <w:rPr>
          <w:rFonts w:ascii="Times New Roman" w:hAnsi="Times New Roman" w:cs="Times New Roman"/>
          <w:sz w:val="24"/>
          <w:lang w:val="en-US" w:bidi="en-US"/>
        </w:rPr>
        <w:t>The above is respectfully submitted to: Institute for Information Industry</w:t>
      </w:r>
    </w:p>
    <w:p w14:paraId="3D2C5F64" w14:textId="373A9415" w:rsidR="00F2353F" w:rsidRPr="007665D9" w:rsidRDefault="00F2353F" w:rsidP="00F2353F">
      <w:pPr>
        <w:spacing w:before="190" w:after="190" w:line="560" w:lineRule="atLeast"/>
        <w:ind w:firstLineChars="171" w:firstLine="410"/>
        <w:jc w:val="right"/>
        <w:rPr>
          <w:rFonts w:ascii="Times New Roman" w:hAnsi="Times New Roman" w:cs="Times New Roman"/>
          <w:sz w:val="24"/>
          <w:szCs w:val="24"/>
          <w:lang w:val="en-US"/>
        </w:rPr>
      </w:pPr>
      <w:r w:rsidRPr="007665D9">
        <w:rPr>
          <w:rFonts w:ascii="Times New Roman" w:hAnsi="Times New Roman" w:cs="Times New Roman"/>
          <w:sz w:val="24"/>
          <w:lang w:val="en-US" w:bidi="en-US"/>
        </w:rPr>
        <w:t xml:space="preserve">(Signature of </w:t>
      </w:r>
      <w:r w:rsidR="00C56B64">
        <w:rPr>
          <w:rFonts w:ascii="Times New Roman" w:eastAsiaTheme="minorEastAsia" w:hAnsi="Times New Roman" w:cs="Times New Roman" w:hint="eastAsia"/>
          <w:sz w:val="24"/>
          <w:lang w:val="en-US" w:bidi="en-US"/>
        </w:rPr>
        <w:t>A</w:t>
      </w:r>
      <w:r w:rsidR="00175036">
        <w:rPr>
          <w:rFonts w:ascii="Times New Roman" w:eastAsiaTheme="minorEastAsia" w:hAnsi="Times New Roman" w:cs="Times New Roman" w:hint="eastAsia"/>
          <w:sz w:val="24"/>
          <w:lang w:val="en-US" w:bidi="en-US"/>
        </w:rPr>
        <w:t xml:space="preserve">uthorized </w:t>
      </w:r>
      <w:r w:rsidR="00C56B64">
        <w:rPr>
          <w:rFonts w:ascii="Times New Roman" w:eastAsiaTheme="minorEastAsia" w:hAnsi="Times New Roman" w:cs="Times New Roman" w:hint="eastAsia"/>
          <w:sz w:val="24"/>
          <w:lang w:val="en-US" w:bidi="en-US"/>
        </w:rPr>
        <w:t>R</w:t>
      </w:r>
      <w:r w:rsidR="00175036">
        <w:rPr>
          <w:rFonts w:ascii="Times New Roman" w:eastAsiaTheme="minorEastAsia" w:hAnsi="Times New Roman" w:cs="Times New Roman" w:hint="eastAsia"/>
          <w:sz w:val="24"/>
          <w:lang w:val="en-US" w:bidi="en-US"/>
        </w:rPr>
        <w:t>epresentative</w:t>
      </w:r>
      <w:r w:rsidR="00175036" w:rsidRPr="007665D9">
        <w:rPr>
          <w:rFonts w:ascii="Times New Roman" w:hAnsi="Times New Roman" w:cs="Times New Roman"/>
          <w:sz w:val="24"/>
          <w:lang w:val="en-US" w:bidi="en-US"/>
        </w:rPr>
        <w:t>/</w:t>
      </w:r>
      <w:r w:rsidR="00C56B64">
        <w:rPr>
          <w:rFonts w:ascii="Times New Roman" w:eastAsiaTheme="minorEastAsia" w:hAnsi="Times New Roman" w:cs="Times New Roman" w:hint="eastAsia"/>
          <w:sz w:val="24"/>
          <w:lang w:val="en-US" w:bidi="en-US"/>
        </w:rPr>
        <w:t>C</w:t>
      </w:r>
      <w:r w:rsidR="00175036" w:rsidRPr="007665D9">
        <w:rPr>
          <w:rFonts w:ascii="Times New Roman" w:hAnsi="Times New Roman" w:cs="Times New Roman"/>
          <w:sz w:val="24"/>
          <w:lang w:val="en-US" w:bidi="en-US"/>
        </w:rPr>
        <w:t>o</w:t>
      </w:r>
      <w:r w:rsidR="00175036">
        <w:rPr>
          <w:rFonts w:ascii="Times New Roman" w:eastAsiaTheme="minorEastAsia" w:hAnsi="Times New Roman" w:cs="Times New Roman" w:hint="eastAsia"/>
          <w:sz w:val="24"/>
          <w:lang w:val="en-US" w:bidi="en-US"/>
        </w:rPr>
        <w:t xml:space="preserve">rporate </w:t>
      </w:r>
      <w:r w:rsidR="00C56B64">
        <w:rPr>
          <w:rFonts w:ascii="Times New Roman" w:eastAsiaTheme="minorEastAsia" w:hAnsi="Times New Roman" w:cs="Times New Roman" w:hint="eastAsia"/>
          <w:sz w:val="24"/>
          <w:lang w:val="en-US" w:bidi="en-US"/>
        </w:rPr>
        <w:t>S</w:t>
      </w:r>
      <w:r w:rsidR="00175036">
        <w:rPr>
          <w:rFonts w:ascii="Times New Roman" w:eastAsiaTheme="minorEastAsia" w:hAnsi="Times New Roman" w:cs="Times New Roman" w:hint="eastAsia"/>
          <w:sz w:val="24"/>
          <w:lang w:val="en-US" w:bidi="en-US"/>
        </w:rPr>
        <w:t>eal</w:t>
      </w:r>
      <w:r w:rsidRPr="007665D9">
        <w:rPr>
          <w:rFonts w:ascii="Times New Roman" w:hAnsi="Times New Roman" w:cs="Times New Roman"/>
          <w:sz w:val="24"/>
          <w:lang w:val="en-US" w:bidi="en-US"/>
        </w:rPr>
        <w:t xml:space="preserve">) </w:t>
      </w:r>
      <w:proofErr w:type="gramStart"/>
      <w:r w:rsidRPr="007665D9">
        <w:rPr>
          <w:rFonts w:ascii="Times New Roman" w:eastAsia="新細明體" w:hAnsi="Times New Roman" w:cs="Times New Roman"/>
          <w:sz w:val="24"/>
          <w:lang w:val="en-US" w:bidi="en-US"/>
        </w:rPr>
        <w:t>＿＿＿＿＿＿＿＿＿＿＿＿＿</w:t>
      </w:r>
      <w:proofErr w:type="gramEnd"/>
    </w:p>
    <w:p w14:paraId="21D25CCA" w14:textId="6A544AA1" w:rsidR="003271E6" w:rsidRPr="007665D9" w:rsidRDefault="00F2353F" w:rsidP="0028143B">
      <w:pPr>
        <w:pStyle w:val="aff1"/>
        <w:spacing w:before="120" w:after="120"/>
        <w:ind w:firstLineChars="0" w:firstLine="480"/>
        <w:jc w:val="right"/>
        <w:rPr>
          <w:rFonts w:ascii="Times New Roman" w:hAnsi="Times New Roman"/>
          <w:sz w:val="24"/>
          <w:lang w:bidi="en-US"/>
        </w:rPr>
      </w:pPr>
      <w:r w:rsidRPr="007665D9">
        <w:rPr>
          <w:rFonts w:ascii="Times New Roman" w:hAnsi="Times New Roman"/>
          <w:sz w:val="24"/>
          <w:lang w:bidi="en-US"/>
        </w:rPr>
        <w:t>_______ /______ /______(</w:t>
      </w:r>
      <w:proofErr w:type="spellStart"/>
      <w:r w:rsidRPr="007665D9">
        <w:rPr>
          <w:rFonts w:ascii="Times New Roman" w:hAnsi="Times New Roman"/>
          <w:sz w:val="24"/>
          <w:lang w:bidi="en-US"/>
        </w:rPr>
        <w:t>yyyy</w:t>
      </w:r>
      <w:proofErr w:type="spellEnd"/>
      <w:r w:rsidRPr="007665D9">
        <w:rPr>
          <w:rFonts w:ascii="Times New Roman" w:hAnsi="Times New Roman"/>
          <w:sz w:val="24"/>
          <w:lang w:bidi="en-US"/>
        </w:rPr>
        <w:t>/mm/dd)</w:t>
      </w:r>
      <w:r w:rsidR="003271E6" w:rsidRPr="007665D9">
        <w:rPr>
          <w:rFonts w:ascii="Times New Roman" w:hAnsi="Times New Roman"/>
          <w:sz w:val="24"/>
          <w:lang w:bidi="en-US"/>
        </w:rPr>
        <w:br w:type="page"/>
      </w:r>
    </w:p>
    <w:p w14:paraId="287FDEF2" w14:textId="04D304F4" w:rsidR="00B60A41" w:rsidRPr="007665D9" w:rsidRDefault="00FE7F6F" w:rsidP="0028143B">
      <w:pPr>
        <w:pStyle w:val="a4"/>
        <w:numPr>
          <w:ilvl w:val="1"/>
          <w:numId w:val="4"/>
        </w:numPr>
        <w:spacing w:line="360" w:lineRule="auto"/>
        <w:ind w:left="0" w:firstLine="0"/>
        <w:jc w:val="center"/>
        <w:rPr>
          <w:rFonts w:ascii="Times New Roman" w:hAnsi="Times New Roman" w:cs="Times New Roman"/>
          <w:b/>
          <w:sz w:val="28"/>
          <w:lang w:val="en-US" w:bidi="en-US"/>
        </w:rPr>
      </w:pPr>
      <w:r w:rsidRPr="007665D9">
        <w:rPr>
          <w:rFonts w:ascii="Times New Roman" w:hAnsi="Times New Roman" w:cs="Times New Roman"/>
          <w:b/>
          <w:sz w:val="28"/>
          <w:lang w:val="en-US" w:bidi="en-US"/>
        </w:rPr>
        <w:lastRenderedPageBreak/>
        <w:t xml:space="preserve">Self-assessment form of </w:t>
      </w:r>
      <w:r w:rsidRPr="007665D9">
        <w:rPr>
          <w:rFonts w:ascii="Times New Roman" w:eastAsia="微軟正黑體" w:hAnsi="Times New Roman" w:cs="Times New Roman"/>
          <w:b/>
          <w:sz w:val="28"/>
          <w:lang w:val="en-US" w:bidi="en-US"/>
        </w:rPr>
        <w:t>《</w:t>
      </w:r>
      <w:r w:rsidRPr="007665D9">
        <w:rPr>
          <w:rFonts w:ascii="Times New Roman" w:hAnsi="Times New Roman" w:cs="Times New Roman"/>
          <w:b/>
          <w:sz w:val="28"/>
          <w:lang w:val="en-US" w:bidi="en-US"/>
        </w:rPr>
        <w:t xml:space="preserve">Industry code of </w:t>
      </w:r>
      <w:r w:rsidRPr="007665D9">
        <w:rPr>
          <w:rFonts w:ascii="Times New Roman" w:hAnsi="Times New Roman" w:cs="Times New Roman"/>
          <w:b/>
          <w:sz w:val="28"/>
          <w:lang w:val="en-US" w:bidi="en-US"/>
        </w:rPr>
        <w:br/>
        <w:t>Banks and online lending platform operator cooperation</w:t>
      </w:r>
      <w:r w:rsidRPr="007665D9">
        <w:rPr>
          <w:rFonts w:ascii="Times New Roman" w:eastAsia="微軟正黑體" w:hAnsi="Times New Roman" w:cs="Times New Roman"/>
          <w:b/>
          <w:sz w:val="28"/>
          <w:lang w:val="en-US" w:bidi="en-US"/>
        </w:rPr>
        <w:t>》</w:t>
      </w:r>
      <w:r w:rsidR="00B60A41" w:rsidRPr="007665D9">
        <w:rPr>
          <w:rFonts w:ascii="Times New Roman" w:hAnsi="Times New Roman" w:cs="Times New Roman"/>
          <w:b/>
          <w:sz w:val="28"/>
          <w:lang w:val="en-US" w:bidi="en-US"/>
        </w:rPr>
        <w:t xml:space="preserve"> </w:t>
      </w:r>
    </w:p>
    <w:p w14:paraId="244419DD" w14:textId="079E3591" w:rsidR="00FE7F6F" w:rsidRPr="007665D9" w:rsidRDefault="00217C8D" w:rsidP="00FE7F6F">
      <w:pPr>
        <w:rPr>
          <w:rFonts w:ascii="Times New Roman" w:hAnsi="Times New Roman" w:cs="Times New Roman"/>
          <w:sz w:val="24"/>
          <w:szCs w:val="24"/>
          <w:lang w:val="en-US"/>
        </w:rPr>
      </w:pPr>
      <w:r w:rsidRPr="007665D9">
        <w:rPr>
          <w:rFonts w:ascii="Times New Roman" w:hAnsi="Times New Roman" w:cs="Times New Roman"/>
          <w:sz w:val="24"/>
          <w:szCs w:val="24"/>
          <w:lang w:val="en-US"/>
        </w:rPr>
        <w:t>A</w:t>
      </w:r>
      <w:r w:rsidR="00FE7F6F" w:rsidRPr="007665D9">
        <w:rPr>
          <w:rFonts w:ascii="Times New Roman" w:hAnsi="Times New Roman" w:cs="Times New Roman"/>
          <w:sz w:val="24"/>
          <w:szCs w:val="24"/>
          <w:lang w:val="en-US"/>
        </w:rPr>
        <w:t>pplicant</w:t>
      </w:r>
      <w:r w:rsidRPr="007665D9">
        <w:rPr>
          <w:rFonts w:ascii="Times New Roman" w:hAnsi="Times New Roman" w:cs="Times New Roman"/>
          <w:sz w:val="24"/>
          <w:szCs w:val="24"/>
          <w:lang w:val="en-US"/>
        </w:rPr>
        <w:t xml:space="preserve"> whose</w:t>
      </w:r>
      <w:r w:rsidR="00FE7F6F" w:rsidRPr="007665D9">
        <w:rPr>
          <w:rFonts w:ascii="Times New Roman" w:hAnsi="Times New Roman" w:cs="Times New Roman"/>
          <w:sz w:val="24"/>
          <w:szCs w:val="24"/>
          <w:lang w:val="en-US"/>
        </w:rPr>
        <w:t xml:space="preserve"> product or services are related to the</w:t>
      </w:r>
      <w:proofErr w:type="gramStart"/>
      <w:r w:rsidR="00FE7F6F" w:rsidRPr="007665D9">
        <w:rPr>
          <w:rFonts w:ascii="新細明體" w:eastAsia="新細明體" w:hAnsi="新細明體" w:cs="新細明體" w:hint="eastAsia"/>
          <w:sz w:val="24"/>
          <w:szCs w:val="24"/>
          <w:lang w:val="en-US"/>
        </w:rPr>
        <w:t>《</w:t>
      </w:r>
      <w:proofErr w:type="gramEnd"/>
      <w:r w:rsidR="00FE7F6F" w:rsidRPr="007665D9">
        <w:rPr>
          <w:rFonts w:ascii="Times New Roman" w:hAnsi="Times New Roman" w:cs="Times New Roman"/>
          <w:sz w:val="24"/>
          <w:szCs w:val="24"/>
          <w:lang w:val="en-US"/>
        </w:rPr>
        <w:t xml:space="preserve">Industry code of </w:t>
      </w:r>
    </w:p>
    <w:p w14:paraId="74FE2D16" w14:textId="29E06E83" w:rsidR="00FE7F6F" w:rsidRPr="007665D9" w:rsidRDefault="00FE7F6F" w:rsidP="00FE7F6F">
      <w:pPr>
        <w:rPr>
          <w:rFonts w:ascii="Times New Roman" w:hAnsi="Times New Roman" w:cs="Times New Roman"/>
          <w:sz w:val="24"/>
          <w:szCs w:val="24"/>
          <w:lang w:val="en-US"/>
        </w:rPr>
      </w:pPr>
      <w:r w:rsidRPr="007665D9">
        <w:rPr>
          <w:rFonts w:ascii="Times New Roman" w:hAnsi="Times New Roman" w:cs="Times New Roman"/>
          <w:sz w:val="24"/>
          <w:szCs w:val="24"/>
          <w:lang w:val="en-US"/>
        </w:rPr>
        <w:t>Banks and online lending platform operator cooperation</w:t>
      </w:r>
      <w:proofErr w:type="gramStart"/>
      <w:r w:rsidRPr="007665D9">
        <w:rPr>
          <w:rFonts w:ascii="新細明體" w:eastAsia="新細明體" w:hAnsi="新細明體" w:cs="新細明體" w:hint="eastAsia"/>
          <w:sz w:val="24"/>
          <w:szCs w:val="24"/>
          <w:lang w:val="en-US"/>
        </w:rPr>
        <w:t>》</w:t>
      </w:r>
      <w:proofErr w:type="gramEnd"/>
      <w:r w:rsidRPr="007665D9">
        <w:rPr>
          <w:rFonts w:ascii="Times New Roman" w:hAnsi="Times New Roman" w:cs="Times New Roman"/>
          <w:sz w:val="24"/>
          <w:szCs w:val="24"/>
          <w:lang w:val="en-US"/>
        </w:rPr>
        <w:t xml:space="preserve">and related to </w:t>
      </w:r>
      <w:r w:rsidRPr="007665D9">
        <w:rPr>
          <w:rFonts w:ascii="Times New Roman" w:hAnsi="Times New Roman" w:cs="Times New Roman"/>
          <w:b/>
          <w:sz w:val="24"/>
          <w:szCs w:val="24"/>
          <w:u w:val="single"/>
          <w:lang w:val="en-US"/>
        </w:rPr>
        <w:t>P2P online lending platform</w:t>
      </w:r>
      <w:r w:rsidRPr="007665D9">
        <w:rPr>
          <w:rFonts w:ascii="Times New Roman" w:hAnsi="Times New Roman" w:cs="Times New Roman"/>
          <w:sz w:val="24"/>
          <w:szCs w:val="24"/>
          <w:lang w:val="en-US"/>
        </w:rPr>
        <w:t xml:space="preserve">, </w:t>
      </w:r>
      <w:r w:rsidR="00217C8D" w:rsidRPr="007665D9">
        <w:rPr>
          <w:rFonts w:ascii="Times New Roman" w:hAnsi="Times New Roman" w:cs="Times New Roman"/>
          <w:sz w:val="24"/>
          <w:szCs w:val="24"/>
          <w:lang w:val="en-US"/>
        </w:rPr>
        <w:t xml:space="preserve">is required to fill in </w:t>
      </w:r>
      <w:r w:rsidRPr="007665D9">
        <w:rPr>
          <w:rFonts w:ascii="Times New Roman" w:hAnsi="Times New Roman" w:cs="Times New Roman"/>
          <w:sz w:val="24"/>
          <w:szCs w:val="24"/>
          <w:lang w:val="en-US"/>
        </w:rPr>
        <w:t xml:space="preserve">the self-assessment form </w:t>
      </w:r>
      <w:r w:rsidR="00217C8D" w:rsidRPr="007665D9">
        <w:rPr>
          <w:rFonts w:ascii="Times New Roman" w:hAnsi="Times New Roman" w:cs="Times New Roman"/>
          <w:sz w:val="24"/>
          <w:szCs w:val="24"/>
          <w:lang w:val="en-US"/>
        </w:rPr>
        <w:t>below</w:t>
      </w:r>
      <w:r w:rsidRPr="007665D9">
        <w:rPr>
          <w:rFonts w:ascii="Times New Roman" w:hAnsi="Times New Roman" w:cs="Times New Roman"/>
          <w:sz w:val="24"/>
          <w:szCs w:val="24"/>
          <w:lang w:val="en-US"/>
        </w:rPr>
        <w:t>.</w:t>
      </w:r>
    </w:p>
    <w:p w14:paraId="21FC5DCD" w14:textId="7521333A" w:rsidR="008C680C" w:rsidRPr="007665D9" w:rsidRDefault="008C680C" w:rsidP="00FE7F6F">
      <w:pPr>
        <w:rPr>
          <w:rFonts w:ascii="Times New Roman" w:hAnsi="Times New Roman" w:cs="Times New Roman"/>
          <w:sz w:val="28"/>
          <w:szCs w:val="24"/>
          <w:lang w:val="en-US"/>
        </w:rPr>
      </w:pPr>
    </w:p>
    <w:tbl>
      <w:tblPr>
        <w:tblStyle w:val="af1"/>
        <w:tblW w:w="9776" w:type="dxa"/>
        <w:tblLook w:val="04A0" w:firstRow="1" w:lastRow="0" w:firstColumn="1" w:lastColumn="0" w:noHBand="0" w:noVBand="1"/>
      </w:tblPr>
      <w:tblGrid>
        <w:gridCol w:w="570"/>
        <w:gridCol w:w="3068"/>
        <w:gridCol w:w="3069"/>
        <w:gridCol w:w="3069"/>
      </w:tblGrid>
      <w:tr w:rsidR="008C680C" w:rsidRPr="007665D9" w14:paraId="54E0DCC3" w14:textId="0FABED31" w:rsidTr="008C680C">
        <w:trPr>
          <w:trHeight w:val="505"/>
          <w:tblHeader/>
        </w:trPr>
        <w:tc>
          <w:tcPr>
            <w:tcW w:w="570" w:type="dxa"/>
            <w:shd w:val="clear" w:color="auto" w:fill="D9D9D9" w:themeFill="background1" w:themeFillShade="D9"/>
            <w:vAlign w:val="center"/>
          </w:tcPr>
          <w:p w14:paraId="7C3B1F05" w14:textId="266A591D" w:rsidR="008C680C" w:rsidRPr="007665D9" w:rsidRDefault="008C680C" w:rsidP="008C680C">
            <w:pPr>
              <w:rPr>
                <w:rFonts w:ascii="Times New Roman" w:hAnsi="Times New Roman" w:cs="Times New Roman"/>
                <w:sz w:val="24"/>
                <w:szCs w:val="24"/>
                <w:lang w:val="en-US"/>
              </w:rPr>
            </w:pPr>
            <w:r w:rsidRPr="007665D9">
              <w:rPr>
                <w:rFonts w:ascii="Times New Roman" w:eastAsia="標楷體" w:hAnsi="Times New Roman" w:cs="Times New Roman"/>
                <w:b/>
                <w:sz w:val="24"/>
                <w:szCs w:val="24"/>
                <w:lang w:val="en-US"/>
              </w:rPr>
              <w:t>No.</w:t>
            </w:r>
          </w:p>
        </w:tc>
        <w:tc>
          <w:tcPr>
            <w:tcW w:w="3068" w:type="dxa"/>
            <w:shd w:val="clear" w:color="auto" w:fill="D9D9D9" w:themeFill="background1" w:themeFillShade="D9"/>
            <w:vAlign w:val="center"/>
          </w:tcPr>
          <w:p w14:paraId="03220F63" w14:textId="58E972EB" w:rsidR="008C680C" w:rsidRPr="007665D9" w:rsidRDefault="008C680C" w:rsidP="008C680C">
            <w:pPr>
              <w:rPr>
                <w:rFonts w:ascii="Times New Roman" w:hAnsi="Times New Roman" w:cs="Times New Roman"/>
                <w:sz w:val="24"/>
                <w:szCs w:val="24"/>
                <w:lang w:val="en-US"/>
              </w:rPr>
            </w:pPr>
            <w:r w:rsidRPr="007665D9">
              <w:rPr>
                <w:rFonts w:ascii="Times New Roman" w:eastAsia="標楷體" w:hAnsi="Times New Roman" w:cs="Times New Roman"/>
                <w:b/>
                <w:sz w:val="24"/>
                <w:szCs w:val="24"/>
                <w:lang w:val="en-US"/>
              </w:rPr>
              <w:t>Self-Assessment questions</w:t>
            </w:r>
          </w:p>
        </w:tc>
        <w:tc>
          <w:tcPr>
            <w:tcW w:w="3069" w:type="dxa"/>
            <w:shd w:val="clear" w:color="auto" w:fill="D9D9D9" w:themeFill="background1" w:themeFillShade="D9"/>
            <w:vAlign w:val="center"/>
          </w:tcPr>
          <w:p w14:paraId="4CB4F326" w14:textId="0EEA82DB" w:rsidR="008C680C" w:rsidRPr="007665D9" w:rsidRDefault="008C680C" w:rsidP="008C680C">
            <w:pPr>
              <w:rPr>
                <w:rFonts w:ascii="Times New Roman" w:hAnsi="Times New Roman" w:cs="Times New Roman"/>
                <w:sz w:val="24"/>
                <w:szCs w:val="24"/>
                <w:lang w:val="en-US"/>
              </w:rPr>
            </w:pPr>
            <w:r w:rsidRPr="007665D9">
              <w:rPr>
                <w:rFonts w:ascii="Times New Roman" w:eastAsia="標楷體" w:hAnsi="Times New Roman" w:cs="Times New Roman"/>
                <w:b/>
                <w:sz w:val="24"/>
                <w:szCs w:val="24"/>
                <w:lang w:val="en-US"/>
              </w:rPr>
              <w:t>Related rules</w:t>
            </w:r>
          </w:p>
        </w:tc>
        <w:tc>
          <w:tcPr>
            <w:tcW w:w="3069" w:type="dxa"/>
            <w:shd w:val="clear" w:color="auto" w:fill="D9D9D9" w:themeFill="background1" w:themeFillShade="D9"/>
            <w:vAlign w:val="center"/>
          </w:tcPr>
          <w:p w14:paraId="51B738BB" w14:textId="55AACB19" w:rsidR="008C680C" w:rsidRPr="007665D9" w:rsidRDefault="008C680C" w:rsidP="008C680C">
            <w:pPr>
              <w:rPr>
                <w:rFonts w:ascii="Times New Roman" w:hAnsi="Times New Roman" w:cs="Times New Roman"/>
                <w:sz w:val="24"/>
                <w:szCs w:val="24"/>
                <w:lang w:val="en-US"/>
              </w:rPr>
            </w:pPr>
            <w:r w:rsidRPr="007665D9">
              <w:rPr>
                <w:rFonts w:ascii="Times New Roman" w:eastAsia="標楷體" w:hAnsi="Times New Roman" w:cs="Times New Roman"/>
                <w:b/>
                <w:sz w:val="24"/>
                <w:szCs w:val="24"/>
                <w:lang w:val="en-US"/>
              </w:rPr>
              <w:t>Assessment Result</w:t>
            </w:r>
          </w:p>
        </w:tc>
      </w:tr>
      <w:tr w:rsidR="008C680C" w:rsidRPr="007665D9" w14:paraId="73166B78" w14:textId="7D084628" w:rsidTr="008C680C">
        <w:trPr>
          <w:trHeight w:val="1247"/>
        </w:trPr>
        <w:tc>
          <w:tcPr>
            <w:tcW w:w="570" w:type="dxa"/>
            <w:vAlign w:val="center"/>
          </w:tcPr>
          <w:p w14:paraId="5181FB28" w14:textId="1BFA4975"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t>1</w:t>
            </w:r>
          </w:p>
        </w:tc>
        <w:tc>
          <w:tcPr>
            <w:tcW w:w="3068" w:type="dxa"/>
            <w:vAlign w:val="center"/>
          </w:tcPr>
          <w:p w14:paraId="028D10F7" w14:textId="143E591F" w:rsidR="008C680C" w:rsidRPr="009977ED" w:rsidRDefault="008C680C" w:rsidP="008C680C">
            <w:pPr>
              <w:rPr>
                <w:rFonts w:ascii="Times New Roman" w:hAnsi="Times New Roman" w:cs="Times New Roman"/>
                <w:sz w:val="24"/>
                <w:szCs w:val="24"/>
                <w:lang w:val="en-US"/>
              </w:rPr>
            </w:pPr>
            <w:r w:rsidRPr="009977ED">
              <w:rPr>
                <w:rFonts w:ascii="Times New Roman" w:eastAsia="標楷體" w:hAnsi="Times New Roman" w:cs="Times New Roman"/>
                <w:sz w:val="24"/>
                <w:szCs w:val="24"/>
                <w:lang w:val="en-US"/>
              </w:rPr>
              <w:t>Whether the applicant entrusts a bank to provide fund custody services?</w:t>
            </w:r>
          </w:p>
        </w:tc>
        <w:tc>
          <w:tcPr>
            <w:tcW w:w="3069" w:type="dxa"/>
            <w:vAlign w:val="center"/>
          </w:tcPr>
          <w:p w14:paraId="78D088A0" w14:textId="36EDC856"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 xml:space="preserve">Funds of bank custodians should be handled by trust or full performance guarantee. </w:t>
            </w:r>
          </w:p>
        </w:tc>
        <w:tc>
          <w:tcPr>
            <w:tcW w:w="3069" w:type="dxa"/>
            <w:vAlign w:val="center"/>
          </w:tcPr>
          <w:p w14:paraId="5B2B6F6C"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2C5E5675"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41785FC5" w14:textId="3A278046"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p>
        </w:tc>
      </w:tr>
      <w:tr w:rsidR="008C680C" w:rsidRPr="007665D9" w14:paraId="771B9C6E" w14:textId="41FEF07E" w:rsidTr="008C680C">
        <w:trPr>
          <w:trHeight w:val="1247"/>
        </w:trPr>
        <w:tc>
          <w:tcPr>
            <w:tcW w:w="570" w:type="dxa"/>
            <w:vAlign w:val="center"/>
          </w:tcPr>
          <w:p w14:paraId="3E25C96A" w14:textId="08F721D0"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t>2</w:t>
            </w:r>
          </w:p>
        </w:tc>
        <w:tc>
          <w:tcPr>
            <w:tcW w:w="3068" w:type="dxa"/>
            <w:vAlign w:val="center"/>
          </w:tcPr>
          <w:p w14:paraId="4AACB3DC" w14:textId="1870D8FF" w:rsidR="008C680C" w:rsidRPr="009977ED" w:rsidRDefault="008C680C" w:rsidP="008C680C">
            <w:pPr>
              <w:rPr>
                <w:rFonts w:ascii="Times New Roman" w:hAnsi="Times New Roman" w:cs="Times New Roman"/>
                <w:sz w:val="24"/>
                <w:szCs w:val="24"/>
                <w:lang w:val="en-US"/>
              </w:rPr>
            </w:pPr>
            <w:r w:rsidRPr="009977ED">
              <w:rPr>
                <w:rFonts w:ascii="Times New Roman" w:eastAsia="標楷體" w:hAnsi="Times New Roman" w:cs="Times New Roman"/>
                <w:sz w:val="24"/>
                <w:szCs w:val="24"/>
                <w:lang w:val="en-US"/>
              </w:rPr>
              <w:t>Whether the applicant entrusts a bank to provide cash flow services?</w:t>
            </w:r>
          </w:p>
        </w:tc>
        <w:tc>
          <w:tcPr>
            <w:tcW w:w="3069" w:type="dxa"/>
            <w:vAlign w:val="center"/>
          </w:tcPr>
          <w:p w14:paraId="5E7CDC48" w14:textId="3C4160C4"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P2P applicant should agree with the bank on the transfer method of funds.</w:t>
            </w:r>
          </w:p>
        </w:tc>
        <w:tc>
          <w:tcPr>
            <w:tcW w:w="3069" w:type="dxa"/>
            <w:vAlign w:val="center"/>
          </w:tcPr>
          <w:p w14:paraId="332A0689"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6E498C9C"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6C5CE923" w14:textId="16A42A85"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p>
        </w:tc>
      </w:tr>
      <w:tr w:rsidR="008C680C" w:rsidRPr="007665D9" w14:paraId="2872FE02" w14:textId="4368DBFA" w:rsidTr="008C680C">
        <w:trPr>
          <w:trHeight w:val="1247"/>
        </w:trPr>
        <w:tc>
          <w:tcPr>
            <w:tcW w:w="570" w:type="dxa"/>
            <w:vAlign w:val="center"/>
          </w:tcPr>
          <w:p w14:paraId="794D25D6" w14:textId="285CF44D"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t>3</w:t>
            </w:r>
          </w:p>
        </w:tc>
        <w:tc>
          <w:tcPr>
            <w:tcW w:w="3068" w:type="dxa"/>
            <w:vAlign w:val="center"/>
          </w:tcPr>
          <w:p w14:paraId="1FB188F1" w14:textId="32FFEEE2" w:rsidR="008C680C" w:rsidRPr="009977ED" w:rsidRDefault="008C680C" w:rsidP="008C680C">
            <w:pPr>
              <w:rPr>
                <w:rFonts w:ascii="Times New Roman" w:hAnsi="Times New Roman" w:cs="Times New Roman"/>
                <w:sz w:val="24"/>
                <w:szCs w:val="24"/>
                <w:lang w:val="en-US"/>
              </w:rPr>
            </w:pPr>
            <w:r w:rsidRPr="009977ED">
              <w:rPr>
                <w:rFonts w:ascii="Times New Roman" w:eastAsia="標楷體" w:hAnsi="Times New Roman" w:cs="Times New Roman"/>
                <w:sz w:val="24"/>
                <w:szCs w:val="24"/>
                <w:lang w:val="en-US"/>
              </w:rPr>
              <w:t>Whether the applicant entrusts a bank to provide due diligence and credit score?</w:t>
            </w:r>
          </w:p>
        </w:tc>
        <w:tc>
          <w:tcPr>
            <w:tcW w:w="3069" w:type="dxa"/>
            <w:vAlign w:val="center"/>
          </w:tcPr>
          <w:p w14:paraId="78DF4550" w14:textId="1F7C2148"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The applicant shall obtain the written consent of the client and fulfill the obligation of notification.</w:t>
            </w:r>
          </w:p>
        </w:tc>
        <w:tc>
          <w:tcPr>
            <w:tcW w:w="3069" w:type="dxa"/>
            <w:vAlign w:val="center"/>
          </w:tcPr>
          <w:p w14:paraId="78157E13"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6B92A492"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28CBCDD4" w14:textId="73C07709"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p>
        </w:tc>
      </w:tr>
      <w:tr w:rsidR="008C680C" w:rsidRPr="00C35FE9" w14:paraId="23C2618D" w14:textId="2DA406D9" w:rsidTr="008C680C">
        <w:trPr>
          <w:trHeight w:val="1692"/>
        </w:trPr>
        <w:tc>
          <w:tcPr>
            <w:tcW w:w="570" w:type="dxa"/>
            <w:vAlign w:val="center"/>
          </w:tcPr>
          <w:p w14:paraId="5E875496" w14:textId="59D34523"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t>4</w:t>
            </w:r>
          </w:p>
        </w:tc>
        <w:tc>
          <w:tcPr>
            <w:tcW w:w="3068" w:type="dxa"/>
            <w:vAlign w:val="center"/>
          </w:tcPr>
          <w:p w14:paraId="08C4F1BC" w14:textId="745A0751" w:rsidR="008C680C" w:rsidRPr="009977ED" w:rsidRDefault="008C680C" w:rsidP="008C680C">
            <w:pPr>
              <w:rPr>
                <w:rFonts w:ascii="Times New Roman" w:hAnsi="Times New Roman" w:cs="Times New Roman"/>
                <w:sz w:val="24"/>
                <w:szCs w:val="24"/>
                <w:lang w:val="en-US"/>
              </w:rPr>
            </w:pPr>
            <w:r w:rsidRPr="009977ED">
              <w:rPr>
                <w:rFonts w:ascii="Times New Roman" w:eastAsia="標楷體" w:hAnsi="Times New Roman" w:cs="Times New Roman"/>
                <w:sz w:val="24"/>
                <w:szCs w:val="24"/>
                <w:lang w:val="en-US"/>
              </w:rPr>
              <w:t xml:space="preserve">Whether </w:t>
            </w:r>
            <w:r w:rsidR="0037249A" w:rsidRPr="009977ED">
              <w:rPr>
                <w:rFonts w:ascii="Times New Roman" w:eastAsia="標楷體" w:hAnsi="Times New Roman" w:cs="Times New Roman"/>
                <w:sz w:val="24"/>
                <w:szCs w:val="24"/>
                <w:lang w:val="en-US"/>
              </w:rPr>
              <w:t>the applicant</w:t>
            </w:r>
            <w:r w:rsidRPr="009977ED">
              <w:rPr>
                <w:rFonts w:ascii="Times New Roman" w:eastAsia="標楷體" w:hAnsi="Times New Roman" w:cs="Times New Roman"/>
                <w:sz w:val="24"/>
                <w:szCs w:val="24"/>
                <w:lang w:val="en-US"/>
              </w:rPr>
              <w:t xml:space="preserve"> is entrusted by a bank to provide loan application documents to customers?</w:t>
            </w:r>
          </w:p>
        </w:tc>
        <w:tc>
          <w:tcPr>
            <w:tcW w:w="3069" w:type="dxa"/>
            <w:vAlign w:val="center"/>
          </w:tcPr>
          <w:p w14:paraId="067A7AB7" w14:textId="545E2DE0"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The applicant shall accept regular inspections of outsourced operations by banks.</w:t>
            </w:r>
          </w:p>
        </w:tc>
        <w:tc>
          <w:tcPr>
            <w:tcW w:w="3069" w:type="dxa"/>
            <w:vAlign w:val="center"/>
          </w:tcPr>
          <w:p w14:paraId="3C12C470"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3706E344"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08A77B97" w14:textId="1E4974BB"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r w:rsidRPr="0037249A">
              <w:rPr>
                <w:rFonts w:ascii="Times New Roman" w:eastAsia="標楷體" w:hAnsi="Times New Roman" w:cs="Times New Roman"/>
                <w:i/>
                <w:sz w:val="24"/>
                <w:szCs w:val="24"/>
                <w:lang w:val="en-US"/>
              </w:rPr>
              <w:t xml:space="preserve">(If there </w:t>
            </w:r>
            <w:proofErr w:type="gramStart"/>
            <w:r w:rsidRPr="0037249A">
              <w:rPr>
                <w:rFonts w:ascii="Times New Roman" w:eastAsia="標楷體" w:hAnsi="Times New Roman" w:cs="Times New Roman"/>
                <w:i/>
                <w:sz w:val="24"/>
                <w:szCs w:val="24"/>
                <w:lang w:val="en-US"/>
              </w:rPr>
              <w:t>is</w:t>
            </w:r>
            <w:proofErr w:type="gramEnd"/>
            <w:r w:rsidRPr="0037249A">
              <w:rPr>
                <w:rFonts w:ascii="Times New Roman" w:eastAsia="標楷體" w:hAnsi="Times New Roman" w:cs="Times New Roman"/>
                <w:i/>
                <w:sz w:val="24"/>
                <w:szCs w:val="24"/>
                <w:lang w:val="en-US"/>
              </w:rPr>
              <w:t xml:space="preserve"> any findings of this check review, please proactively inform FinTechSpace)</w:t>
            </w:r>
          </w:p>
        </w:tc>
      </w:tr>
      <w:tr w:rsidR="008C680C" w:rsidRPr="007665D9" w14:paraId="137A6CBA" w14:textId="1C3D11A5" w:rsidTr="008C680C">
        <w:trPr>
          <w:trHeight w:val="1692"/>
        </w:trPr>
        <w:tc>
          <w:tcPr>
            <w:tcW w:w="570" w:type="dxa"/>
            <w:vAlign w:val="center"/>
          </w:tcPr>
          <w:p w14:paraId="732511FF" w14:textId="56B6AB10"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t>5</w:t>
            </w:r>
          </w:p>
        </w:tc>
        <w:tc>
          <w:tcPr>
            <w:tcW w:w="3068" w:type="dxa"/>
            <w:vAlign w:val="center"/>
          </w:tcPr>
          <w:p w14:paraId="7030512E" w14:textId="75945F2E" w:rsidR="008C680C" w:rsidRPr="009977ED" w:rsidRDefault="008C680C" w:rsidP="008C680C">
            <w:pPr>
              <w:rPr>
                <w:rFonts w:ascii="Times New Roman" w:hAnsi="Times New Roman" w:cs="Times New Roman"/>
                <w:sz w:val="24"/>
                <w:szCs w:val="24"/>
                <w:lang w:val="en-US"/>
              </w:rPr>
            </w:pPr>
            <w:r w:rsidRPr="009977ED">
              <w:rPr>
                <w:rFonts w:ascii="Times New Roman" w:eastAsia="標楷體" w:hAnsi="Times New Roman" w:cs="Times New Roman"/>
                <w:sz w:val="24"/>
                <w:szCs w:val="24"/>
                <w:lang w:val="en-US"/>
              </w:rPr>
              <w:t xml:space="preserve">Whether the applicant is </w:t>
            </w:r>
            <w:r w:rsidR="0037249A" w:rsidRPr="009977ED">
              <w:rPr>
                <w:rFonts w:ascii="Times New Roman" w:eastAsia="標楷體" w:hAnsi="Times New Roman" w:cs="Times New Roman"/>
                <w:sz w:val="24"/>
                <w:szCs w:val="24"/>
                <w:lang w:val="en-US"/>
              </w:rPr>
              <w:t>cooperating</w:t>
            </w:r>
            <w:r w:rsidRPr="009977ED">
              <w:rPr>
                <w:rFonts w:ascii="Times New Roman" w:eastAsia="標楷體" w:hAnsi="Times New Roman" w:cs="Times New Roman"/>
                <w:sz w:val="24"/>
                <w:szCs w:val="24"/>
                <w:lang w:val="en-US"/>
              </w:rPr>
              <w:t xml:space="preserve"> with a bank in advertising?</w:t>
            </w:r>
          </w:p>
        </w:tc>
        <w:tc>
          <w:tcPr>
            <w:tcW w:w="3069" w:type="dxa"/>
            <w:vAlign w:val="center"/>
          </w:tcPr>
          <w:p w14:paraId="08A74122" w14:textId="16DB26B6"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The applicant shall comply with the relevant provisions of the Personal Data Protection Law for the interactive provision or storage of customer data.</w:t>
            </w:r>
          </w:p>
        </w:tc>
        <w:tc>
          <w:tcPr>
            <w:tcW w:w="3069" w:type="dxa"/>
            <w:vAlign w:val="center"/>
          </w:tcPr>
          <w:p w14:paraId="7068C8A4"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7EE63914"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6DDAACD9" w14:textId="6128BE0F"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p>
        </w:tc>
      </w:tr>
      <w:tr w:rsidR="008C680C" w:rsidRPr="007665D9" w14:paraId="049CEEF8" w14:textId="7925ECBA" w:rsidTr="008C680C">
        <w:trPr>
          <w:trHeight w:val="1247"/>
        </w:trPr>
        <w:tc>
          <w:tcPr>
            <w:tcW w:w="570" w:type="dxa"/>
            <w:vAlign w:val="center"/>
          </w:tcPr>
          <w:p w14:paraId="5AA9D7F6" w14:textId="190F9525"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t>6</w:t>
            </w:r>
          </w:p>
        </w:tc>
        <w:tc>
          <w:tcPr>
            <w:tcW w:w="3068" w:type="dxa"/>
            <w:vAlign w:val="center"/>
          </w:tcPr>
          <w:p w14:paraId="40CEE1A4" w14:textId="2BF88D9A" w:rsidR="008C680C" w:rsidRPr="009977ED" w:rsidRDefault="008C680C" w:rsidP="008C680C">
            <w:pPr>
              <w:rPr>
                <w:rFonts w:ascii="Times New Roman" w:hAnsi="Times New Roman" w:cs="Times New Roman"/>
                <w:sz w:val="24"/>
                <w:szCs w:val="24"/>
                <w:lang w:val="en-US"/>
              </w:rPr>
            </w:pPr>
            <w:r w:rsidRPr="009977ED">
              <w:rPr>
                <w:rFonts w:ascii="Times New Roman" w:eastAsia="標楷體" w:hAnsi="Times New Roman" w:cs="Times New Roman"/>
                <w:sz w:val="24"/>
                <w:szCs w:val="24"/>
                <w:lang w:val="en-US"/>
              </w:rPr>
              <w:t xml:space="preserve">Whether the applicant entrusts a bank to </w:t>
            </w:r>
            <w:r w:rsidR="0037249A" w:rsidRPr="009977ED">
              <w:rPr>
                <w:rFonts w:ascii="Times New Roman" w:eastAsia="標楷體" w:hAnsi="Times New Roman" w:cs="Times New Roman"/>
                <w:sz w:val="24"/>
                <w:szCs w:val="24"/>
                <w:lang w:val="en-US"/>
              </w:rPr>
              <w:t>keep documents</w:t>
            </w:r>
            <w:r w:rsidRPr="009977ED">
              <w:rPr>
                <w:rFonts w:ascii="Times New Roman" w:eastAsia="標楷體" w:hAnsi="Times New Roman" w:cs="Times New Roman"/>
                <w:sz w:val="24"/>
                <w:szCs w:val="24"/>
                <w:lang w:val="en-US"/>
              </w:rPr>
              <w:t xml:space="preserve"> of creditors' rights?</w:t>
            </w:r>
          </w:p>
        </w:tc>
        <w:tc>
          <w:tcPr>
            <w:tcW w:w="3069" w:type="dxa"/>
            <w:vAlign w:val="center"/>
          </w:tcPr>
          <w:p w14:paraId="5BB33249" w14:textId="4CC6A8F8"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The applicant should obtain prior consent from customers</w:t>
            </w:r>
          </w:p>
        </w:tc>
        <w:tc>
          <w:tcPr>
            <w:tcW w:w="3069" w:type="dxa"/>
            <w:vAlign w:val="center"/>
          </w:tcPr>
          <w:p w14:paraId="7C4D05EF"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31E9ABD8"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3EF78AFD" w14:textId="6C72476C" w:rsidR="008C680C" w:rsidRPr="0037249A" w:rsidRDefault="008C680C" w:rsidP="008C680C">
            <w:pPr>
              <w:rPr>
                <w:rFonts w:ascii="Times New Roman"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p>
        </w:tc>
      </w:tr>
      <w:tr w:rsidR="008C680C" w:rsidRPr="007665D9" w14:paraId="60C035ED" w14:textId="77777777" w:rsidTr="008C680C">
        <w:trPr>
          <w:trHeight w:val="1247"/>
        </w:trPr>
        <w:tc>
          <w:tcPr>
            <w:tcW w:w="570" w:type="dxa"/>
            <w:vAlign w:val="center"/>
          </w:tcPr>
          <w:p w14:paraId="70111428" w14:textId="05008778"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t>7</w:t>
            </w:r>
          </w:p>
        </w:tc>
        <w:tc>
          <w:tcPr>
            <w:tcW w:w="3068" w:type="dxa"/>
            <w:vAlign w:val="center"/>
          </w:tcPr>
          <w:p w14:paraId="5A3F2C1B" w14:textId="350D9C20" w:rsidR="008C680C" w:rsidRPr="009977ED" w:rsidRDefault="008C680C" w:rsidP="008C680C">
            <w:pPr>
              <w:rPr>
                <w:rFonts w:ascii="Times New Roman" w:eastAsia="標楷體" w:hAnsi="Times New Roman" w:cs="Times New Roman"/>
                <w:sz w:val="24"/>
                <w:szCs w:val="24"/>
                <w:lang w:val="en-US"/>
              </w:rPr>
            </w:pPr>
            <w:r w:rsidRPr="009977ED">
              <w:rPr>
                <w:rFonts w:ascii="Times New Roman" w:eastAsia="標楷體" w:hAnsi="Times New Roman" w:cs="Times New Roman"/>
                <w:sz w:val="24"/>
                <w:szCs w:val="24"/>
                <w:lang w:val="en-US"/>
              </w:rPr>
              <w:t>Whether the applicant involved in the issuance of marketable securities, beneficiary securities</w:t>
            </w:r>
            <w:r w:rsidR="0037249A" w:rsidRPr="009977ED">
              <w:rPr>
                <w:rFonts w:ascii="Times New Roman" w:eastAsia="標楷體" w:hAnsi="Times New Roman" w:cs="Times New Roman"/>
                <w:sz w:val="24"/>
                <w:szCs w:val="24"/>
                <w:lang w:val="en-US"/>
              </w:rPr>
              <w:t>,</w:t>
            </w:r>
            <w:r w:rsidRPr="009977ED">
              <w:rPr>
                <w:rFonts w:ascii="Times New Roman" w:eastAsia="標楷體" w:hAnsi="Times New Roman" w:cs="Times New Roman"/>
                <w:sz w:val="24"/>
                <w:szCs w:val="24"/>
                <w:lang w:val="en-US"/>
              </w:rPr>
              <w:t xml:space="preserve"> or asset-based securities </w:t>
            </w:r>
            <w:r w:rsidR="0037249A" w:rsidRPr="009977ED">
              <w:rPr>
                <w:rFonts w:ascii="Times New Roman" w:eastAsia="標楷體" w:hAnsi="Times New Roman" w:cs="Times New Roman"/>
                <w:sz w:val="24"/>
                <w:szCs w:val="24"/>
                <w:lang w:val="en-US"/>
              </w:rPr>
              <w:t>services?</w:t>
            </w:r>
          </w:p>
        </w:tc>
        <w:tc>
          <w:tcPr>
            <w:tcW w:w="3069" w:type="dxa"/>
            <w:vAlign w:val="center"/>
          </w:tcPr>
          <w:p w14:paraId="448BDF1A" w14:textId="015C3353" w:rsidR="008C680C" w:rsidRPr="0037249A" w:rsidRDefault="008C680C" w:rsidP="008C680C">
            <w:pPr>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The applicant should NOT be involved with the services.</w:t>
            </w:r>
          </w:p>
        </w:tc>
        <w:tc>
          <w:tcPr>
            <w:tcW w:w="3069" w:type="dxa"/>
            <w:vAlign w:val="center"/>
          </w:tcPr>
          <w:p w14:paraId="49299A98"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5C1C8FD6"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44FAB360" w14:textId="4EC6E925" w:rsidR="008C680C" w:rsidRPr="0037249A" w:rsidRDefault="008C680C" w:rsidP="008C680C">
            <w:pPr>
              <w:jc w:val="both"/>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p>
        </w:tc>
      </w:tr>
      <w:tr w:rsidR="008C680C" w:rsidRPr="007665D9" w14:paraId="744D87C2" w14:textId="77777777" w:rsidTr="008C680C">
        <w:trPr>
          <w:trHeight w:val="1247"/>
        </w:trPr>
        <w:tc>
          <w:tcPr>
            <w:tcW w:w="570" w:type="dxa"/>
            <w:vAlign w:val="center"/>
          </w:tcPr>
          <w:p w14:paraId="7E3301D0" w14:textId="65330D44"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lastRenderedPageBreak/>
              <w:t>8</w:t>
            </w:r>
          </w:p>
        </w:tc>
        <w:tc>
          <w:tcPr>
            <w:tcW w:w="3068" w:type="dxa"/>
            <w:vAlign w:val="center"/>
          </w:tcPr>
          <w:p w14:paraId="05D9877F" w14:textId="3FEB1991" w:rsidR="008C680C" w:rsidRPr="0037249A" w:rsidRDefault="008C680C" w:rsidP="008C680C">
            <w:pPr>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Whether the applicant provides intermediary services for the payment of loan principal and interest payments?</w:t>
            </w:r>
          </w:p>
        </w:tc>
        <w:tc>
          <w:tcPr>
            <w:tcW w:w="3069" w:type="dxa"/>
            <w:vAlign w:val="center"/>
          </w:tcPr>
          <w:p w14:paraId="052FBB3A" w14:textId="3940A372" w:rsidR="008C680C" w:rsidRPr="0037249A" w:rsidRDefault="008C680C" w:rsidP="008C680C">
            <w:pPr>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The applicant should NOT provide the services.</w:t>
            </w:r>
          </w:p>
        </w:tc>
        <w:tc>
          <w:tcPr>
            <w:tcW w:w="3069" w:type="dxa"/>
            <w:vAlign w:val="center"/>
          </w:tcPr>
          <w:p w14:paraId="7FCB2919"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2FF4985F"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132E5A5E" w14:textId="55864AC1" w:rsidR="008C680C" w:rsidRPr="0037249A" w:rsidRDefault="008C680C" w:rsidP="008C680C">
            <w:pPr>
              <w:jc w:val="both"/>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p>
        </w:tc>
      </w:tr>
      <w:tr w:rsidR="008C680C" w:rsidRPr="007665D9" w14:paraId="439786C0" w14:textId="77777777" w:rsidTr="008C680C">
        <w:trPr>
          <w:trHeight w:val="1247"/>
        </w:trPr>
        <w:tc>
          <w:tcPr>
            <w:tcW w:w="570" w:type="dxa"/>
            <w:vAlign w:val="center"/>
          </w:tcPr>
          <w:p w14:paraId="63948CC5" w14:textId="2BCC04D4"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t>9</w:t>
            </w:r>
          </w:p>
        </w:tc>
        <w:tc>
          <w:tcPr>
            <w:tcW w:w="3068" w:type="dxa"/>
            <w:vAlign w:val="center"/>
          </w:tcPr>
          <w:p w14:paraId="54E959C0" w14:textId="09890558" w:rsidR="008C680C" w:rsidRPr="0037249A" w:rsidRDefault="0037249A" w:rsidP="008C680C">
            <w:pPr>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Whether the</w:t>
            </w:r>
            <w:r w:rsidR="008C680C" w:rsidRPr="0037249A">
              <w:rPr>
                <w:rFonts w:ascii="Times New Roman" w:eastAsia="標楷體" w:hAnsi="Times New Roman" w:cs="Times New Roman"/>
                <w:sz w:val="24"/>
                <w:szCs w:val="24"/>
                <w:lang w:val="en-US"/>
              </w:rPr>
              <w:t xml:space="preserve"> applicant </w:t>
            </w:r>
            <w:r w:rsidR="008C680C" w:rsidRPr="009977ED">
              <w:rPr>
                <w:rFonts w:ascii="Times New Roman" w:eastAsia="標楷體" w:hAnsi="Times New Roman" w:cs="Times New Roman"/>
                <w:sz w:val="24"/>
                <w:szCs w:val="24"/>
                <w:lang w:val="en-US"/>
              </w:rPr>
              <w:t>involved</w:t>
            </w:r>
            <w:r w:rsidR="008C680C" w:rsidRPr="0037249A">
              <w:rPr>
                <w:rFonts w:ascii="Times New Roman" w:eastAsia="標楷體" w:hAnsi="Times New Roman" w:cs="Times New Roman"/>
                <w:sz w:val="24"/>
                <w:szCs w:val="24"/>
                <w:lang w:val="en-US"/>
              </w:rPr>
              <w:t xml:space="preserve"> in accepting deposits or stored value funds?</w:t>
            </w:r>
          </w:p>
        </w:tc>
        <w:tc>
          <w:tcPr>
            <w:tcW w:w="3069" w:type="dxa"/>
            <w:vAlign w:val="center"/>
          </w:tcPr>
          <w:p w14:paraId="17250214" w14:textId="2E12A8CA" w:rsidR="008C680C" w:rsidRPr="0037249A" w:rsidRDefault="008C680C" w:rsidP="008C680C">
            <w:pPr>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The applicant should NOT accept deposits or stored value funds.</w:t>
            </w:r>
          </w:p>
        </w:tc>
        <w:tc>
          <w:tcPr>
            <w:tcW w:w="3069" w:type="dxa"/>
            <w:vAlign w:val="center"/>
          </w:tcPr>
          <w:p w14:paraId="1CE209A1"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26981A77"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01CD7F41" w14:textId="343C0AD1" w:rsidR="008C680C" w:rsidRPr="0037249A" w:rsidRDefault="008C680C" w:rsidP="008C680C">
            <w:pPr>
              <w:jc w:val="both"/>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p>
        </w:tc>
      </w:tr>
      <w:tr w:rsidR="008C680C" w:rsidRPr="007665D9" w14:paraId="73C6052D" w14:textId="77777777" w:rsidTr="008C680C">
        <w:trPr>
          <w:trHeight w:val="1247"/>
        </w:trPr>
        <w:tc>
          <w:tcPr>
            <w:tcW w:w="570" w:type="dxa"/>
            <w:vAlign w:val="center"/>
          </w:tcPr>
          <w:p w14:paraId="0F0437E0" w14:textId="41ACADA5"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t>10</w:t>
            </w:r>
          </w:p>
        </w:tc>
        <w:tc>
          <w:tcPr>
            <w:tcW w:w="3068" w:type="dxa"/>
            <w:vAlign w:val="center"/>
          </w:tcPr>
          <w:p w14:paraId="2FE03DC1" w14:textId="2D9F7284" w:rsidR="008C680C" w:rsidRPr="0037249A" w:rsidRDefault="0037249A" w:rsidP="008C680C">
            <w:pPr>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Whether the</w:t>
            </w:r>
            <w:r w:rsidR="008C680C" w:rsidRPr="0037249A">
              <w:rPr>
                <w:rFonts w:ascii="Times New Roman" w:eastAsia="標楷體" w:hAnsi="Times New Roman" w:cs="Times New Roman"/>
                <w:sz w:val="24"/>
                <w:szCs w:val="24"/>
                <w:lang w:val="en-US"/>
              </w:rPr>
              <w:t xml:space="preserve"> applicant provides services such as information collection, information disclosure, credit rating, and information exchange?</w:t>
            </w:r>
          </w:p>
        </w:tc>
        <w:tc>
          <w:tcPr>
            <w:tcW w:w="3069" w:type="dxa"/>
            <w:vAlign w:val="center"/>
          </w:tcPr>
          <w:p w14:paraId="48ADE37D" w14:textId="5431F47B" w:rsidR="008C680C" w:rsidRPr="0037249A" w:rsidRDefault="008C680C" w:rsidP="008C680C">
            <w:pPr>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The applicant shall comply with the relevant provisions of the Personal Data Protection Law.</w:t>
            </w:r>
          </w:p>
        </w:tc>
        <w:tc>
          <w:tcPr>
            <w:tcW w:w="3069" w:type="dxa"/>
            <w:vAlign w:val="center"/>
          </w:tcPr>
          <w:p w14:paraId="1B7CE4BC"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215FAFCE"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51FD0C19" w14:textId="6EE82B74" w:rsidR="008C680C" w:rsidRPr="0037249A" w:rsidRDefault="008C680C" w:rsidP="008C680C">
            <w:pPr>
              <w:jc w:val="both"/>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p>
        </w:tc>
      </w:tr>
      <w:tr w:rsidR="008C680C" w:rsidRPr="007665D9" w14:paraId="3B1C7571" w14:textId="77777777" w:rsidTr="008C680C">
        <w:trPr>
          <w:trHeight w:val="1247"/>
        </w:trPr>
        <w:tc>
          <w:tcPr>
            <w:tcW w:w="570" w:type="dxa"/>
            <w:vAlign w:val="center"/>
          </w:tcPr>
          <w:p w14:paraId="18593527" w14:textId="19B58D64" w:rsidR="008C680C" w:rsidRPr="007665D9" w:rsidRDefault="008C680C" w:rsidP="008C680C">
            <w:pPr>
              <w:jc w:val="center"/>
              <w:rPr>
                <w:rFonts w:ascii="Times New Roman" w:hAnsi="Times New Roman" w:cs="Times New Roman"/>
                <w:sz w:val="24"/>
                <w:szCs w:val="24"/>
                <w:lang w:val="en-US"/>
              </w:rPr>
            </w:pPr>
            <w:r w:rsidRPr="007665D9">
              <w:rPr>
                <w:rFonts w:ascii="Times New Roman" w:hAnsi="Times New Roman" w:cs="Times New Roman"/>
                <w:sz w:val="24"/>
                <w:szCs w:val="24"/>
                <w:lang w:val="en-US"/>
              </w:rPr>
              <w:t>11</w:t>
            </w:r>
          </w:p>
        </w:tc>
        <w:tc>
          <w:tcPr>
            <w:tcW w:w="3068" w:type="dxa"/>
            <w:vAlign w:val="center"/>
          </w:tcPr>
          <w:p w14:paraId="3158C7B3" w14:textId="1447E2AC" w:rsidR="008C680C" w:rsidRPr="0037249A" w:rsidRDefault="0037249A" w:rsidP="008C680C">
            <w:pPr>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Whether the</w:t>
            </w:r>
            <w:r w:rsidR="008C680C" w:rsidRPr="0037249A">
              <w:rPr>
                <w:rFonts w:ascii="Times New Roman" w:eastAsia="標楷體" w:hAnsi="Times New Roman" w:cs="Times New Roman"/>
                <w:sz w:val="24"/>
                <w:szCs w:val="24"/>
                <w:lang w:val="en-US"/>
              </w:rPr>
              <w:t xml:space="preserve"> applicant has improper collection, violation of the </w:t>
            </w:r>
            <w:proofErr w:type="gramStart"/>
            <w:r w:rsidRPr="0037249A">
              <w:rPr>
                <w:rFonts w:ascii="Times New Roman" w:eastAsia="標楷體" w:hAnsi="Times New Roman" w:cs="Times New Roman"/>
                <w:sz w:val="24"/>
                <w:szCs w:val="24"/>
                <w:lang w:val="en-US"/>
              </w:rPr>
              <w:t>Fair</w:t>
            </w:r>
            <w:r>
              <w:rPr>
                <w:rFonts w:ascii="Times New Roman" w:eastAsia="標楷體" w:hAnsi="Times New Roman" w:cs="Times New Roman"/>
                <w:sz w:val="24"/>
                <w:szCs w:val="24"/>
                <w:lang w:val="en-US"/>
              </w:rPr>
              <w:t xml:space="preserve"> </w:t>
            </w:r>
            <w:r w:rsidRPr="0037249A">
              <w:rPr>
                <w:rFonts w:ascii="Times New Roman" w:eastAsia="標楷體" w:hAnsi="Times New Roman" w:cs="Times New Roman"/>
                <w:sz w:val="24"/>
                <w:szCs w:val="24"/>
                <w:lang w:val="en-US"/>
              </w:rPr>
              <w:t>Trade</w:t>
            </w:r>
            <w:proofErr w:type="gramEnd"/>
            <w:r w:rsidR="008C680C" w:rsidRPr="0037249A">
              <w:rPr>
                <w:rFonts w:ascii="Times New Roman" w:eastAsia="標楷體" w:hAnsi="Times New Roman" w:cs="Times New Roman"/>
                <w:sz w:val="24"/>
                <w:szCs w:val="24"/>
                <w:lang w:val="en-US"/>
              </w:rPr>
              <w:t xml:space="preserve"> Law, the Multi-layer Pyramid Marketing Management Law, etc.</w:t>
            </w:r>
          </w:p>
        </w:tc>
        <w:tc>
          <w:tcPr>
            <w:tcW w:w="3069" w:type="dxa"/>
            <w:vAlign w:val="center"/>
          </w:tcPr>
          <w:p w14:paraId="35F1F026" w14:textId="06E3D3B9" w:rsidR="008C680C" w:rsidRPr="0037249A" w:rsidRDefault="008C680C" w:rsidP="008C680C">
            <w:pPr>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 xml:space="preserve">The applicant shall explain </w:t>
            </w:r>
            <w:r w:rsidRPr="0037249A">
              <w:rPr>
                <w:rFonts w:ascii="Times New Roman" w:hAnsi="Times New Roman" w:cs="Times New Roman"/>
                <w:sz w:val="24"/>
                <w:szCs w:val="24"/>
                <w:lang w:val="en-US"/>
              </w:rPr>
              <w:t>whether</w:t>
            </w:r>
            <w:r w:rsidRPr="0037249A">
              <w:rPr>
                <w:rFonts w:ascii="Times New Roman" w:eastAsia="標楷體" w:hAnsi="Times New Roman" w:cs="Times New Roman"/>
                <w:sz w:val="24"/>
                <w:szCs w:val="24"/>
                <w:lang w:val="en-US"/>
              </w:rPr>
              <w:t xml:space="preserve"> collection operations are involved and how to carry out collections.</w:t>
            </w:r>
          </w:p>
        </w:tc>
        <w:tc>
          <w:tcPr>
            <w:tcW w:w="3069" w:type="dxa"/>
            <w:vAlign w:val="center"/>
          </w:tcPr>
          <w:p w14:paraId="6D3E26C9"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Meet the regulations</w:t>
            </w:r>
          </w:p>
          <w:p w14:paraId="0462F146" w14:textId="77777777" w:rsidR="008C680C" w:rsidRPr="0037249A" w:rsidRDefault="008C680C" w:rsidP="008C680C">
            <w:pPr>
              <w:autoSpaceDE w:val="0"/>
              <w:autoSpaceDN w:val="0"/>
              <w:jc w:val="both"/>
              <w:rPr>
                <w:rFonts w:ascii="Times New Roman" w:eastAsia="標楷體" w:hAnsi="Times New Roman" w:cs="Times New Roman"/>
                <w:sz w:val="24"/>
                <w:szCs w:val="24"/>
                <w:lang w:val="en-US"/>
              </w:rPr>
            </w:pPr>
            <w:r w:rsidRPr="0037249A">
              <w:rPr>
                <w:rFonts w:ascii="Times New Roman" w:eastAsia="Wingdings" w:hAnsi="Times New Roman" w:cs="Times New Roman"/>
                <w:sz w:val="24"/>
                <w:szCs w:val="24"/>
                <w:lang w:val="en-US"/>
              </w:rPr>
              <w:t></w:t>
            </w:r>
            <w:r w:rsidRPr="0037249A">
              <w:rPr>
                <w:rFonts w:ascii="Times New Roman" w:eastAsia="標楷體" w:hAnsi="Times New Roman" w:cs="Times New Roman"/>
                <w:sz w:val="24"/>
                <w:szCs w:val="24"/>
                <w:lang w:val="en-US"/>
              </w:rPr>
              <w:t xml:space="preserve"> Not meet the regulations</w:t>
            </w:r>
          </w:p>
          <w:p w14:paraId="1D96BEA5" w14:textId="62CEAE78" w:rsidR="008C680C" w:rsidRPr="0037249A" w:rsidRDefault="008C680C" w:rsidP="008C680C">
            <w:pPr>
              <w:jc w:val="both"/>
              <w:rPr>
                <w:rFonts w:ascii="Times New Roman" w:eastAsia="標楷體" w:hAnsi="Times New Roman" w:cs="Times New Roman"/>
                <w:sz w:val="24"/>
                <w:szCs w:val="24"/>
                <w:lang w:val="en-US"/>
              </w:rPr>
            </w:pPr>
            <w:r w:rsidRPr="0037249A">
              <w:rPr>
                <w:rFonts w:ascii="Times New Roman" w:eastAsia="標楷體" w:hAnsi="Times New Roman" w:cs="Times New Roman"/>
                <w:sz w:val="24"/>
                <w:szCs w:val="24"/>
                <w:lang w:val="en-US"/>
              </w:rPr>
              <w:t>Explanation</w:t>
            </w:r>
            <w:r w:rsidRPr="0037249A">
              <w:rPr>
                <w:rFonts w:ascii="Times New Roman" w:eastAsia="標楷體" w:hAnsi="Times New Roman" w:cs="Times New Roman"/>
                <w:sz w:val="24"/>
                <w:szCs w:val="24"/>
                <w:lang w:val="en-US"/>
              </w:rPr>
              <w:t>：</w:t>
            </w:r>
          </w:p>
        </w:tc>
      </w:tr>
    </w:tbl>
    <w:p w14:paraId="15B73DAC" w14:textId="1FC57C5E" w:rsidR="008C680C" w:rsidRPr="007665D9" w:rsidRDefault="008C680C" w:rsidP="00FE7F6F">
      <w:pPr>
        <w:rPr>
          <w:rFonts w:ascii="Times New Roman" w:hAnsi="Times New Roman" w:cs="Times New Roman"/>
          <w:sz w:val="28"/>
          <w:szCs w:val="24"/>
          <w:lang w:val="en-US"/>
        </w:rPr>
      </w:pPr>
    </w:p>
    <w:p w14:paraId="08FFA2B7" w14:textId="77777777" w:rsidR="00A10C5F" w:rsidRPr="007665D9" w:rsidRDefault="00A10C5F" w:rsidP="00FE7F6F">
      <w:pPr>
        <w:spacing w:before="190" w:after="190" w:line="560" w:lineRule="atLeast"/>
        <w:ind w:firstLineChars="171" w:firstLine="410"/>
        <w:jc w:val="right"/>
        <w:rPr>
          <w:rFonts w:ascii="Times New Roman" w:hAnsi="Times New Roman" w:cs="Times New Roman"/>
          <w:sz w:val="24"/>
          <w:lang w:val="en-US" w:bidi="en-US"/>
        </w:rPr>
      </w:pPr>
    </w:p>
    <w:p w14:paraId="56A9ED40" w14:textId="5D4FABF0" w:rsidR="00FE7F6F" w:rsidRPr="007665D9" w:rsidRDefault="00FE7F6F" w:rsidP="00FE7F6F">
      <w:pPr>
        <w:spacing w:before="190" w:after="190" w:line="560" w:lineRule="atLeast"/>
        <w:ind w:firstLineChars="171" w:firstLine="410"/>
        <w:jc w:val="right"/>
        <w:rPr>
          <w:rFonts w:ascii="Times New Roman" w:hAnsi="Times New Roman" w:cs="Times New Roman"/>
          <w:sz w:val="24"/>
          <w:szCs w:val="24"/>
          <w:lang w:val="en-US"/>
        </w:rPr>
      </w:pPr>
      <w:r w:rsidRPr="007665D9">
        <w:rPr>
          <w:rFonts w:ascii="Times New Roman" w:hAnsi="Times New Roman" w:cs="Times New Roman"/>
          <w:sz w:val="24"/>
          <w:lang w:val="en-US" w:bidi="en-US"/>
        </w:rPr>
        <w:t>(Signature of</w:t>
      </w:r>
      <w:r w:rsidR="00175036" w:rsidRPr="00175036">
        <w:rPr>
          <w:rFonts w:ascii="Times New Roman" w:eastAsiaTheme="minorEastAsia" w:hAnsi="Times New Roman" w:cs="Times New Roman" w:hint="eastAsia"/>
          <w:sz w:val="24"/>
          <w:lang w:val="en-US" w:bidi="en-US"/>
        </w:rPr>
        <w:t xml:space="preserve"> </w:t>
      </w:r>
      <w:r w:rsidR="00C56B64">
        <w:rPr>
          <w:rFonts w:ascii="Times New Roman" w:eastAsiaTheme="minorEastAsia" w:hAnsi="Times New Roman" w:cs="Times New Roman" w:hint="eastAsia"/>
          <w:sz w:val="24"/>
          <w:lang w:val="en-US" w:bidi="en-US"/>
        </w:rPr>
        <w:t>A</w:t>
      </w:r>
      <w:r w:rsidR="00175036">
        <w:rPr>
          <w:rFonts w:ascii="Times New Roman" w:eastAsiaTheme="minorEastAsia" w:hAnsi="Times New Roman" w:cs="Times New Roman" w:hint="eastAsia"/>
          <w:sz w:val="24"/>
          <w:lang w:val="en-US" w:bidi="en-US"/>
        </w:rPr>
        <w:t xml:space="preserve">uthorized </w:t>
      </w:r>
      <w:r w:rsidR="00C56B64">
        <w:rPr>
          <w:rFonts w:ascii="Times New Roman" w:eastAsiaTheme="minorEastAsia" w:hAnsi="Times New Roman" w:cs="Times New Roman" w:hint="eastAsia"/>
          <w:sz w:val="24"/>
          <w:lang w:val="en-US" w:bidi="en-US"/>
        </w:rPr>
        <w:t>R</w:t>
      </w:r>
      <w:r w:rsidR="00175036">
        <w:rPr>
          <w:rFonts w:ascii="Times New Roman" w:eastAsiaTheme="minorEastAsia" w:hAnsi="Times New Roman" w:cs="Times New Roman" w:hint="eastAsia"/>
          <w:sz w:val="24"/>
          <w:lang w:val="en-US" w:bidi="en-US"/>
        </w:rPr>
        <w:t>epresentative</w:t>
      </w:r>
      <w:r w:rsidR="00175036" w:rsidRPr="007665D9">
        <w:rPr>
          <w:rFonts w:ascii="Times New Roman" w:hAnsi="Times New Roman" w:cs="Times New Roman"/>
          <w:sz w:val="24"/>
          <w:lang w:val="en-US" w:bidi="en-US"/>
        </w:rPr>
        <w:t>/</w:t>
      </w:r>
      <w:r w:rsidR="00C56B64">
        <w:rPr>
          <w:rFonts w:ascii="Times New Roman" w:eastAsiaTheme="minorEastAsia" w:hAnsi="Times New Roman" w:cs="Times New Roman" w:hint="eastAsia"/>
          <w:sz w:val="24"/>
          <w:lang w:val="en-US" w:bidi="en-US"/>
        </w:rPr>
        <w:t>C</w:t>
      </w:r>
      <w:r w:rsidR="00175036" w:rsidRPr="007665D9">
        <w:rPr>
          <w:rFonts w:ascii="Times New Roman" w:hAnsi="Times New Roman" w:cs="Times New Roman"/>
          <w:sz w:val="24"/>
          <w:lang w:val="en-US" w:bidi="en-US"/>
        </w:rPr>
        <w:t>o</w:t>
      </w:r>
      <w:r w:rsidR="00175036">
        <w:rPr>
          <w:rFonts w:ascii="Times New Roman" w:eastAsiaTheme="minorEastAsia" w:hAnsi="Times New Roman" w:cs="Times New Roman" w:hint="eastAsia"/>
          <w:sz w:val="24"/>
          <w:lang w:val="en-US" w:bidi="en-US"/>
        </w:rPr>
        <w:t xml:space="preserve">rporate </w:t>
      </w:r>
      <w:r w:rsidR="00C56B64">
        <w:rPr>
          <w:rFonts w:ascii="Times New Roman" w:eastAsiaTheme="minorEastAsia" w:hAnsi="Times New Roman" w:cs="Times New Roman" w:hint="eastAsia"/>
          <w:sz w:val="24"/>
          <w:lang w:val="en-US" w:bidi="en-US"/>
        </w:rPr>
        <w:t>S</w:t>
      </w:r>
      <w:r w:rsidR="00175036">
        <w:rPr>
          <w:rFonts w:ascii="Times New Roman" w:eastAsiaTheme="minorEastAsia" w:hAnsi="Times New Roman" w:cs="Times New Roman" w:hint="eastAsia"/>
          <w:sz w:val="24"/>
          <w:lang w:val="en-US" w:bidi="en-US"/>
        </w:rPr>
        <w:t>eal</w:t>
      </w:r>
      <w:r w:rsidR="00175036" w:rsidRPr="007665D9">
        <w:rPr>
          <w:rFonts w:ascii="Times New Roman" w:hAnsi="Times New Roman" w:cs="Times New Roman"/>
          <w:sz w:val="24"/>
          <w:lang w:val="en-US" w:bidi="en-US"/>
        </w:rPr>
        <w:t>)</w:t>
      </w:r>
      <w:r w:rsidRPr="007665D9">
        <w:rPr>
          <w:rFonts w:ascii="Times New Roman" w:hAnsi="Times New Roman" w:cs="Times New Roman"/>
          <w:sz w:val="24"/>
          <w:lang w:val="en-US" w:bidi="en-US"/>
        </w:rPr>
        <w:t xml:space="preserve">) </w:t>
      </w:r>
      <w:proofErr w:type="gramStart"/>
      <w:r w:rsidRPr="007665D9">
        <w:rPr>
          <w:rFonts w:ascii="Times New Roman" w:eastAsia="新細明體" w:hAnsi="Times New Roman" w:cs="Times New Roman"/>
          <w:sz w:val="24"/>
          <w:lang w:val="en-US" w:bidi="en-US"/>
        </w:rPr>
        <w:t>＿＿＿＿＿＿＿＿＿＿＿＿＿</w:t>
      </w:r>
      <w:proofErr w:type="gramEnd"/>
    </w:p>
    <w:p w14:paraId="7DCB249E" w14:textId="757357B6" w:rsidR="00F2353F" w:rsidRPr="007665D9" w:rsidRDefault="00FE7F6F" w:rsidP="0028143B">
      <w:pPr>
        <w:pStyle w:val="aff1"/>
        <w:spacing w:before="120" w:after="120"/>
        <w:ind w:firstLineChars="0" w:firstLine="480"/>
        <w:jc w:val="right"/>
        <w:rPr>
          <w:rFonts w:ascii="Times New Roman" w:hAnsi="Times New Roman"/>
          <w:b/>
          <w:sz w:val="36"/>
          <w:lang w:bidi="en-US"/>
        </w:rPr>
      </w:pPr>
      <w:r w:rsidRPr="007665D9">
        <w:rPr>
          <w:rFonts w:ascii="Times New Roman" w:hAnsi="Times New Roman"/>
          <w:sz w:val="24"/>
          <w:lang w:bidi="en-US"/>
        </w:rPr>
        <w:t>_______ /______ /______(</w:t>
      </w:r>
      <w:proofErr w:type="spellStart"/>
      <w:r w:rsidRPr="007665D9">
        <w:rPr>
          <w:rFonts w:ascii="Times New Roman" w:hAnsi="Times New Roman"/>
          <w:sz w:val="24"/>
          <w:lang w:bidi="en-US"/>
        </w:rPr>
        <w:t>yyyy</w:t>
      </w:r>
      <w:proofErr w:type="spellEnd"/>
      <w:r w:rsidRPr="007665D9">
        <w:rPr>
          <w:rFonts w:ascii="Times New Roman" w:hAnsi="Times New Roman"/>
          <w:sz w:val="24"/>
          <w:lang w:bidi="en-US"/>
        </w:rPr>
        <w:t>/mm/dd)</w:t>
      </w:r>
      <w:r w:rsidR="00F2353F" w:rsidRPr="007665D9">
        <w:rPr>
          <w:rFonts w:ascii="Times New Roman" w:hAnsi="Times New Roman"/>
          <w:b/>
          <w:sz w:val="36"/>
          <w:lang w:bidi="en-US"/>
        </w:rPr>
        <w:br w:type="page"/>
      </w:r>
    </w:p>
    <w:p w14:paraId="546A8EC2" w14:textId="72C1E09F" w:rsidR="00E3674C" w:rsidRPr="007665D9" w:rsidRDefault="00E3674C" w:rsidP="00E3674C">
      <w:pPr>
        <w:pStyle w:val="a4"/>
        <w:numPr>
          <w:ilvl w:val="1"/>
          <w:numId w:val="4"/>
        </w:numPr>
        <w:spacing w:line="360" w:lineRule="auto"/>
        <w:ind w:left="142" w:firstLine="0"/>
        <w:jc w:val="center"/>
        <w:rPr>
          <w:rFonts w:ascii="Times New Roman" w:eastAsia="標楷體" w:hAnsi="Times New Roman" w:cs="Times New Roman"/>
          <w:kern w:val="2"/>
          <w:szCs w:val="24"/>
          <w:lang w:val="en-US" w:bidi="ar-SA"/>
        </w:rPr>
      </w:pPr>
      <w:r w:rsidRPr="007665D9">
        <w:rPr>
          <w:rFonts w:ascii="Times New Roman" w:eastAsia="標楷體" w:hAnsi="Times New Roman" w:cs="Times New Roman"/>
          <w:b/>
          <w:sz w:val="28"/>
          <w:szCs w:val="36"/>
          <w:lang w:val="en-US"/>
        </w:rPr>
        <w:lastRenderedPageBreak/>
        <w:t>Notification and Letter of Consent for Collection, Processing and Use of Personal Information</w:t>
      </w:r>
    </w:p>
    <w:p w14:paraId="12B247C8" w14:textId="77777777" w:rsidR="00E3674C" w:rsidRPr="007665D9" w:rsidRDefault="00E3674C" w:rsidP="00E3674C">
      <w:pPr>
        <w:snapToGrid w:val="0"/>
        <w:jc w:val="right"/>
        <w:rPr>
          <w:rFonts w:ascii="Times New Roman" w:eastAsia="標楷體" w:hAnsi="Times New Roman" w:cs="Times New Roman"/>
          <w:szCs w:val="24"/>
          <w:lang w:val="en-US"/>
        </w:rPr>
      </w:pPr>
    </w:p>
    <w:p w14:paraId="5C78746F" w14:textId="77777777" w:rsidR="00E3674C" w:rsidRPr="007665D9" w:rsidRDefault="00E3674C" w:rsidP="00E3674C">
      <w:pPr>
        <w:snapToGrid w:val="0"/>
        <w:jc w:val="right"/>
        <w:rPr>
          <w:rFonts w:ascii="Times New Roman" w:eastAsia="標楷體" w:hAnsi="Times New Roman" w:cs="Times New Roman"/>
          <w:szCs w:val="24"/>
          <w:lang w:val="en-US"/>
        </w:rPr>
      </w:pPr>
      <w:r w:rsidRPr="007665D9">
        <w:rPr>
          <w:rFonts w:ascii="Times New Roman" w:eastAsia="標楷體" w:hAnsi="Times New Roman" w:cs="Times New Roman"/>
          <w:szCs w:val="24"/>
          <w:lang w:val="en-US"/>
        </w:rPr>
        <w:t>Version: P</w:t>
      </w:r>
      <w:r w:rsidRPr="007665D9">
        <w:rPr>
          <w:rFonts w:ascii="Times New Roman" w:eastAsia="標楷體" w:hAnsi="Times New Roman" w:cs="Times New Roman"/>
          <w:lang w:val="en-US"/>
        </w:rPr>
        <w:t>- CV23030233-1-DTRI</w:t>
      </w:r>
    </w:p>
    <w:p w14:paraId="1417A9AF" w14:textId="77777777" w:rsidR="00E3674C" w:rsidRPr="007665D9" w:rsidRDefault="00E3674C" w:rsidP="00E3674C">
      <w:pPr>
        <w:snapToGrid w:val="0"/>
        <w:rPr>
          <w:rFonts w:ascii="Times New Roman" w:eastAsia="標楷體" w:hAnsi="Times New Roman" w:cs="Times New Roman"/>
          <w:szCs w:val="24"/>
          <w:lang w:val="en-US"/>
        </w:rPr>
      </w:pPr>
    </w:p>
    <w:p w14:paraId="6AD54C81" w14:textId="77777777" w:rsidR="00E3674C" w:rsidRPr="009977ED" w:rsidRDefault="00E3674C" w:rsidP="002B0E64">
      <w:pPr>
        <w:snapToGrid w:val="0"/>
        <w:jc w:val="both"/>
        <w:rPr>
          <w:rFonts w:ascii="Times New Roman" w:eastAsia="標楷體" w:hAnsi="Times New Roman" w:cs="Times New Roman"/>
          <w:szCs w:val="24"/>
        </w:rPr>
      </w:pPr>
      <w:r w:rsidRPr="007665D9">
        <w:rPr>
          <w:rFonts w:ascii="Times New Roman" w:eastAsia="標楷體" w:hAnsi="Times New Roman" w:cs="Times New Roman"/>
          <w:szCs w:val="24"/>
          <w:lang w:val="en-US"/>
        </w:rPr>
        <w:t>According to the R.O.C. Personal Information Protection Act and the internal policy/regulations of</w:t>
      </w:r>
      <w:r w:rsidRPr="007665D9">
        <w:rPr>
          <w:rFonts w:ascii="Times New Roman" w:eastAsia="標楷體" w:hAnsi="Times New Roman" w:cs="Times New Roman"/>
          <w:b/>
          <w:szCs w:val="24"/>
          <w:lang w:val="en-US"/>
        </w:rPr>
        <w:t xml:space="preserve"> Institute for Information Industry (hereinafter referred to as “III”), III </w:t>
      </w:r>
      <w:r w:rsidRPr="007665D9">
        <w:rPr>
          <w:rFonts w:ascii="Times New Roman" w:eastAsia="標楷體" w:hAnsi="Times New Roman" w:cs="Times New Roman"/>
          <w:szCs w:val="24"/>
          <w:lang w:val="en-US"/>
        </w:rPr>
        <w:t>is obligated to make the following notification known to you befor</w:t>
      </w:r>
      <w:r w:rsidRPr="009977ED">
        <w:rPr>
          <w:rFonts w:ascii="Times New Roman" w:eastAsia="標楷體" w:hAnsi="Times New Roman" w:cs="Times New Roman"/>
          <w:szCs w:val="24"/>
          <w:lang w:val="en-US"/>
        </w:rPr>
        <w:t xml:space="preserve">e you provide personal information to III. </w:t>
      </w:r>
      <w:r w:rsidRPr="009977ED">
        <w:rPr>
          <w:rFonts w:ascii="Times New Roman" w:eastAsia="標楷體" w:hAnsi="Times New Roman" w:cs="Times New Roman"/>
          <w:szCs w:val="24"/>
        </w:rPr>
        <w:t>Please read it carefully.</w:t>
      </w:r>
    </w:p>
    <w:p w14:paraId="13E4D7F8" w14:textId="77777777" w:rsidR="00E3674C" w:rsidRPr="009977ED" w:rsidRDefault="00E3674C" w:rsidP="002B0E64">
      <w:pPr>
        <w:snapToGrid w:val="0"/>
        <w:jc w:val="both"/>
        <w:rPr>
          <w:rFonts w:ascii="Times New Roman" w:eastAsia="標楷體" w:hAnsi="Times New Roman" w:cs="Times New Roman"/>
          <w:szCs w:val="24"/>
        </w:rPr>
      </w:pPr>
    </w:p>
    <w:p w14:paraId="4D3DF62C" w14:textId="77777777" w:rsidR="00E3674C" w:rsidRPr="009977ED" w:rsidRDefault="00E3674C" w:rsidP="002B0E64">
      <w:pPr>
        <w:pStyle w:val="a4"/>
        <w:numPr>
          <w:ilvl w:val="0"/>
          <w:numId w:val="62"/>
        </w:numPr>
        <w:autoSpaceDE/>
        <w:autoSpaceDN/>
        <w:snapToGrid w:val="0"/>
        <w:jc w:val="both"/>
        <w:rPr>
          <w:rFonts w:ascii="Times New Roman" w:eastAsia="標楷體" w:hAnsi="Times New Roman" w:cs="Times New Roman"/>
          <w:b/>
          <w:szCs w:val="24"/>
          <w:lang w:val="en-US"/>
        </w:rPr>
      </w:pPr>
      <w:r w:rsidRPr="009977ED">
        <w:rPr>
          <w:rFonts w:ascii="Times New Roman" w:eastAsia="標楷體" w:hAnsi="Times New Roman" w:cs="Times New Roman"/>
          <w:b/>
          <w:szCs w:val="24"/>
          <w:lang w:val="en-US"/>
        </w:rPr>
        <w:t>Purposes and Categories of Personal Information to be Collected</w:t>
      </w:r>
    </w:p>
    <w:p w14:paraId="5D19CED9" w14:textId="086E7035" w:rsidR="00E3674C" w:rsidRPr="009977ED" w:rsidRDefault="00E3674C" w:rsidP="002B0E64">
      <w:pPr>
        <w:pStyle w:val="a4"/>
        <w:snapToGrid w:val="0"/>
        <w:ind w:left="357" w:firstLine="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As the executive team of FinTechSpace, III needs you to provide these categories of personal information: </w:t>
      </w:r>
      <w:r w:rsidRPr="009977ED">
        <w:rPr>
          <w:rFonts w:ascii="Times New Roman" w:eastAsia="標楷體" w:hAnsi="Times New Roman" w:cs="Times New Roman"/>
          <w:b/>
          <w:kern w:val="2"/>
          <w:sz w:val="24"/>
          <w:szCs w:val="24"/>
          <w:lang w:val="en-US" w:bidi="ar-SA"/>
        </w:rPr>
        <w:t>Name, job title, phone number, email, National ID No., birthdate, company address</w:t>
      </w:r>
      <w:r w:rsidRPr="009977ED">
        <w:rPr>
          <w:rFonts w:ascii="Times New Roman" w:eastAsia="標楷體" w:hAnsi="Times New Roman" w:cs="Times New Roman"/>
          <w:szCs w:val="24"/>
          <w:lang w:val="en-US"/>
        </w:rPr>
        <w:t xml:space="preserve"> for the purpose of carrying out III’s business, activity or project, the purpose of providing </w:t>
      </w:r>
      <w:proofErr w:type="gramStart"/>
      <w:r w:rsidRPr="009977ED">
        <w:rPr>
          <w:rFonts w:ascii="Times New Roman" w:eastAsia="標楷體" w:hAnsi="Times New Roman" w:cs="Times New Roman"/>
          <w:szCs w:val="24"/>
          <w:lang w:val="en-US"/>
        </w:rPr>
        <w:t>service,  internal</w:t>
      </w:r>
      <w:proofErr w:type="gramEnd"/>
      <w:r w:rsidRPr="009977ED">
        <w:rPr>
          <w:rFonts w:ascii="Times New Roman" w:eastAsia="標楷體" w:hAnsi="Times New Roman" w:cs="Times New Roman"/>
          <w:szCs w:val="24"/>
          <w:lang w:val="en-US"/>
        </w:rPr>
        <w:t xml:space="preserve"> administrative management or reporting to the competent authority, the purpose complying with the Endowment, or the purpose of sending III’s or industry relevant information.</w:t>
      </w:r>
    </w:p>
    <w:p w14:paraId="42214501" w14:textId="77777777" w:rsidR="00E3674C" w:rsidRPr="009977ED" w:rsidRDefault="00E3674C" w:rsidP="002B0E64">
      <w:pPr>
        <w:pStyle w:val="a4"/>
        <w:snapToGrid w:val="0"/>
        <w:ind w:left="357" w:firstLine="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Note: You may choose, at any time in the future, not to receive any promotional information from III by clicking the link provided in the promotional message.</w:t>
      </w:r>
    </w:p>
    <w:p w14:paraId="11611FF7" w14:textId="77777777" w:rsidR="00E3674C" w:rsidRPr="009977ED" w:rsidRDefault="00E3674C" w:rsidP="002B0E64">
      <w:pPr>
        <w:pStyle w:val="a4"/>
        <w:snapToGrid w:val="0"/>
        <w:jc w:val="both"/>
        <w:rPr>
          <w:rFonts w:ascii="Times New Roman" w:eastAsia="標楷體" w:hAnsi="Times New Roman" w:cs="Times New Roman"/>
          <w:szCs w:val="24"/>
          <w:lang w:val="en-US"/>
        </w:rPr>
      </w:pPr>
    </w:p>
    <w:p w14:paraId="56141016" w14:textId="24CF92C3" w:rsidR="00E3674C" w:rsidRPr="009977ED" w:rsidRDefault="00E3674C" w:rsidP="002B0E64">
      <w:pPr>
        <w:pStyle w:val="a4"/>
        <w:numPr>
          <w:ilvl w:val="0"/>
          <w:numId w:val="62"/>
        </w:numPr>
        <w:autoSpaceDE/>
        <w:autoSpaceDN/>
        <w:snapToGrid w:val="0"/>
        <w:jc w:val="both"/>
        <w:rPr>
          <w:rFonts w:ascii="Times New Roman" w:eastAsia="標楷體" w:hAnsi="Times New Roman" w:cs="Times New Roman"/>
          <w:b/>
          <w:szCs w:val="24"/>
          <w:lang w:val="en-US"/>
        </w:rPr>
      </w:pPr>
      <w:r w:rsidRPr="009977ED">
        <w:rPr>
          <w:rFonts w:ascii="Times New Roman" w:eastAsia="標楷體" w:hAnsi="Times New Roman" w:cs="Times New Roman"/>
          <w:b/>
          <w:szCs w:val="24"/>
          <w:lang w:val="en-US"/>
        </w:rPr>
        <w:t>Time Period, Area, Target</w:t>
      </w:r>
      <w:r w:rsidR="0037249A" w:rsidRPr="009977ED">
        <w:rPr>
          <w:rFonts w:ascii="Times New Roman" w:eastAsia="標楷體" w:hAnsi="Times New Roman" w:cs="Times New Roman"/>
          <w:b/>
          <w:szCs w:val="24"/>
          <w:lang w:val="en-US"/>
        </w:rPr>
        <w:t>,</w:t>
      </w:r>
      <w:r w:rsidRPr="009977ED">
        <w:rPr>
          <w:rFonts w:ascii="Times New Roman" w:eastAsia="標楷體" w:hAnsi="Times New Roman" w:cs="Times New Roman"/>
          <w:b/>
          <w:szCs w:val="24"/>
          <w:lang w:val="en-US"/>
        </w:rPr>
        <w:t xml:space="preserve"> and Way of the Use of Personal Information</w:t>
      </w:r>
    </w:p>
    <w:p w14:paraId="5AB9EF29" w14:textId="52069EA1" w:rsidR="00E3674C" w:rsidRPr="009977ED" w:rsidRDefault="00E3674C" w:rsidP="002B0E64">
      <w:pPr>
        <w:pStyle w:val="a4"/>
        <w:snapToGrid w:val="0"/>
        <w:ind w:left="357" w:firstLine="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Unless the purposes of use relat</w:t>
      </w:r>
      <w:r w:rsidR="0037249A" w:rsidRPr="009977ED">
        <w:rPr>
          <w:rFonts w:ascii="Times New Roman" w:eastAsia="標楷體" w:hAnsi="Times New Roman" w:cs="Times New Roman"/>
          <w:szCs w:val="24"/>
          <w:lang w:val="en-US"/>
        </w:rPr>
        <w:t>e</w:t>
      </w:r>
      <w:r w:rsidRPr="009977ED">
        <w:rPr>
          <w:rFonts w:ascii="Times New Roman" w:eastAsia="標楷體" w:hAnsi="Times New Roman" w:cs="Times New Roman"/>
          <w:szCs w:val="24"/>
          <w:lang w:val="en-US"/>
        </w:rPr>
        <w:t xml:space="preserve"> to international businesses or activities, your personal information will be used solely by III in a reasonable way in the territory of the Republic of China to the extent necessary to implement the purposes of collection until the purposes of collection prescribed above </w:t>
      </w:r>
      <w:r w:rsidR="0037249A" w:rsidRPr="009977ED">
        <w:rPr>
          <w:rFonts w:ascii="Times New Roman" w:eastAsia="標楷體" w:hAnsi="Times New Roman" w:cs="Times New Roman"/>
          <w:szCs w:val="24"/>
          <w:lang w:val="en-US"/>
        </w:rPr>
        <w:t>are</w:t>
      </w:r>
      <w:r w:rsidRPr="009977ED">
        <w:rPr>
          <w:rFonts w:ascii="Times New Roman" w:eastAsia="標楷體" w:hAnsi="Times New Roman" w:cs="Times New Roman"/>
          <w:szCs w:val="24"/>
          <w:lang w:val="en-US"/>
        </w:rPr>
        <w:t xml:space="preserve"> fulfilled.</w:t>
      </w:r>
    </w:p>
    <w:p w14:paraId="2A18E990" w14:textId="77777777" w:rsidR="00E3674C" w:rsidRPr="009977ED" w:rsidRDefault="00E3674C" w:rsidP="002B0E64">
      <w:pPr>
        <w:snapToGrid w:val="0"/>
        <w:ind w:left="389" w:hangingChars="177" w:hanging="389"/>
        <w:jc w:val="both"/>
        <w:rPr>
          <w:rFonts w:ascii="Times New Roman" w:eastAsia="標楷體" w:hAnsi="Times New Roman" w:cs="Times New Roman"/>
          <w:szCs w:val="24"/>
          <w:lang w:val="en-US"/>
        </w:rPr>
      </w:pPr>
    </w:p>
    <w:p w14:paraId="18C501D9" w14:textId="77777777" w:rsidR="00E3674C" w:rsidRPr="009977ED" w:rsidRDefault="00E3674C" w:rsidP="002B0E64">
      <w:pPr>
        <w:pStyle w:val="a4"/>
        <w:numPr>
          <w:ilvl w:val="0"/>
          <w:numId w:val="62"/>
        </w:numPr>
        <w:autoSpaceDE/>
        <w:autoSpaceDN/>
        <w:snapToGrid w:val="0"/>
        <w:jc w:val="both"/>
        <w:rPr>
          <w:rFonts w:ascii="Times New Roman" w:eastAsia="標楷體" w:hAnsi="Times New Roman" w:cs="Times New Roman"/>
          <w:b/>
          <w:szCs w:val="24"/>
          <w:lang w:val="en-US"/>
        </w:rPr>
      </w:pPr>
      <w:r w:rsidRPr="009977ED">
        <w:rPr>
          <w:rFonts w:ascii="Times New Roman" w:eastAsia="標楷體" w:hAnsi="Times New Roman" w:cs="Times New Roman"/>
          <w:b/>
          <w:szCs w:val="24"/>
          <w:lang w:val="en-US"/>
        </w:rPr>
        <w:t>Your Rights with regard to Personal Information Provided</w:t>
      </w:r>
    </w:p>
    <w:p w14:paraId="58E48EB6" w14:textId="3634A418" w:rsidR="00E3674C" w:rsidRPr="009977ED" w:rsidRDefault="00E3674C" w:rsidP="002B0E64">
      <w:pPr>
        <w:pStyle w:val="a4"/>
        <w:snapToGrid w:val="0"/>
        <w:ind w:left="357" w:firstLine="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 xml:space="preserve">You may exercise the following rights in pursuant </w:t>
      </w:r>
      <w:r w:rsidR="0037249A" w:rsidRPr="009977ED">
        <w:rPr>
          <w:rFonts w:ascii="Times New Roman" w:eastAsia="標楷體" w:hAnsi="Times New Roman" w:cs="Times New Roman"/>
          <w:szCs w:val="24"/>
          <w:lang w:val="en-US"/>
        </w:rPr>
        <w:t>with</w:t>
      </w:r>
      <w:r w:rsidRPr="009977ED">
        <w:rPr>
          <w:rFonts w:ascii="Times New Roman" w:eastAsia="標楷體" w:hAnsi="Times New Roman" w:cs="Times New Roman"/>
          <w:szCs w:val="24"/>
          <w:lang w:val="en-US"/>
        </w:rPr>
        <w:t xml:space="preserve"> the rules of the activities/project or by submitting your inquiry/request on our website (</w:t>
      </w:r>
      <w:hyperlink r:id="rId16" w:history="1">
        <w:bookmarkStart w:id="19" w:name="EditArea2"/>
        <w:r w:rsidRPr="009977ED">
          <w:rPr>
            <w:rStyle w:val="a7"/>
            <w:rFonts w:ascii="Times New Roman" w:eastAsia="標楷體" w:hAnsi="Times New Roman" w:cs="Times New Roman"/>
            <w:szCs w:val="24"/>
            <w:lang w:val="en-US"/>
          </w:rPr>
          <w:t>https://www.iii.org.tw/</w:t>
        </w:r>
        <w:bookmarkEnd w:id="19"/>
      </w:hyperlink>
      <w:r w:rsidRPr="009977ED">
        <w:rPr>
          <w:rFonts w:ascii="Times New Roman" w:eastAsia="標楷體" w:hAnsi="Times New Roman" w:cs="Times New Roman"/>
          <w:szCs w:val="24"/>
          <w:lang w:val="en-US"/>
        </w:rPr>
        <w:t xml:space="preserve">) at </w:t>
      </w:r>
      <w:r w:rsidR="0037249A" w:rsidRPr="009977ED">
        <w:rPr>
          <w:rFonts w:ascii="Times New Roman" w:eastAsia="標楷體" w:hAnsi="Times New Roman" w:cs="Times New Roman"/>
          <w:szCs w:val="24"/>
          <w:lang w:val="en-US"/>
        </w:rPr>
        <w:t xml:space="preserve">the </w:t>
      </w:r>
      <w:r w:rsidRPr="009977ED">
        <w:rPr>
          <w:rFonts w:ascii="Times New Roman" w:eastAsia="標楷體" w:hAnsi="Times New Roman" w:cs="Times New Roman"/>
          <w:szCs w:val="24"/>
          <w:lang w:val="en-US"/>
        </w:rPr>
        <w:t>“Application for Exercising Rights with Regard to Personal Information” page:</w:t>
      </w:r>
    </w:p>
    <w:p w14:paraId="5343D4C0" w14:textId="77777777" w:rsidR="00E3674C" w:rsidRPr="009977ED" w:rsidRDefault="00E3674C" w:rsidP="002B0E64">
      <w:pPr>
        <w:pStyle w:val="a4"/>
        <w:numPr>
          <w:ilvl w:val="0"/>
          <w:numId w:val="63"/>
        </w:numPr>
        <w:autoSpaceDE/>
        <w:autoSpaceDN/>
        <w:snapToGrid w:val="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any inquiry and request for a review of the personal information;</w:t>
      </w:r>
    </w:p>
    <w:p w14:paraId="6C45B485" w14:textId="77777777" w:rsidR="00E3674C" w:rsidRPr="009977ED" w:rsidRDefault="00E3674C" w:rsidP="002B0E64">
      <w:pPr>
        <w:pStyle w:val="a4"/>
        <w:numPr>
          <w:ilvl w:val="0"/>
          <w:numId w:val="63"/>
        </w:numPr>
        <w:autoSpaceDE/>
        <w:autoSpaceDN/>
        <w:snapToGrid w:val="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any request to make duplications of the personal information;</w:t>
      </w:r>
    </w:p>
    <w:p w14:paraId="492B4C4D" w14:textId="77777777" w:rsidR="00E3674C" w:rsidRPr="009977ED" w:rsidRDefault="00E3674C" w:rsidP="002B0E64">
      <w:pPr>
        <w:pStyle w:val="a4"/>
        <w:numPr>
          <w:ilvl w:val="0"/>
          <w:numId w:val="63"/>
        </w:numPr>
        <w:autoSpaceDE/>
        <w:autoSpaceDN/>
        <w:snapToGrid w:val="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any request to supplement or correct the personal information;</w:t>
      </w:r>
    </w:p>
    <w:p w14:paraId="1D1AF4BA" w14:textId="1C87FF84" w:rsidR="00E3674C" w:rsidRPr="009977ED" w:rsidRDefault="00E3674C" w:rsidP="002B0E64">
      <w:pPr>
        <w:pStyle w:val="a4"/>
        <w:numPr>
          <w:ilvl w:val="0"/>
          <w:numId w:val="63"/>
        </w:numPr>
        <w:autoSpaceDE/>
        <w:autoSpaceDN/>
        <w:snapToGrid w:val="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any request to discontinue collection, processing</w:t>
      </w:r>
      <w:r w:rsidR="0037249A" w:rsidRPr="009977ED">
        <w:rPr>
          <w:rFonts w:ascii="Times New Roman" w:eastAsia="標楷體" w:hAnsi="Times New Roman" w:cs="Times New Roman"/>
          <w:szCs w:val="24"/>
          <w:lang w:val="en-US"/>
        </w:rPr>
        <w:t>,</w:t>
      </w:r>
      <w:r w:rsidRPr="009977ED">
        <w:rPr>
          <w:rFonts w:ascii="Times New Roman" w:eastAsia="標楷體" w:hAnsi="Times New Roman" w:cs="Times New Roman"/>
          <w:szCs w:val="24"/>
          <w:lang w:val="en-US"/>
        </w:rPr>
        <w:t xml:space="preserve"> or use of the personal information; and</w:t>
      </w:r>
    </w:p>
    <w:p w14:paraId="2E2B3360" w14:textId="77777777" w:rsidR="00E3674C" w:rsidRPr="009977ED" w:rsidRDefault="00E3674C" w:rsidP="002B0E64">
      <w:pPr>
        <w:pStyle w:val="a4"/>
        <w:numPr>
          <w:ilvl w:val="0"/>
          <w:numId w:val="63"/>
        </w:numPr>
        <w:autoSpaceDE/>
        <w:autoSpaceDN/>
        <w:snapToGrid w:val="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any request to delete the personal information.</w:t>
      </w:r>
    </w:p>
    <w:p w14:paraId="4A5EBF5E" w14:textId="77777777" w:rsidR="00E3674C" w:rsidRPr="009977ED" w:rsidRDefault="00E3674C" w:rsidP="002B0E64">
      <w:pPr>
        <w:pStyle w:val="a4"/>
        <w:snapToGrid w:val="0"/>
        <w:ind w:left="870"/>
        <w:jc w:val="both"/>
        <w:rPr>
          <w:rFonts w:ascii="Times New Roman" w:eastAsia="標楷體" w:hAnsi="Times New Roman" w:cs="Times New Roman"/>
          <w:szCs w:val="24"/>
          <w:lang w:val="en-US"/>
        </w:rPr>
      </w:pPr>
    </w:p>
    <w:p w14:paraId="2FE05CA8" w14:textId="77777777" w:rsidR="00E3674C" w:rsidRPr="009977ED" w:rsidRDefault="00E3674C" w:rsidP="002B0E64">
      <w:pPr>
        <w:pStyle w:val="a4"/>
        <w:numPr>
          <w:ilvl w:val="0"/>
          <w:numId w:val="62"/>
        </w:numPr>
        <w:autoSpaceDE/>
        <w:autoSpaceDN/>
        <w:snapToGrid w:val="0"/>
        <w:jc w:val="both"/>
        <w:rPr>
          <w:rFonts w:ascii="Times New Roman" w:eastAsia="標楷體" w:hAnsi="Times New Roman" w:cs="Times New Roman"/>
          <w:b/>
          <w:szCs w:val="24"/>
          <w:lang w:val="en-US"/>
        </w:rPr>
      </w:pPr>
      <w:r w:rsidRPr="009977ED">
        <w:rPr>
          <w:rFonts w:ascii="Times New Roman" w:eastAsia="標楷體" w:hAnsi="Times New Roman" w:cs="Times New Roman"/>
          <w:b/>
          <w:szCs w:val="24"/>
          <w:lang w:val="en-US"/>
        </w:rPr>
        <w:t>The Influence on Your Rights and Interests while You Choose not to Provide Your Personal Information</w:t>
      </w:r>
    </w:p>
    <w:p w14:paraId="4D4F54E6" w14:textId="77777777" w:rsidR="00E3674C" w:rsidRPr="009977ED" w:rsidRDefault="00E3674C" w:rsidP="002B0E64">
      <w:pPr>
        <w:pStyle w:val="a4"/>
        <w:snapToGrid w:val="0"/>
        <w:ind w:left="357" w:firstLine="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If you provide incorrect personal information or choose not to provide your personal information to III, III may not be able to provide you with services relating to the purposes prescribed above.</w:t>
      </w:r>
    </w:p>
    <w:p w14:paraId="7778DA69" w14:textId="77777777" w:rsidR="00E3674C" w:rsidRPr="009977ED" w:rsidRDefault="00E3674C" w:rsidP="002B0E64">
      <w:pPr>
        <w:pStyle w:val="a4"/>
        <w:snapToGrid w:val="0"/>
        <w:jc w:val="both"/>
        <w:rPr>
          <w:rFonts w:ascii="Times New Roman" w:eastAsia="標楷體" w:hAnsi="Times New Roman" w:cs="Times New Roman"/>
          <w:szCs w:val="24"/>
          <w:lang w:val="en-US"/>
        </w:rPr>
      </w:pPr>
    </w:p>
    <w:p w14:paraId="725FECB2" w14:textId="0FCCA156" w:rsidR="00E3674C" w:rsidRPr="009977ED" w:rsidRDefault="00E3674C" w:rsidP="002B0E64">
      <w:pPr>
        <w:pStyle w:val="a4"/>
        <w:numPr>
          <w:ilvl w:val="0"/>
          <w:numId w:val="62"/>
        </w:numPr>
        <w:autoSpaceDE/>
        <w:autoSpaceDN/>
        <w:snapToGrid w:val="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You understand that this document complies with the R.O.C. Personal Information Protection Act and relat</w:t>
      </w:r>
      <w:r w:rsidR="0037249A" w:rsidRPr="009977ED">
        <w:rPr>
          <w:rFonts w:ascii="Times New Roman" w:eastAsia="標楷體" w:hAnsi="Times New Roman" w:cs="Times New Roman"/>
          <w:szCs w:val="24"/>
          <w:lang w:val="en-US"/>
        </w:rPr>
        <w:t>ed</w:t>
      </w:r>
      <w:r w:rsidRPr="009977ED">
        <w:rPr>
          <w:rFonts w:ascii="Times New Roman" w:eastAsia="標楷體" w:hAnsi="Times New Roman" w:cs="Times New Roman"/>
          <w:szCs w:val="24"/>
          <w:lang w:val="en-US"/>
        </w:rPr>
        <w:t xml:space="preserve"> regulations, and you agree that III keeps this document for further checking.</w:t>
      </w:r>
    </w:p>
    <w:p w14:paraId="650860EC" w14:textId="77777777" w:rsidR="00E3674C" w:rsidRPr="009977ED" w:rsidRDefault="00E3674C" w:rsidP="002B0E64">
      <w:pPr>
        <w:pStyle w:val="a4"/>
        <w:snapToGrid w:val="0"/>
        <w:jc w:val="both"/>
        <w:rPr>
          <w:rFonts w:ascii="Times New Roman" w:eastAsia="標楷體" w:hAnsi="Times New Roman" w:cs="Times New Roman"/>
          <w:szCs w:val="24"/>
          <w:lang w:val="en-US"/>
        </w:rPr>
      </w:pPr>
    </w:p>
    <w:p w14:paraId="0D7B2C1B" w14:textId="77777777" w:rsidR="00E3674C" w:rsidRPr="009977ED" w:rsidRDefault="00E3674C" w:rsidP="002B0E64">
      <w:pPr>
        <w:pStyle w:val="a4"/>
        <w:spacing w:beforeLines="100" w:before="240"/>
        <w:ind w:left="0" w:firstLine="0"/>
        <w:jc w:val="both"/>
        <w:rPr>
          <w:rFonts w:ascii="Times New Roman" w:eastAsia="標楷體" w:hAnsi="Times New Roman" w:cs="Times New Roman"/>
          <w:b/>
          <w:sz w:val="28"/>
          <w:szCs w:val="28"/>
          <w:lang w:val="en-US"/>
        </w:rPr>
      </w:pPr>
      <w:r w:rsidRPr="009977ED">
        <w:rPr>
          <w:rFonts w:ascii="Times New Roman" w:eastAsia="標楷體" w:hAnsi="Times New Roman" w:cs="Times New Roman"/>
          <w:b/>
          <w:sz w:val="28"/>
          <w:szCs w:val="28"/>
          <w:lang w:val="en-US"/>
        </w:rPr>
        <w:t>The Consent to Provide Personal Information:</w:t>
      </w:r>
    </w:p>
    <w:p w14:paraId="4957D0A3" w14:textId="54840CDF" w:rsidR="00E3674C" w:rsidRPr="009977ED" w:rsidRDefault="00E3674C" w:rsidP="00A358AF">
      <w:pPr>
        <w:pStyle w:val="a4"/>
        <w:autoSpaceDE/>
        <w:autoSpaceDN/>
        <w:snapToGrid w:val="0"/>
        <w:ind w:left="360" w:firstLine="0"/>
        <w:jc w:val="both"/>
        <w:rPr>
          <w:rFonts w:ascii="Times New Roman" w:eastAsia="標楷體" w:hAnsi="Times New Roman" w:cs="Times New Roman"/>
          <w:szCs w:val="24"/>
          <w:lang w:val="en-US"/>
        </w:rPr>
      </w:pPr>
      <w:r w:rsidRPr="009977ED">
        <w:rPr>
          <w:rFonts w:ascii="Times New Roman" w:eastAsia="標楷體" w:hAnsi="Times New Roman" w:cs="Times New Roman"/>
          <w:szCs w:val="24"/>
          <w:lang w:val="en-US"/>
        </w:rPr>
        <w:t>I have read and understood the above notification</w:t>
      </w:r>
      <w:r w:rsidR="00175036">
        <w:rPr>
          <w:rFonts w:ascii="Times New Roman" w:eastAsia="標楷體" w:hAnsi="Times New Roman" w:cs="Times New Roman" w:hint="eastAsia"/>
          <w:szCs w:val="24"/>
          <w:lang w:val="en-US"/>
        </w:rPr>
        <w:t xml:space="preserve">, and agreed that </w:t>
      </w:r>
      <w:r w:rsidR="00175036" w:rsidRPr="009977ED">
        <w:rPr>
          <w:rFonts w:ascii="Times New Roman" w:eastAsia="標楷體" w:hAnsi="Times New Roman" w:cs="Times New Roman"/>
          <w:szCs w:val="24"/>
          <w:lang w:val="en-US"/>
        </w:rPr>
        <w:t>III may collect, process, and use my personal information for the purposes of collection prescribed above</w:t>
      </w:r>
    </w:p>
    <w:p w14:paraId="541B5C3E" w14:textId="2FD001CE" w:rsidR="00E3674C" w:rsidRPr="009977ED" w:rsidRDefault="00E3674C" w:rsidP="002B0E64">
      <w:pPr>
        <w:pStyle w:val="a4"/>
        <w:numPr>
          <w:ilvl w:val="0"/>
          <w:numId w:val="61"/>
        </w:numPr>
        <w:autoSpaceDE/>
        <w:autoSpaceDN/>
        <w:snapToGrid w:val="0"/>
        <w:jc w:val="both"/>
        <w:rPr>
          <w:rFonts w:ascii="Times New Roman" w:eastAsia="標楷體" w:hAnsi="Times New Roman" w:cs="Times New Roman"/>
          <w:szCs w:val="24"/>
          <w:lang w:val="en-US"/>
        </w:rPr>
      </w:pPr>
    </w:p>
    <w:p w14:paraId="1DD66108" w14:textId="77B6C288" w:rsidR="00E3674C" w:rsidRPr="007665D9" w:rsidRDefault="00E3674C" w:rsidP="002B0E64">
      <w:pPr>
        <w:pStyle w:val="a4"/>
        <w:snapToGrid w:val="0"/>
        <w:jc w:val="both"/>
        <w:rPr>
          <w:rFonts w:ascii="Times New Roman" w:eastAsia="標楷體" w:hAnsi="Times New Roman" w:cs="Times New Roman"/>
          <w:b/>
          <w:szCs w:val="24"/>
          <w:lang w:val="en-US"/>
        </w:rPr>
      </w:pPr>
    </w:p>
    <w:p w14:paraId="3951C1AF" w14:textId="77777777" w:rsidR="00B40F1E" w:rsidRPr="007665D9" w:rsidRDefault="00B40F1E" w:rsidP="002B0E64">
      <w:pPr>
        <w:pStyle w:val="a4"/>
        <w:snapToGrid w:val="0"/>
        <w:jc w:val="both"/>
        <w:rPr>
          <w:rFonts w:ascii="Times New Roman" w:eastAsia="標楷體" w:hAnsi="Times New Roman" w:cs="Times New Roman"/>
          <w:b/>
          <w:szCs w:val="24"/>
          <w:lang w:val="en-US"/>
        </w:rPr>
      </w:pPr>
    </w:p>
    <w:p w14:paraId="49620BA3" w14:textId="33B3A51C" w:rsidR="00E3674C" w:rsidRPr="007665D9" w:rsidRDefault="00E3674C" w:rsidP="002B0E64">
      <w:pPr>
        <w:snapToGrid w:val="0"/>
        <w:jc w:val="both"/>
        <w:rPr>
          <w:rFonts w:ascii="Times New Roman" w:eastAsia="標楷體" w:hAnsi="Times New Roman" w:cs="Times New Roman"/>
          <w:szCs w:val="24"/>
          <w:lang w:val="en-US"/>
        </w:rPr>
      </w:pPr>
      <w:r w:rsidRPr="007665D9">
        <w:rPr>
          <w:rFonts w:ascii="Times New Roman" w:eastAsia="標楷體" w:hAnsi="Times New Roman" w:cs="Times New Roman"/>
          <w:szCs w:val="24"/>
          <w:lang w:val="en-US"/>
        </w:rPr>
        <w:t xml:space="preserve">Signature: _____________________                 </w:t>
      </w:r>
      <w:r w:rsidR="00B40F1E" w:rsidRPr="007665D9">
        <w:rPr>
          <w:rFonts w:ascii="Times New Roman" w:eastAsia="標楷體" w:hAnsi="Times New Roman" w:cs="Times New Roman"/>
          <w:szCs w:val="24"/>
          <w:lang w:val="en-US"/>
        </w:rPr>
        <w:t xml:space="preserve">               </w:t>
      </w:r>
      <w:r w:rsidRPr="007665D9">
        <w:rPr>
          <w:rFonts w:ascii="Times New Roman" w:eastAsia="標楷體" w:hAnsi="Times New Roman" w:cs="Times New Roman"/>
          <w:szCs w:val="24"/>
          <w:lang w:val="en-US"/>
        </w:rPr>
        <w:t xml:space="preserve">          Date (MM/DD/YYYY</w:t>
      </w:r>
      <w:proofErr w:type="gramStart"/>
      <w:r w:rsidRPr="007665D9">
        <w:rPr>
          <w:rFonts w:ascii="Times New Roman" w:eastAsia="標楷體" w:hAnsi="Times New Roman" w:cs="Times New Roman"/>
          <w:szCs w:val="24"/>
          <w:lang w:val="en-US"/>
        </w:rPr>
        <w:t>):_</w:t>
      </w:r>
      <w:proofErr w:type="gramEnd"/>
      <w:r w:rsidRPr="007665D9">
        <w:rPr>
          <w:rFonts w:ascii="Times New Roman" w:eastAsia="標楷體" w:hAnsi="Times New Roman" w:cs="Times New Roman"/>
          <w:szCs w:val="24"/>
          <w:lang w:val="en-US"/>
        </w:rPr>
        <w:t>____________________</w:t>
      </w:r>
    </w:p>
    <w:p w14:paraId="7A03A538" w14:textId="77777777" w:rsidR="008C680C" w:rsidRDefault="008C680C" w:rsidP="008C680C">
      <w:pPr>
        <w:autoSpaceDE/>
        <w:autoSpaceDN/>
        <w:snapToGrid w:val="0"/>
        <w:jc w:val="right"/>
        <w:rPr>
          <w:rFonts w:ascii="Times New Roman" w:eastAsiaTheme="minorEastAsia" w:hAnsi="Times New Roman" w:cs="Times New Roman"/>
          <w:lang w:val="en-US" w:bidi="en-US"/>
        </w:rPr>
      </w:pPr>
    </w:p>
    <w:p w14:paraId="23979753" w14:textId="77777777" w:rsidR="00C56B64" w:rsidRDefault="00C56B64" w:rsidP="008C680C">
      <w:pPr>
        <w:autoSpaceDE/>
        <w:autoSpaceDN/>
        <w:snapToGrid w:val="0"/>
        <w:jc w:val="right"/>
        <w:rPr>
          <w:rFonts w:ascii="Times New Roman" w:eastAsiaTheme="minorEastAsia" w:hAnsi="Times New Roman" w:cs="Times New Roman"/>
          <w:lang w:val="en-US" w:bidi="en-US"/>
        </w:rPr>
      </w:pPr>
    </w:p>
    <w:p w14:paraId="151656A5" w14:textId="77777777" w:rsidR="00C56B64" w:rsidRPr="00A358AF" w:rsidRDefault="00C56B64" w:rsidP="008C680C">
      <w:pPr>
        <w:autoSpaceDE/>
        <w:autoSpaceDN/>
        <w:snapToGrid w:val="0"/>
        <w:jc w:val="right"/>
        <w:rPr>
          <w:rFonts w:ascii="Times New Roman" w:eastAsiaTheme="minorEastAsia" w:hAnsi="Times New Roman" w:cs="Times New Roman"/>
          <w:lang w:val="en-US" w:bidi="en-US"/>
        </w:rPr>
      </w:pPr>
    </w:p>
    <w:p w14:paraId="30F57EB3" w14:textId="7B4B09D0" w:rsidR="0001280E" w:rsidRPr="007665D9" w:rsidRDefault="00D86E6F" w:rsidP="0001280E">
      <w:pPr>
        <w:pStyle w:val="a4"/>
        <w:ind w:left="0"/>
        <w:jc w:val="right"/>
        <w:rPr>
          <w:rFonts w:ascii="Times New Roman" w:eastAsia="新細明體" w:hAnsi="Times New Roman" w:cs="Times New Roman"/>
          <w:szCs w:val="24"/>
          <w:lang w:val="en-US"/>
        </w:rPr>
      </w:pPr>
      <w:r w:rsidRPr="007665D9">
        <w:rPr>
          <w:rFonts w:ascii="Times New Roman" w:hAnsi="Times New Roman" w:cs="Times New Roman"/>
          <w:b/>
          <w:noProof/>
          <w:sz w:val="40"/>
          <w:lang w:val="en-US" w:bidi="ar-SA"/>
        </w:rPr>
        <w:lastRenderedPageBreak/>
        <mc:AlternateContent>
          <mc:Choice Requires="wps">
            <w:drawing>
              <wp:anchor distT="0" distB="0" distL="114300" distR="114300" simplePos="0" relativeHeight="251686912" behindDoc="0" locked="0" layoutInCell="1" allowOverlap="1" wp14:anchorId="239B92BF" wp14:editId="01415846">
                <wp:simplePos x="0" y="0"/>
                <wp:positionH relativeFrom="column">
                  <wp:posOffset>-380011</wp:posOffset>
                </wp:positionH>
                <wp:positionV relativeFrom="paragraph">
                  <wp:posOffset>-42900</wp:posOffset>
                </wp:positionV>
                <wp:extent cx="1666875" cy="426720"/>
                <wp:effectExtent l="0" t="0" r="0" b="0"/>
                <wp:wrapNone/>
                <wp:docPr id="7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26720"/>
                        </a:xfrm>
                        <a:prstGeom prst="rect">
                          <a:avLst/>
                        </a:prstGeom>
                        <a:noFill/>
                        <a:ln w="9525">
                          <a:noFill/>
                          <a:miter lim="800000"/>
                          <a:headEnd/>
                          <a:tailEnd/>
                        </a:ln>
                      </wps:spPr>
                      <wps:txbx>
                        <w:txbxContent>
                          <w:p w14:paraId="3DA9E18A" w14:textId="6E25FBE7" w:rsidR="00F16113" w:rsidRPr="0028143B" w:rsidRDefault="00F16113" w:rsidP="00D86E6F">
                            <w:pPr>
                              <w:spacing w:before="120" w:after="120"/>
                              <w:ind w:firstLine="560"/>
                              <w:rPr>
                                <w:rFonts w:asciiTheme="minorHAnsi" w:eastAsia="新細明體" w:hAnsiTheme="minorHAnsi" w:cstheme="minorHAnsi"/>
                                <w:bdr w:val="single" w:sz="4" w:space="0" w:color="auto"/>
                              </w:rPr>
                            </w:pPr>
                            <w:r w:rsidRPr="0028143B">
                              <w:rPr>
                                <w:rFonts w:asciiTheme="minorHAnsi" w:hAnsiTheme="minorHAnsi" w:cstheme="minorHAnsi"/>
                                <w:bdr w:val="single" w:sz="4" w:space="0" w:color="auto"/>
                                <w:lang w:val="en-US" w:bidi="en-US"/>
                              </w:rPr>
                              <w:t xml:space="preserve">Attachment </w:t>
                            </w:r>
                            <w:r>
                              <w:rPr>
                                <w:rFonts w:asciiTheme="minorHAnsi" w:hAnsiTheme="minorHAnsi" w:cstheme="minorHAnsi"/>
                                <w:bdr w:val="single" w:sz="4" w:space="0" w:color="auto"/>
                                <w:lang w:val="en-US" w:bidi="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B92BF" id="_x0000_s1029" type="#_x0000_t202" style="position:absolute;left:0;text-align:left;margin-left:-29.9pt;margin-top:-3.4pt;width:131.25pt;height:3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" filled="f" stroked="f">
                <v:textbox>
                  <w:txbxContent>
                    <w:p w14:paraId="3DA9E18A" w14:textId="6E25FBE7" w:rsidR="00F16113" w:rsidRPr="0028143B" w:rsidRDefault="00F16113" w:rsidP="00D86E6F">
                      <w:pPr>
                        <w:spacing w:before="120" w:after="120"/>
                        <w:ind w:firstLine="560"/>
                        <w:rPr>
                          <w:rFonts w:asciiTheme="minorHAnsi" w:eastAsia="新細明體" w:hAnsiTheme="minorHAnsi" w:cstheme="minorHAnsi"/>
                          <w:bdr w:val="single" w:sz="4" w:space="0" w:color="auto"/>
                        </w:rPr>
                      </w:pPr>
                      <w:r w:rsidRPr="0028143B">
                        <w:rPr>
                          <w:rFonts w:asciiTheme="minorHAnsi" w:hAnsiTheme="minorHAnsi" w:cstheme="minorHAnsi"/>
                          <w:bdr w:val="single" w:sz="4" w:space="0" w:color="auto"/>
                          <w:lang w:val="en-US" w:bidi="en-US"/>
                        </w:rPr>
                        <w:t xml:space="preserve">Attachment </w:t>
                      </w:r>
                      <w:r>
                        <w:rPr>
                          <w:rFonts w:asciiTheme="minorHAnsi" w:hAnsiTheme="minorHAnsi" w:cstheme="minorHAnsi"/>
                          <w:bdr w:val="single" w:sz="4" w:space="0" w:color="auto"/>
                          <w:lang w:val="en-US" w:bidi="en-US"/>
                        </w:rPr>
                        <w:t>2</w:t>
                      </w:r>
                    </w:p>
                  </w:txbxContent>
                </v:textbox>
              </v:shape>
            </w:pict>
          </mc:Fallback>
        </mc:AlternateContent>
      </w:r>
    </w:p>
    <w:p w14:paraId="00C54290" w14:textId="77777777" w:rsidR="0001280E" w:rsidRPr="007665D9"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2A973AE5" w14:textId="30DBD05A" w:rsidR="0001280E" w:rsidRPr="007665D9"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06BB3FF5" w14:textId="40363E54" w:rsidR="0001280E" w:rsidRPr="007665D9"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58915409" w14:textId="5914789A" w:rsidR="0001280E" w:rsidRPr="007665D9"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5A51BE0A" w14:textId="5E62FE24" w:rsidR="0001280E" w:rsidRPr="007665D9"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0CF462D9" w14:textId="77777777" w:rsidR="0001280E" w:rsidRPr="007665D9"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1680D0D0" w14:textId="77777777" w:rsidR="0001280E" w:rsidRPr="007665D9" w:rsidRDefault="0001280E" w:rsidP="0001280E">
      <w:pPr>
        <w:snapToGrid w:val="0"/>
        <w:spacing w:line="216" w:lineRule="auto"/>
        <w:ind w:right="720"/>
        <w:jc w:val="distribute"/>
        <w:rPr>
          <w:rFonts w:ascii="Times New Roman" w:eastAsia="新細明體" w:hAnsi="Times New Roman" w:cs="Times New Roman"/>
          <w:sz w:val="28"/>
          <w:szCs w:val="28"/>
          <w:lang w:val="en-US"/>
        </w:rPr>
      </w:pPr>
    </w:p>
    <w:p w14:paraId="66D774F5" w14:textId="77777777" w:rsidR="0001280E" w:rsidRPr="007665D9" w:rsidRDefault="0001280E" w:rsidP="0001280E">
      <w:pPr>
        <w:snapToGrid w:val="0"/>
        <w:jc w:val="center"/>
        <w:rPr>
          <w:rFonts w:ascii="Times New Roman" w:eastAsia="新細明體" w:hAnsi="Times New Roman" w:cs="Times New Roman"/>
          <w:b/>
          <w:sz w:val="60"/>
          <w:szCs w:val="20"/>
          <w:lang w:val="en-US"/>
        </w:rPr>
      </w:pPr>
    </w:p>
    <w:p w14:paraId="72AEBA16" w14:textId="7CE9B366" w:rsidR="0001280E" w:rsidRPr="007665D9" w:rsidRDefault="0001280E" w:rsidP="0001280E">
      <w:pPr>
        <w:pStyle w:val="1"/>
        <w:ind w:rightChars="114" w:right="251"/>
        <w:rPr>
          <w:rFonts w:ascii="Times New Roman" w:hAnsi="Times New Roman" w:cs="Times New Roman"/>
          <w:b/>
          <w:sz w:val="52"/>
          <w:szCs w:val="36"/>
          <w:lang w:val="en-US"/>
        </w:rPr>
      </w:pPr>
      <w:bookmarkStart w:id="20" w:name="_Toc223447472"/>
      <w:r w:rsidRPr="007665D9">
        <w:rPr>
          <w:rFonts w:ascii="Times New Roman" w:hAnsi="Times New Roman" w:cs="Times New Roman"/>
          <w:b/>
          <w:sz w:val="52"/>
          <w:lang w:val="en-US" w:bidi="en-US"/>
        </w:rPr>
        <w:t>Attachment 2</w:t>
      </w:r>
      <w:r w:rsidRPr="007665D9">
        <w:rPr>
          <w:rFonts w:ascii="Times New Roman" w:hAnsi="Times New Roman" w:cs="Times New Roman"/>
          <w:b/>
          <w:sz w:val="52"/>
          <w:lang w:val="en-US" w:bidi="en-US"/>
        </w:rPr>
        <w:tab/>
      </w:r>
      <w:proofErr w:type="spellStart"/>
      <w:r w:rsidRPr="007665D9">
        <w:rPr>
          <w:rFonts w:ascii="Times New Roman" w:hAnsi="Times New Roman" w:cs="Times New Roman"/>
          <w:b/>
          <w:sz w:val="52"/>
          <w:lang w:val="en-US" w:bidi="en-US"/>
        </w:rPr>
        <w:t>FintTechSpace</w:t>
      </w:r>
      <w:proofErr w:type="spellEnd"/>
      <w:r w:rsidRPr="007665D9">
        <w:rPr>
          <w:rFonts w:ascii="Times New Roman" w:hAnsi="Times New Roman" w:cs="Times New Roman"/>
          <w:b/>
          <w:sz w:val="52"/>
          <w:lang w:val="en-US" w:bidi="en-US"/>
        </w:rPr>
        <w:t xml:space="preserve"> Residency Application Proposal</w:t>
      </w:r>
      <w:r w:rsidR="000B0642" w:rsidRPr="007665D9">
        <w:rPr>
          <w:rFonts w:ascii="Times New Roman" w:eastAsiaTheme="minorEastAsia" w:hAnsi="Times New Roman" w:cs="Times New Roman"/>
          <w:b/>
          <w:sz w:val="52"/>
          <w:lang w:val="en-US" w:bidi="en-US"/>
        </w:rPr>
        <w:t xml:space="preserve"> </w:t>
      </w:r>
      <w:r w:rsidR="00B679D7" w:rsidRPr="007665D9">
        <w:rPr>
          <w:rFonts w:ascii="Times New Roman" w:eastAsiaTheme="minorEastAsia" w:hAnsi="Times New Roman" w:cs="Times New Roman"/>
          <w:b/>
          <w:sz w:val="52"/>
          <w:lang w:val="en-US" w:bidi="en-US"/>
        </w:rPr>
        <w:br/>
      </w:r>
      <w:r w:rsidR="000B0642" w:rsidRPr="007665D9">
        <w:rPr>
          <w:rFonts w:ascii="Times New Roman" w:hAnsi="Times New Roman" w:cs="Times New Roman"/>
          <w:b/>
          <w:sz w:val="52"/>
          <w:lang w:val="en-US" w:bidi="en-US"/>
        </w:rPr>
        <w:t>Business Plan</w:t>
      </w:r>
      <w:bookmarkEnd w:id="20"/>
    </w:p>
    <w:p w14:paraId="3425CB17" w14:textId="77777777" w:rsidR="0001280E" w:rsidRPr="007665D9" w:rsidRDefault="0001280E" w:rsidP="0001280E">
      <w:pPr>
        <w:snapToGrid w:val="0"/>
        <w:jc w:val="center"/>
        <w:rPr>
          <w:rFonts w:ascii="Times New Roman" w:eastAsia="新細明體" w:hAnsi="Times New Roman" w:cs="Times New Roman"/>
          <w:sz w:val="40"/>
          <w:szCs w:val="20"/>
          <w:lang w:val="en-US"/>
        </w:rPr>
      </w:pPr>
    </w:p>
    <w:p w14:paraId="28ECF6D1" w14:textId="77777777" w:rsidR="0001280E" w:rsidRPr="007665D9" w:rsidRDefault="0001280E" w:rsidP="0001280E">
      <w:pPr>
        <w:snapToGrid w:val="0"/>
        <w:jc w:val="center"/>
        <w:rPr>
          <w:rFonts w:ascii="Times New Roman" w:eastAsia="新細明體" w:hAnsi="Times New Roman" w:cs="Times New Roman"/>
          <w:sz w:val="40"/>
          <w:szCs w:val="20"/>
          <w:lang w:val="en-US"/>
        </w:rPr>
      </w:pPr>
    </w:p>
    <w:p w14:paraId="25C57204" w14:textId="77777777" w:rsidR="0001280E" w:rsidRPr="007665D9" w:rsidRDefault="0001280E" w:rsidP="0001280E">
      <w:pPr>
        <w:snapToGrid w:val="0"/>
        <w:jc w:val="center"/>
        <w:rPr>
          <w:rFonts w:ascii="Times New Roman" w:eastAsia="新細明體" w:hAnsi="Times New Roman" w:cs="Times New Roman"/>
          <w:sz w:val="40"/>
          <w:szCs w:val="20"/>
          <w:lang w:val="en-US"/>
        </w:rPr>
      </w:pPr>
    </w:p>
    <w:p w14:paraId="22B3BEE0" w14:textId="77777777" w:rsidR="0001280E" w:rsidRPr="007665D9" w:rsidRDefault="0001280E" w:rsidP="0001280E">
      <w:pPr>
        <w:snapToGrid w:val="0"/>
        <w:jc w:val="center"/>
        <w:rPr>
          <w:rFonts w:ascii="Times New Roman" w:eastAsia="新細明體" w:hAnsi="Times New Roman" w:cs="Times New Roman"/>
          <w:sz w:val="40"/>
          <w:szCs w:val="20"/>
          <w:lang w:val="en-US"/>
        </w:rPr>
      </w:pPr>
    </w:p>
    <w:p w14:paraId="64AE4C6C" w14:textId="77777777" w:rsidR="0001280E" w:rsidRPr="007665D9" w:rsidRDefault="0001280E" w:rsidP="0001280E">
      <w:pPr>
        <w:snapToGrid w:val="0"/>
        <w:jc w:val="center"/>
        <w:rPr>
          <w:rFonts w:ascii="Times New Roman" w:eastAsia="新細明體" w:hAnsi="Times New Roman" w:cs="Times New Roman"/>
          <w:sz w:val="40"/>
          <w:szCs w:val="20"/>
          <w:lang w:val="en-US"/>
        </w:rPr>
      </w:pPr>
    </w:p>
    <w:p w14:paraId="0DB6BC28" w14:textId="749C9022" w:rsidR="0001280E" w:rsidRPr="007665D9" w:rsidRDefault="0001280E" w:rsidP="0001280E">
      <w:pPr>
        <w:snapToGrid w:val="0"/>
        <w:rPr>
          <w:rFonts w:ascii="Times New Roman" w:hAnsi="Times New Roman" w:cs="Times New Roman"/>
          <w:sz w:val="40"/>
          <w:szCs w:val="20"/>
          <w:lang w:val="en-US"/>
        </w:rPr>
      </w:pPr>
      <w:r w:rsidRPr="007665D9">
        <w:rPr>
          <w:rFonts w:ascii="Times New Roman" w:hAnsi="Times New Roman" w:cs="Times New Roman"/>
          <w:sz w:val="40"/>
          <w:lang w:val="en-US" w:bidi="en-US"/>
        </w:rPr>
        <w:t xml:space="preserve">Applicant </w:t>
      </w:r>
      <w:r w:rsidR="002E53AF" w:rsidRPr="007665D9">
        <w:rPr>
          <w:rFonts w:ascii="Times New Roman" w:hAnsi="Times New Roman" w:cs="Times New Roman"/>
          <w:sz w:val="40"/>
          <w:lang w:val="en-US" w:bidi="en-US"/>
        </w:rPr>
        <w:t>Company Name</w:t>
      </w:r>
      <w:r w:rsidRPr="007665D9">
        <w:rPr>
          <w:rFonts w:ascii="Times New Roman" w:hAnsi="Times New Roman" w:cs="Times New Roman"/>
          <w:sz w:val="40"/>
          <w:lang w:val="en-US" w:bidi="en-US"/>
        </w:rPr>
        <w:t>:</w:t>
      </w:r>
    </w:p>
    <w:p w14:paraId="365CF3BE" w14:textId="41A8A1C3" w:rsidR="0001280E" w:rsidRPr="007665D9" w:rsidRDefault="0001280E" w:rsidP="0001280E">
      <w:pPr>
        <w:snapToGrid w:val="0"/>
        <w:rPr>
          <w:rFonts w:ascii="Times New Roman" w:hAnsi="Times New Roman" w:cs="Times New Roman"/>
          <w:sz w:val="40"/>
          <w:szCs w:val="20"/>
          <w:lang w:val="en-US"/>
        </w:rPr>
      </w:pPr>
      <w:r w:rsidRPr="007665D9">
        <w:rPr>
          <w:rFonts w:ascii="Times New Roman" w:hAnsi="Times New Roman" w:cs="Times New Roman"/>
          <w:sz w:val="40"/>
          <w:lang w:val="en-US" w:bidi="en-US"/>
        </w:rPr>
        <w:t>Applicant</w:t>
      </w:r>
      <w:r w:rsidR="002E53AF" w:rsidRPr="007665D9">
        <w:rPr>
          <w:rFonts w:ascii="Times New Roman" w:hAnsi="Times New Roman" w:cs="Times New Roman"/>
          <w:sz w:val="40"/>
          <w:lang w:val="en-US" w:bidi="en-US"/>
        </w:rPr>
        <w:t xml:space="preserve"> Name</w:t>
      </w:r>
      <w:r w:rsidRPr="007665D9">
        <w:rPr>
          <w:rFonts w:ascii="Times New Roman" w:hAnsi="Times New Roman" w:cs="Times New Roman"/>
          <w:sz w:val="40"/>
          <w:lang w:val="en-US" w:bidi="en-US"/>
        </w:rPr>
        <w:t>:</w:t>
      </w:r>
    </w:p>
    <w:p w14:paraId="26FF961E" w14:textId="77777777" w:rsidR="0001280E" w:rsidRPr="007665D9" w:rsidRDefault="0001280E" w:rsidP="0001280E">
      <w:pPr>
        <w:snapToGrid w:val="0"/>
        <w:rPr>
          <w:rFonts w:ascii="Times New Roman" w:eastAsia="新細明體" w:hAnsi="Times New Roman" w:cs="Times New Roman"/>
          <w:sz w:val="40"/>
          <w:szCs w:val="20"/>
          <w:lang w:val="en-US"/>
        </w:rPr>
      </w:pPr>
    </w:p>
    <w:p w14:paraId="362ECB6D" w14:textId="77777777" w:rsidR="0001280E" w:rsidRPr="007665D9" w:rsidRDefault="0001280E" w:rsidP="0001280E">
      <w:pPr>
        <w:snapToGrid w:val="0"/>
        <w:rPr>
          <w:rFonts w:ascii="Times New Roman" w:eastAsia="新細明體" w:hAnsi="Times New Roman" w:cs="Times New Roman"/>
          <w:sz w:val="40"/>
          <w:szCs w:val="20"/>
          <w:lang w:val="en-US"/>
        </w:rPr>
      </w:pPr>
    </w:p>
    <w:p w14:paraId="3C3ED5DC" w14:textId="77777777" w:rsidR="0001280E" w:rsidRPr="007665D9" w:rsidRDefault="0001280E" w:rsidP="0001280E">
      <w:pPr>
        <w:snapToGrid w:val="0"/>
        <w:jc w:val="center"/>
        <w:rPr>
          <w:rFonts w:ascii="Times New Roman" w:eastAsia="新細明體" w:hAnsi="Times New Roman" w:cs="Times New Roman"/>
          <w:sz w:val="40"/>
          <w:szCs w:val="20"/>
          <w:lang w:val="en-US"/>
        </w:rPr>
      </w:pPr>
      <w:r w:rsidRPr="007665D9">
        <w:rPr>
          <w:rFonts w:ascii="Times New Roman" w:hAnsi="Times New Roman" w:cs="Times New Roman"/>
          <w:sz w:val="40"/>
          <w:lang w:val="en-US" w:bidi="en-US"/>
        </w:rPr>
        <w:t>___/___(</w:t>
      </w:r>
      <w:proofErr w:type="spellStart"/>
      <w:r w:rsidRPr="007665D9">
        <w:rPr>
          <w:rFonts w:ascii="Times New Roman" w:hAnsi="Times New Roman" w:cs="Times New Roman"/>
          <w:sz w:val="40"/>
          <w:lang w:val="en-US" w:bidi="en-US"/>
        </w:rPr>
        <w:t>yyyy</w:t>
      </w:r>
      <w:proofErr w:type="spellEnd"/>
      <w:r w:rsidRPr="007665D9">
        <w:rPr>
          <w:rFonts w:ascii="Times New Roman" w:hAnsi="Times New Roman" w:cs="Times New Roman"/>
          <w:sz w:val="40"/>
          <w:lang w:val="en-US" w:bidi="en-US"/>
        </w:rPr>
        <w:t>/mm)</w:t>
      </w:r>
      <w:r w:rsidRPr="007665D9">
        <w:rPr>
          <w:rFonts w:ascii="Times New Roman" w:hAnsi="Times New Roman" w:cs="Times New Roman"/>
          <w:sz w:val="40"/>
          <w:lang w:val="en-US" w:bidi="en-US"/>
        </w:rPr>
        <w:br w:type="page"/>
      </w:r>
    </w:p>
    <w:p w14:paraId="519F3AC7" w14:textId="77777777" w:rsidR="0001280E" w:rsidRPr="007665D9" w:rsidRDefault="0001280E" w:rsidP="0001280E">
      <w:pPr>
        <w:snapToGrid w:val="0"/>
        <w:jc w:val="center"/>
        <w:rPr>
          <w:rFonts w:ascii="Times New Roman" w:eastAsia="新細明體" w:hAnsi="Times New Roman" w:cs="Times New Roman"/>
          <w:sz w:val="40"/>
          <w:szCs w:val="20"/>
          <w:lang w:val="en-US"/>
        </w:rPr>
      </w:pPr>
    </w:p>
    <w:p w14:paraId="649EC6AC" w14:textId="77777777" w:rsidR="0001280E" w:rsidRPr="007665D9" w:rsidRDefault="0001280E" w:rsidP="0001280E">
      <w:pPr>
        <w:snapToGrid w:val="0"/>
        <w:jc w:val="center"/>
        <w:rPr>
          <w:rFonts w:ascii="Times New Roman" w:eastAsia="新細明體" w:hAnsi="Times New Roman" w:cs="Times New Roman"/>
          <w:sz w:val="40"/>
          <w:szCs w:val="20"/>
          <w:lang w:val="en-US"/>
        </w:rPr>
      </w:pPr>
    </w:p>
    <w:p w14:paraId="3A38A148" w14:textId="77777777" w:rsidR="0001280E" w:rsidRPr="007665D9" w:rsidRDefault="0001280E" w:rsidP="0001280E">
      <w:pPr>
        <w:snapToGrid w:val="0"/>
        <w:jc w:val="center"/>
        <w:rPr>
          <w:rFonts w:ascii="Times New Roman" w:eastAsia="新細明體" w:hAnsi="Times New Roman" w:cs="Times New Roman"/>
          <w:sz w:val="40"/>
          <w:szCs w:val="20"/>
          <w:lang w:val="en-US"/>
        </w:rPr>
      </w:pPr>
    </w:p>
    <w:p w14:paraId="2990171B" w14:textId="77777777" w:rsidR="0001280E" w:rsidRPr="007665D9" w:rsidRDefault="0001280E" w:rsidP="0001280E">
      <w:pPr>
        <w:snapToGrid w:val="0"/>
        <w:jc w:val="center"/>
        <w:rPr>
          <w:rFonts w:ascii="Times New Roman" w:hAnsi="Times New Roman" w:cs="Times New Roman"/>
          <w:b/>
          <w:sz w:val="52"/>
          <w:szCs w:val="20"/>
          <w:lang w:val="en-US"/>
        </w:rPr>
      </w:pPr>
      <w:r w:rsidRPr="007665D9">
        <w:rPr>
          <w:rFonts w:ascii="Times New Roman" w:hAnsi="Times New Roman" w:cs="Times New Roman"/>
          <w:b/>
          <w:sz w:val="52"/>
          <w:lang w:val="en-US" w:bidi="en-US"/>
        </w:rPr>
        <w:t>&lt;Table of Contents&gt;</w:t>
      </w:r>
    </w:p>
    <w:p w14:paraId="17D33962" w14:textId="77777777" w:rsidR="0001280E" w:rsidRPr="007665D9" w:rsidRDefault="0001280E" w:rsidP="0001280E">
      <w:pPr>
        <w:snapToGrid w:val="0"/>
        <w:jc w:val="center"/>
        <w:rPr>
          <w:rFonts w:ascii="Times New Roman" w:eastAsia="新細明體" w:hAnsi="Times New Roman" w:cs="Times New Roman"/>
          <w:b/>
          <w:sz w:val="52"/>
          <w:szCs w:val="20"/>
          <w:lang w:val="en-US"/>
        </w:rPr>
      </w:pPr>
    </w:p>
    <w:p w14:paraId="1D4D1E86" w14:textId="77777777" w:rsidR="0001280E" w:rsidRPr="007665D9" w:rsidRDefault="0001280E" w:rsidP="002E53AF">
      <w:pPr>
        <w:pStyle w:val="a4"/>
        <w:numPr>
          <w:ilvl w:val="0"/>
          <w:numId w:val="25"/>
        </w:numPr>
        <w:ind w:left="1418"/>
        <w:rPr>
          <w:rFonts w:ascii="Times New Roman" w:hAnsi="Times New Roman" w:cs="Times New Roman"/>
          <w:b/>
          <w:sz w:val="32"/>
          <w:szCs w:val="28"/>
          <w:lang w:val="en-US"/>
        </w:rPr>
      </w:pPr>
      <w:r w:rsidRPr="007665D9">
        <w:rPr>
          <w:rFonts w:ascii="Times New Roman" w:hAnsi="Times New Roman" w:cs="Times New Roman"/>
          <w:b/>
          <w:sz w:val="32"/>
          <w:lang w:val="en-US" w:bidi="en-US"/>
        </w:rPr>
        <w:t>Instructions for completing the Residency Application Proposal</w:t>
      </w:r>
    </w:p>
    <w:p w14:paraId="3298BDD1" w14:textId="77777777" w:rsidR="0001280E" w:rsidRPr="007665D9" w:rsidRDefault="0001280E" w:rsidP="002E53AF">
      <w:pPr>
        <w:pStyle w:val="a4"/>
        <w:ind w:left="1418" w:firstLine="0"/>
        <w:rPr>
          <w:rFonts w:ascii="Times New Roman" w:eastAsia="新細明體" w:hAnsi="Times New Roman" w:cs="Times New Roman"/>
          <w:sz w:val="28"/>
          <w:szCs w:val="28"/>
          <w:lang w:val="en-US"/>
        </w:rPr>
      </w:pPr>
    </w:p>
    <w:p w14:paraId="28B6CB2D" w14:textId="77777777" w:rsidR="0001280E" w:rsidRPr="007665D9" w:rsidRDefault="0001280E" w:rsidP="002E53AF">
      <w:pPr>
        <w:pStyle w:val="a4"/>
        <w:numPr>
          <w:ilvl w:val="0"/>
          <w:numId w:val="25"/>
        </w:numPr>
        <w:ind w:left="1418"/>
        <w:rPr>
          <w:rFonts w:ascii="Times New Roman" w:hAnsi="Times New Roman" w:cs="Times New Roman"/>
          <w:b/>
          <w:sz w:val="32"/>
          <w:szCs w:val="28"/>
        </w:rPr>
      </w:pPr>
      <w:r w:rsidRPr="007665D9">
        <w:rPr>
          <w:rFonts w:ascii="Times New Roman" w:hAnsi="Times New Roman" w:cs="Times New Roman"/>
          <w:b/>
          <w:sz w:val="32"/>
          <w:lang w:val="en-US" w:bidi="en-US"/>
        </w:rPr>
        <w:t>Applicant’s Basic Information</w:t>
      </w:r>
    </w:p>
    <w:p w14:paraId="079D456F" w14:textId="77777777" w:rsidR="0001280E" w:rsidRPr="007665D9" w:rsidRDefault="0001280E" w:rsidP="002E53AF">
      <w:pPr>
        <w:ind w:left="1418"/>
        <w:rPr>
          <w:rFonts w:ascii="Times New Roman" w:eastAsia="新細明體" w:hAnsi="Times New Roman" w:cs="Times New Roman"/>
          <w:sz w:val="28"/>
          <w:szCs w:val="28"/>
        </w:rPr>
      </w:pPr>
    </w:p>
    <w:p w14:paraId="377D5CC3" w14:textId="77777777" w:rsidR="0001280E" w:rsidRPr="007665D9" w:rsidRDefault="0001280E" w:rsidP="002E53AF">
      <w:pPr>
        <w:pStyle w:val="a4"/>
        <w:numPr>
          <w:ilvl w:val="0"/>
          <w:numId w:val="25"/>
        </w:numPr>
        <w:ind w:left="1418"/>
        <w:rPr>
          <w:rFonts w:ascii="Times New Roman" w:hAnsi="Times New Roman" w:cs="Times New Roman"/>
          <w:b/>
          <w:sz w:val="32"/>
          <w:szCs w:val="28"/>
        </w:rPr>
      </w:pPr>
      <w:r w:rsidRPr="007665D9">
        <w:rPr>
          <w:rFonts w:ascii="Times New Roman" w:hAnsi="Times New Roman" w:cs="Times New Roman"/>
          <w:b/>
          <w:sz w:val="32"/>
          <w:lang w:val="en-US" w:bidi="en-US"/>
        </w:rPr>
        <w:t>Proposal Content Checklist</w:t>
      </w:r>
    </w:p>
    <w:p w14:paraId="5F5C6979" w14:textId="77777777" w:rsidR="0001280E" w:rsidRPr="007665D9" w:rsidRDefault="0001280E" w:rsidP="002E53AF">
      <w:pPr>
        <w:ind w:left="1418"/>
        <w:rPr>
          <w:rFonts w:ascii="Times New Roman" w:eastAsia="新細明體" w:hAnsi="Times New Roman" w:cs="Times New Roman"/>
          <w:sz w:val="28"/>
          <w:szCs w:val="28"/>
        </w:rPr>
      </w:pPr>
    </w:p>
    <w:p w14:paraId="77472F7B" w14:textId="77777777" w:rsidR="0001280E" w:rsidRPr="007665D9" w:rsidRDefault="0001280E" w:rsidP="002E53AF">
      <w:pPr>
        <w:pStyle w:val="a4"/>
        <w:numPr>
          <w:ilvl w:val="0"/>
          <w:numId w:val="25"/>
        </w:numPr>
        <w:ind w:left="1418"/>
        <w:rPr>
          <w:rFonts w:ascii="Times New Roman" w:hAnsi="Times New Roman" w:cs="Times New Roman"/>
          <w:b/>
          <w:sz w:val="32"/>
          <w:szCs w:val="28"/>
        </w:rPr>
      </w:pPr>
      <w:r w:rsidRPr="007665D9">
        <w:rPr>
          <w:rFonts w:ascii="Times New Roman" w:hAnsi="Times New Roman" w:cs="Times New Roman"/>
          <w:b/>
          <w:sz w:val="32"/>
          <w:lang w:val="en-US" w:bidi="en-US"/>
        </w:rPr>
        <w:t>Proposal Contents</w:t>
      </w:r>
    </w:p>
    <w:p w14:paraId="00F56A70" w14:textId="77777777" w:rsidR="0001280E" w:rsidRPr="007665D9" w:rsidRDefault="0001280E" w:rsidP="002E53AF">
      <w:pPr>
        <w:pStyle w:val="a4"/>
        <w:numPr>
          <w:ilvl w:val="1"/>
          <w:numId w:val="25"/>
        </w:numPr>
        <w:ind w:left="2410"/>
        <w:rPr>
          <w:rFonts w:ascii="Times New Roman" w:hAnsi="Times New Roman" w:cs="Times New Roman"/>
          <w:sz w:val="28"/>
          <w:szCs w:val="28"/>
        </w:rPr>
      </w:pPr>
      <w:r w:rsidRPr="007665D9">
        <w:rPr>
          <w:rFonts w:ascii="Times New Roman" w:hAnsi="Times New Roman" w:cs="Times New Roman"/>
          <w:sz w:val="28"/>
          <w:lang w:val="en-US" w:bidi="en-US"/>
        </w:rPr>
        <w:t>Proposal Objectives</w:t>
      </w:r>
    </w:p>
    <w:p w14:paraId="6200FBC4" w14:textId="77777777" w:rsidR="0001280E" w:rsidRPr="007665D9" w:rsidRDefault="0001280E" w:rsidP="002E53AF">
      <w:pPr>
        <w:pStyle w:val="a4"/>
        <w:numPr>
          <w:ilvl w:val="1"/>
          <w:numId w:val="25"/>
        </w:numPr>
        <w:ind w:left="2410"/>
        <w:rPr>
          <w:rFonts w:ascii="Times New Roman" w:hAnsi="Times New Roman" w:cs="Times New Roman"/>
          <w:sz w:val="28"/>
          <w:szCs w:val="28"/>
        </w:rPr>
      </w:pPr>
      <w:r w:rsidRPr="007665D9">
        <w:rPr>
          <w:rFonts w:ascii="Times New Roman" w:hAnsi="Times New Roman" w:cs="Times New Roman"/>
          <w:sz w:val="28"/>
          <w:lang w:val="en-US" w:bidi="en-US"/>
        </w:rPr>
        <w:t>Proposal Contents</w:t>
      </w:r>
    </w:p>
    <w:p w14:paraId="5AC76711" w14:textId="77777777" w:rsidR="0001280E" w:rsidRPr="007665D9" w:rsidRDefault="0001280E" w:rsidP="002E53AF">
      <w:pPr>
        <w:pStyle w:val="a4"/>
        <w:numPr>
          <w:ilvl w:val="1"/>
          <w:numId w:val="25"/>
        </w:numPr>
        <w:ind w:left="2410"/>
        <w:rPr>
          <w:rFonts w:ascii="Times New Roman" w:hAnsi="Times New Roman" w:cs="Times New Roman"/>
          <w:sz w:val="28"/>
          <w:szCs w:val="28"/>
        </w:rPr>
      </w:pPr>
      <w:r w:rsidRPr="007665D9">
        <w:rPr>
          <w:rFonts w:ascii="Times New Roman" w:hAnsi="Times New Roman" w:cs="Times New Roman"/>
          <w:sz w:val="28"/>
          <w:lang w:val="en-US" w:bidi="en-US"/>
        </w:rPr>
        <w:t>Implementation Methods</w:t>
      </w:r>
    </w:p>
    <w:p w14:paraId="2EC9ECD1" w14:textId="77777777" w:rsidR="0001280E" w:rsidRPr="007665D9" w:rsidRDefault="0001280E" w:rsidP="002E53AF">
      <w:pPr>
        <w:pStyle w:val="a4"/>
        <w:numPr>
          <w:ilvl w:val="1"/>
          <w:numId w:val="25"/>
        </w:numPr>
        <w:ind w:left="2410"/>
        <w:rPr>
          <w:rFonts w:ascii="Times New Roman" w:hAnsi="Times New Roman" w:cs="Times New Roman"/>
          <w:sz w:val="28"/>
          <w:szCs w:val="28"/>
        </w:rPr>
      </w:pPr>
      <w:r w:rsidRPr="007665D9">
        <w:rPr>
          <w:rFonts w:ascii="Times New Roman" w:hAnsi="Times New Roman" w:cs="Times New Roman"/>
          <w:sz w:val="28"/>
          <w:lang w:val="en-US" w:bidi="en-US"/>
        </w:rPr>
        <w:t>Execution Progress</w:t>
      </w:r>
    </w:p>
    <w:p w14:paraId="138EC826" w14:textId="77777777" w:rsidR="0001280E" w:rsidRPr="007665D9" w:rsidRDefault="0001280E" w:rsidP="002E53AF">
      <w:pPr>
        <w:pStyle w:val="a4"/>
        <w:numPr>
          <w:ilvl w:val="1"/>
          <w:numId w:val="25"/>
        </w:numPr>
        <w:ind w:left="2410"/>
        <w:rPr>
          <w:rFonts w:ascii="Times New Roman" w:hAnsi="Times New Roman" w:cs="Times New Roman"/>
          <w:sz w:val="28"/>
          <w:szCs w:val="28"/>
        </w:rPr>
      </w:pPr>
      <w:r w:rsidRPr="007665D9">
        <w:rPr>
          <w:rFonts w:ascii="Times New Roman" w:hAnsi="Times New Roman" w:cs="Times New Roman"/>
          <w:sz w:val="28"/>
          <w:lang w:val="en-US" w:bidi="en-US"/>
        </w:rPr>
        <w:t>Staff Allocation</w:t>
      </w:r>
    </w:p>
    <w:p w14:paraId="67A11273" w14:textId="77777777" w:rsidR="0001280E" w:rsidRPr="007665D9" w:rsidRDefault="0001280E" w:rsidP="002E53AF">
      <w:pPr>
        <w:pStyle w:val="a4"/>
        <w:numPr>
          <w:ilvl w:val="1"/>
          <w:numId w:val="25"/>
        </w:numPr>
        <w:ind w:left="2410"/>
        <w:rPr>
          <w:rFonts w:ascii="Times New Roman" w:hAnsi="Times New Roman" w:cs="Times New Roman"/>
          <w:sz w:val="28"/>
          <w:szCs w:val="28"/>
        </w:rPr>
      </w:pPr>
      <w:r w:rsidRPr="007665D9">
        <w:rPr>
          <w:rFonts w:ascii="Times New Roman" w:hAnsi="Times New Roman" w:cs="Times New Roman"/>
          <w:sz w:val="28"/>
          <w:lang w:val="en-US" w:bidi="en-US"/>
        </w:rPr>
        <w:t>Capital Utilization</w:t>
      </w:r>
    </w:p>
    <w:p w14:paraId="294DABE8" w14:textId="77777777" w:rsidR="0001280E" w:rsidRPr="007665D9" w:rsidRDefault="0001280E" w:rsidP="002E53AF">
      <w:pPr>
        <w:pStyle w:val="a4"/>
        <w:numPr>
          <w:ilvl w:val="1"/>
          <w:numId w:val="25"/>
        </w:numPr>
        <w:ind w:left="2410"/>
        <w:rPr>
          <w:rFonts w:ascii="Times New Roman" w:hAnsi="Times New Roman" w:cs="Times New Roman"/>
          <w:sz w:val="28"/>
          <w:szCs w:val="28"/>
        </w:rPr>
      </w:pPr>
      <w:r w:rsidRPr="007665D9">
        <w:rPr>
          <w:rFonts w:ascii="Times New Roman" w:hAnsi="Times New Roman" w:cs="Times New Roman"/>
          <w:sz w:val="28"/>
          <w:lang w:val="en-US" w:bidi="en-US"/>
        </w:rPr>
        <w:t>Operating Plan</w:t>
      </w:r>
    </w:p>
    <w:p w14:paraId="23C8ACDD" w14:textId="77777777" w:rsidR="0001280E" w:rsidRPr="007665D9" w:rsidRDefault="0001280E" w:rsidP="002E53AF">
      <w:pPr>
        <w:pStyle w:val="a4"/>
        <w:numPr>
          <w:ilvl w:val="1"/>
          <w:numId w:val="25"/>
        </w:numPr>
        <w:ind w:left="2410"/>
        <w:rPr>
          <w:rFonts w:ascii="Times New Roman" w:hAnsi="Times New Roman" w:cs="Times New Roman"/>
          <w:sz w:val="28"/>
          <w:szCs w:val="28"/>
        </w:rPr>
      </w:pPr>
      <w:r w:rsidRPr="007665D9">
        <w:rPr>
          <w:rFonts w:ascii="Times New Roman" w:hAnsi="Times New Roman" w:cs="Times New Roman"/>
          <w:sz w:val="28"/>
          <w:lang w:val="en-US" w:bidi="en-US"/>
        </w:rPr>
        <w:t>Risk Assessment</w:t>
      </w:r>
    </w:p>
    <w:p w14:paraId="649C5BFF" w14:textId="77777777" w:rsidR="0001280E" w:rsidRPr="007665D9" w:rsidRDefault="0001280E" w:rsidP="002E53AF">
      <w:pPr>
        <w:pStyle w:val="a4"/>
        <w:numPr>
          <w:ilvl w:val="1"/>
          <w:numId w:val="25"/>
        </w:numPr>
        <w:ind w:left="2410"/>
        <w:rPr>
          <w:rFonts w:ascii="Times New Roman" w:hAnsi="Times New Roman" w:cs="Times New Roman"/>
          <w:sz w:val="28"/>
          <w:szCs w:val="28"/>
        </w:rPr>
      </w:pPr>
      <w:r w:rsidRPr="007665D9">
        <w:rPr>
          <w:rFonts w:ascii="Times New Roman" w:hAnsi="Times New Roman" w:cs="Times New Roman"/>
          <w:sz w:val="28"/>
          <w:lang w:val="en-US" w:bidi="en-US"/>
        </w:rPr>
        <w:t>Expected Benefits</w:t>
      </w:r>
    </w:p>
    <w:p w14:paraId="5D822AF0" w14:textId="77777777" w:rsidR="0001280E" w:rsidRPr="007665D9" w:rsidRDefault="0001280E" w:rsidP="002E53AF">
      <w:pPr>
        <w:ind w:left="1418" w:firstLine="435"/>
        <w:rPr>
          <w:rFonts w:ascii="Times New Roman" w:eastAsia="新細明體" w:hAnsi="Times New Roman" w:cs="Times New Roman"/>
          <w:sz w:val="32"/>
          <w:szCs w:val="28"/>
        </w:rPr>
      </w:pPr>
    </w:p>
    <w:p w14:paraId="65B62934" w14:textId="77777777" w:rsidR="0001280E" w:rsidRPr="007665D9" w:rsidRDefault="0001280E" w:rsidP="0028143B">
      <w:pPr>
        <w:ind w:left="993"/>
        <w:rPr>
          <w:rFonts w:ascii="Times New Roman" w:hAnsi="Times New Roman" w:cs="Times New Roman"/>
          <w:b/>
          <w:sz w:val="32"/>
          <w:szCs w:val="28"/>
        </w:rPr>
      </w:pPr>
      <w:r w:rsidRPr="007665D9">
        <w:rPr>
          <w:rFonts w:ascii="Times New Roman" w:hAnsi="Times New Roman" w:cs="Times New Roman"/>
          <w:b/>
          <w:sz w:val="32"/>
          <w:lang w:val="en-US" w:bidi="en-US"/>
        </w:rPr>
        <w:t>Appendix</w:t>
      </w:r>
      <w:r w:rsidRPr="007665D9">
        <w:rPr>
          <w:rFonts w:ascii="Times New Roman" w:hAnsi="Times New Roman" w:cs="Times New Roman"/>
          <w:b/>
          <w:sz w:val="32"/>
          <w:lang w:val="en-US" w:bidi="en-US"/>
        </w:rPr>
        <w:tab/>
        <w:t>Capital Utilization Itemized List</w:t>
      </w:r>
    </w:p>
    <w:p w14:paraId="18579EF0" w14:textId="77777777" w:rsidR="0001280E" w:rsidRPr="007665D9" w:rsidRDefault="0001280E" w:rsidP="0001280E">
      <w:pPr>
        <w:rPr>
          <w:rFonts w:ascii="Times New Roman" w:eastAsia="新細明體" w:hAnsi="Times New Roman" w:cs="Times New Roman"/>
          <w:b/>
          <w:sz w:val="32"/>
          <w:szCs w:val="28"/>
        </w:rPr>
      </w:pPr>
      <w:r w:rsidRPr="007665D9">
        <w:rPr>
          <w:rFonts w:ascii="Times New Roman" w:hAnsi="Times New Roman" w:cs="Times New Roman"/>
          <w:b/>
          <w:sz w:val="32"/>
          <w:lang w:val="en-US" w:bidi="en-US"/>
        </w:rPr>
        <w:br w:type="page"/>
      </w:r>
    </w:p>
    <w:p w14:paraId="74791801" w14:textId="77777777" w:rsidR="0001280E" w:rsidRPr="007665D9" w:rsidRDefault="0001280E" w:rsidP="0001280E">
      <w:pPr>
        <w:rPr>
          <w:rFonts w:ascii="Times New Roman" w:eastAsia="新細明體" w:hAnsi="Times New Roman" w:cs="Times New Roman"/>
          <w:b/>
          <w:sz w:val="28"/>
          <w:szCs w:val="28"/>
        </w:rPr>
      </w:pPr>
    </w:p>
    <w:p w14:paraId="50B1C1A6" w14:textId="77777777" w:rsidR="0001280E" w:rsidRPr="007665D9" w:rsidRDefault="0001280E" w:rsidP="0001280E">
      <w:pPr>
        <w:pStyle w:val="a4"/>
        <w:numPr>
          <w:ilvl w:val="0"/>
          <w:numId w:val="46"/>
        </w:numPr>
        <w:jc w:val="center"/>
        <w:rPr>
          <w:rFonts w:ascii="Times New Roman" w:hAnsi="Times New Roman" w:cs="Times New Roman"/>
          <w:b/>
          <w:sz w:val="40"/>
          <w:lang w:val="en-US"/>
        </w:rPr>
      </w:pPr>
      <w:r w:rsidRPr="007665D9">
        <w:rPr>
          <w:rFonts w:ascii="Times New Roman" w:hAnsi="Times New Roman" w:cs="Times New Roman"/>
          <w:b/>
          <w:sz w:val="40"/>
          <w:lang w:val="en-US" w:bidi="en-US"/>
        </w:rPr>
        <w:t>Instructions for completing the FinTechSpace residency application proposal</w:t>
      </w:r>
    </w:p>
    <w:p w14:paraId="4E5ED738" w14:textId="77777777" w:rsidR="0001280E" w:rsidRPr="007665D9" w:rsidRDefault="0001280E" w:rsidP="0001280E">
      <w:pPr>
        <w:pStyle w:val="1"/>
        <w:ind w:left="0"/>
        <w:rPr>
          <w:rFonts w:ascii="Times New Roman" w:eastAsia="新細明體" w:hAnsi="Times New Roman" w:cs="Times New Roman"/>
          <w:b/>
          <w:bCs/>
          <w:sz w:val="36"/>
          <w:szCs w:val="36"/>
          <w:lang w:val="en-US"/>
        </w:rPr>
      </w:pPr>
    </w:p>
    <w:p w14:paraId="79B49129" w14:textId="77777777" w:rsidR="0001280E" w:rsidRPr="007665D9"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7665D9">
        <w:rPr>
          <w:rFonts w:ascii="Times New Roman" w:hAnsi="Times New Roman" w:cs="Times New Roman"/>
          <w:sz w:val="24"/>
          <w:lang w:val="en-US" w:bidi="en-US"/>
        </w:rPr>
        <w:t>Please use A4 size paper (text written from left to right) in portrait orientation, and number the pages at the bottom of the page.</w:t>
      </w:r>
    </w:p>
    <w:p w14:paraId="1F31DB04" w14:textId="77777777" w:rsidR="0001280E" w:rsidRPr="007665D9"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7665D9">
        <w:rPr>
          <w:rFonts w:ascii="Times New Roman" w:hAnsi="Times New Roman" w:cs="Times New Roman"/>
          <w:sz w:val="24"/>
          <w:lang w:val="en-US" w:bidi="en-US"/>
        </w:rPr>
        <w:t>If the length of the form or the number of fields are insufficient, please adjust as needed.</w:t>
      </w:r>
    </w:p>
    <w:p w14:paraId="56ABEB83" w14:textId="77777777" w:rsidR="0001280E" w:rsidRPr="007665D9"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7665D9">
        <w:rPr>
          <w:rFonts w:ascii="Times New Roman" w:hAnsi="Times New Roman" w:cs="Times New Roman"/>
          <w:sz w:val="24"/>
          <w:lang w:val="en-US" w:bidi="en-US"/>
        </w:rPr>
        <w:t>Please write the proposal according to the catalog structure of the proposal format. If there are items for which no information is required, please indicate "None" (do not delete), but you may add catalog items according to actual needs.</w:t>
      </w:r>
    </w:p>
    <w:p w14:paraId="1C76F03C" w14:textId="77777777" w:rsidR="0001280E" w:rsidRPr="007665D9"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7665D9">
        <w:rPr>
          <w:rFonts w:ascii="Times New Roman" w:hAnsi="Times New Roman" w:cs="Times New Roman"/>
          <w:sz w:val="24"/>
          <w:lang w:val="en-US" w:bidi="en-US"/>
        </w:rPr>
        <w:t>Indicate the source and date of the data for all market survey data.</w:t>
      </w:r>
    </w:p>
    <w:p w14:paraId="19EAFA00" w14:textId="5AC07A2F" w:rsidR="0001280E" w:rsidRPr="007665D9"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7665D9">
        <w:rPr>
          <w:rFonts w:ascii="Times New Roman" w:hAnsi="Times New Roman" w:cs="Times New Roman"/>
          <w:sz w:val="24"/>
          <w:lang w:val="en-US" w:bidi="en-US"/>
        </w:rPr>
        <w:t>All data should be consistent, compile</w:t>
      </w:r>
      <w:r w:rsidRPr="009977ED">
        <w:rPr>
          <w:rFonts w:ascii="Times New Roman" w:hAnsi="Times New Roman" w:cs="Times New Roman"/>
          <w:sz w:val="24"/>
          <w:lang w:val="en-US" w:bidi="en-US"/>
        </w:rPr>
        <w:t>d</w:t>
      </w:r>
      <w:r w:rsidR="0037249A" w:rsidRPr="009977ED">
        <w:rPr>
          <w:rFonts w:ascii="Times New Roman" w:hAnsi="Times New Roman" w:cs="Times New Roman"/>
          <w:sz w:val="24"/>
          <w:lang w:val="en-US" w:bidi="en-US"/>
        </w:rPr>
        <w:t>,</w:t>
      </w:r>
      <w:r w:rsidRPr="009977ED">
        <w:rPr>
          <w:rFonts w:ascii="Times New Roman" w:hAnsi="Times New Roman" w:cs="Times New Roman"/>
          <w:sz w:val="24"/>
          <w:lang w:val="en-US" w:bidi="en-US"/>
        </w:rPr>
        <w:t xml:space="preserve"> or f</w:t>
      </w:r>
      <w:r w:rsidRPr="007665D9">
        <w:rPr>
          <w:rFonts w:ascii="Times New Roman" w:hAnsi="Times New Roman" w:cs="Times New Roman"/>
          <w:sz w:val="24"/>
          <w:lang w:val="en-US" w:bidi="en-US"/>
        </w:rPr>
        <w:t>illed in according to actual circumstances.</w:t>
      </w:r>
    </w:p>
    <w:p w14:paraId="6685A16C" w14:textId="77777777" w:rsidR="0001280E" w:rsidRPr="007665D9"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7665D9">
        <w:rPr>
          <w:rFonts w:ascii="Times New Roman" w:hAnsi="Times New Roman" w:cs="Times New Roman"/>
          <w:sz w:val="24"/>
          <w:lang w:val="en-US" w:bidi="en-US"/>
        </w:rPr>
        <w:t>Monetary amounts should be uniformly represented in New Taiwan dollars and rounded to the nearest decimal point.</w:t>
      </w:r>
    </w:p>
    <w:p w14:paraId="2F8E9AC1" w14:textId="4D52EE77" w:rsidR="0001280E" w:rsidRPr="007665D9" w:rsidRDefault="0001280E"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7665D9">
        <w:rPr>
          <w:rFonts w:ascii="Times New Roman" w:hAnsi="Times New Roman" w:cs="Times New Roman"/>
          <w:sz w:val="24"/>
          <w:lang w:val="en-US" w:bidi="en-US"/>
        </w:rPr>
        <w:t xml:space="preserve">The proposal should be concisely written with the total number of pages not exceeding </w:t>
      </w:r>
      <w:r w:rsidR="00175036">
        <w:rPr>
          <w:rFonts w:ascii="Times New Roman" w:eastAsiaTheme="minorEastAsia" w:hAnsi="Times New Roman" w:cs="Times New Roman" w:hint="eastAsia"/>
          <w:sz w:val="24"/>
          <w:lang w:val="en-US" w:bidi="en-US"/>
        </w:rPr>
        <w:t>15</w:t>
      </w:r>
      <w:r w:rsidRPr="007665D9">
        <w:rPr>
          <w:rFonts w:ascii="Times New Roman" w:hAnsi="Times New Roman" w:cs="Times New Roman"/>
          <w:sz w:val="24"/>
          <w:lang w:val="en-US" w:bidi="en-US"/>
        </w:rPr>
        <w:t>.</w:t>
      </w:r>
    </w:p>
    <w:p w14:paraId="34368414" w14:textId="7F982CF7" w:rsidR="002E53AF" w:rsidRPr="007665D9" w:rsidRDefault="002E53AF" w:rsidP="0001280E">
      <w:pPr>
        <w:pStyle w:val="a4"/>
        <w:numPr>
          <w:ilvl w:val="0"/>
          <w:numId w:val="47"/>
        </w:numPr>
        <w:snapToGrid w:val="0"/>
        <w:spacing w:line="560" w:lineRule="exact"/>
        <w:ind w:right="62" w:hanging="219"/>
        <w:jc w:val="both"/>
        <w:rPr>
          <w:rFonts w:ascii="Times New Roman" w:hAnsi="Times New Roman" w:cs="Times New Roman"/>
          <w:sz w:val="24"/>
          <w:szCs w:val="32"/>
          <w:lang w:val="en-US"/>
        </w:rPr>
      </w:pPr>
      <w:r w:rsidRPr="007665D9">
        <w:rPr>
          <w:rFonts w:ascii="Times New Roman" w:hAnsi="Times New Roman" w:cs="Times New Roman"/>
          <w:sz w:val="24"/>
          <w:lang w:val="en-US" w:bidi="en-US"/>
        </w:rPr>
        <w:t>Review Criteria:</w:t>
      </w:r>
    </w:p>
    <w:tbl>
      <w:tblPr>
        <w:tblStyle w:val="af1"/>
        <w:tblW w:w="0" w:type="auto"/>
        <w:tblInd w:w="645" w:type="dxa"/>
        <w:tblLook w:val="04A0" w:firstRow="1" w:lastRow="0" w:firstColumn="1" w:lastColumn="0" w:noHBand="0" w:noVBand="1"/>
      </w:tblPr>
      <w:tblGrid>
        <w:gridCol w:w="1760"/>
        <w:gridCol w:w="5528"/>
        <w:gridCol w:w="1701"/>
      </w:tblGrid>
      <w:tr w:rsidR="00EA256B" w:rsidRPr="007665D9" w14:paraId="11E694E7" w14:textId="77777777" w:rsidTr="00AA1CDC">
        <w:trPr>
          <w:trHeight w:val="340"/>
          <w:tblHeader/>
        </w:trPr>
        <w:tc>
          <w:tcPr>
            <w:tcW w:w="1760" w:type="dxa"/>
            <w:shd w:val="clear" w:color="auto" w:fill="BFBFBF" w:themeFill="background1" w:themeFillShade="BF"/>
            <w:vAlign w:val="center"/>
          </w:tcPr>
          <w:p w14:paraId="79567A0D" w14:textId="301DFDB5" w:rsidR="002E53AF" w:rsidRPr="007665D9" w:rsidRDefault="002E53AF" w:rsidP="00AA1CDC">
            <w:pPr>
              <w:pStyle w:val="a4"/>
              <w:snapToGrid w:val="0"/>
              <w:ind w:left="0" w:right="62" w:firstLine="0"/>
              <w:jc w:val="center"/>
              <w:rPr>
                <w:rFonts w:ascii="Times New Roman" w:hAnsi="Times New Roman" w:cs="Times New Roman"/>
                <w:b/>
                <w:sz w:val="24"/>
                <w:szCs w:val="32"/>
                <w:lang w:val="en-US"/>
              </w:rPr>
            </w:pPr>
            <w:r w:rsidRPr="007665D9">
              <w:rPr>
                <w:rFonts w:ascii="Times New Roman" w:hAnsi="Times New Roman" w:cs="Times New Roman"/>
                <w:b/>
                <w:sz w:val="24"/>
                <w:szCs w:val="32"/>
                <w:lang w:val="en-US"/>
              </w:rPr>
              <w:t>Criteria</w:t>
            </w:r>
          </w:p>
        </w:tc>
        <w:tc>
          <w:tcPr>
            <w:tcW w:w="5528" w:type="dxa"/>
            <w:shd w:val="clear" w:color="auto" w:fill="BFBFBF" w:themeFill="background1" w:themeFillShade="BF"/>
            <w:vAlign w:val="center"/>
          </w:tcPr>
          <w:p w14:paraId="05952FB9" w14:textId="1A67AF4E" w:rsidR="002E53AF" w:rsidRPr="007665D9" w:rsidRDefault="002E53AF" w:rsidP="00AA1CDC">
            <w:pPr>
              <w:pStyle w:val="a4"/>
              <w:snapToGrid w:val="0"/>
              <w:ind w:left="0" w:right="62" w:firstLine="0"/>
              <w:jc w:val="center"/>
              <w:rPr>
                <w:rFonts w:ascii="Times New Roman" w:hAnsi="Times New Roman" w:cs="Times New Roman"/>
                <w:b/>
                <w:sz w:val="24"/>
                <w:szCs w:val="32"/>
                <w:lang w:val="en-US"/>
              </w:rPr>
            </w:pPr>
            <w:r w:rsidRPr="007665D9">
              <w:rPr>
                <w:rFonts w:ascii="Times New Roman" w:hAnsi="Times New Roman" w:cs="Times New Roman"/>
                <w:b/>
                <w:sz w:val="24"/>
                <w:szCs w:val="32"/>
                <w:lang w:val="en-US"/>
              </w:rPr>
              <w:t>Item</w:t>
            </w:r>
          </w:p>
        </w:tc>
        <w:tc>
          <w:tcPr>
            <w:tcW w:w="1701" w:type="dxa"/>
            <w:shd w:val="clear" w:color="auto" w:fill="BFBFBF" w:themeFill="background1" w:themeFillShade="BF"/>
            <w:vAlign w:val="center"/>
          </w:tcPr>
          <w:p w14:paraId="47548E5E" w14:textId="2D4C9592" w:rsidR="002E53AF" w:rsidRPr="007665D9" w:rsidRDefault="002E53AF" w:rsidP="00AA1CDC">
            <w:pPr>
              <w:pStyle w:val="a4"/>
              <w:snapToGrid w:val="0"/>
              <w:ind w:left="0" w:right="62" w:firstLine="0"/>
              <w:jc w:val="center"/>
              <w:rPr>
                <w:rFonts w:ascii="Times New Roman" w:hAnsi="Times New Roman" w:cs="Times New Roman"/>
                <w:b/>
                <w:sz w:val="24"/>
                <w:szCs w:val="32"/>
                <w:lang w:val="en-US"/>
              </w:rPr>
            </w:pPr>
            <w:r w:rsidRPr="007665D9">
              <w:rPr>
                <w:rFonts w:ascii="Times New Roman" w:hAnsi="Times New Roman" w:cs="Times New Roman"/>
                <w:b/>
                <w:sz w:val="24"/>
                <w:szCs w:val="32"/>
                <w:lang w:val="en-US"/>
              </w:rPr>
              <w:t>Percentage</w:t>
            </w:r>
          </w:p>
        </w:tc>
      </w:tr>
      <w:tr w:rsidR="00EA256B" w:rsidRPr="007665D9" w14:paraId="1A97E7AE" w14:textId="77777777" w:rsidTr="00AA1CDC">
        <w:trPr>
          <w:trHeight w:val="340"/>
        </w:trPr>
        <w:tc>
          <w:tcPr>
            <w:tcW w:w="1760" w:type="dxa"/>
            <w:vMerge w:val="restart"/>
            <w:vAlign w:val="center"/>
          </w:tcPr>
          <w:p w14:paraId="55EB12D8" w14:textId="6CFCE7D3"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Innovation</w:t>
            </w:r>
          </w:p>
        </w:tc>
        <w:tc>
          <w:tcPr>
            <w:tcW w:w="5528" w:type="dxa"/>
            <w:vAlign w:val="center"/>
          </w:tcPr>
          <w:p w14:paraId="363ED9C3" w14:textId="01932466"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 xml:space="preserve">Innovative and </w:t>
            </w:r>
            <w:r w:rsidR="009007FE">
              <w:rPr>
                <w:rFonts w:ascii="Times New Roman" w:eastAsiaTheme="minorEastAsia" w:hAnsi="Times New Roman" w:cs="Times New Roman" w:hint="eastAsia"/>
                <w:sz w:val="24"/>
                <w:szCs w:val="32"/>
                <w:lang w:val="en-US"/>
              </w:rPr>
              <w:t>C</w:t>
            </w:r>
            <w:r w:rsidRPr="007665D9">
              <w:rPr>
                <w:rFonts w:ascii="Times New Roman" w:hAnsi="Times New Roman" w:cs="Times New Roman"/>
                <w:sz w:val="24"/>
                <w:szCs w:val="32"/>
                <w:lang w:val="en-US"/>
              </w:rPr>
              <w:t>reativity</w:t>
            </w:r>
          </w:p>
        </w:tc>
        <w:tc>
          <w:tcPr>
            <w:tcW w:w="1701" w:type="dxa"/>
            <w:vMerge w:val="restart"/>
            <w:vAlign w:val="center"/>
          </w:tcPr>
          <w:p w14:paraId="2434D9E5" w14:textId="04E81661" w:rsidR="00EA256B" w:rsidRPr="007665D9" w:rsidRDefault="00175036" w:rsidP="00AA1CDC">
            <w:pPr>
              <w:pStyle w:val="a4"/>
              <w:snapToGrid w:val="0"/>
              <w:ind w:left="0" w:right="62" w:firstLine="0"/>
              <w:jc w:val="center"/>
              <w:rPr>
                <w:rFonts w:ascii="Times New Roman" w:hAnsi="Times New Roman" w:cs="Times New Roman"/>
                <w:sz w:val="24"/>
                <w:szCs w:val="32"/>
                <w:lang w:val="en-US"/>
              </w:rPr>
            </w:pPr>
            <w:r>
              <w:rPr>
                <w:rFonts w:ascii="Times New Roman" w:eastAsiaTheme="minorEastAsia" w:hAnsi="Times New Roman" w:cs="Times New Roman" w:hint="eastAsia"/>
                <w:sz w:val="24"/>
                <w:szCs w:val="32"/>
                <w:lang w:val="en-US"/>
              </w:rPr>
              <w:t>2</w:t>
            </w:r>
            <w:r w:rsidR="00EA256B" w:rsidRPr="007665D9">
              <w:rPr>
                <w:rFonts w:ascii="Times New Roman" w:hAnsi="Times New Roman" w:cs="Times New Roman"/>
                <w:sz w:val="24"/>
                <w:szCs w:val="32"/>
                <w:lang w:val="en-US"/>
              </w:rPr>
              <w:t>0%</w:t>
            </w:r>
          </w:p>
        </w:tc>
      </w:tr>
      <w:tr w:rsidR="00EA256B" w:rsidRPr="007665D9" w14:paraId="593E224E" w14:textId="77777777" w:rsidTr="00AA1CDC">
        <w:trPr>
          <w:trHeight w:val="340"/>
        </w:trPr>
        <w:tc>
          <w:tcPr>
            <w:tcW w:w="1760" w:type="dxa"/>
            <w:vMerge/>
            <w:vAlign w:val="center"/>
          </w:tcPr>
          <w:p w14:paraId="509FCE9C" w14:textId="058CC533"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1DC60CB1" w14:textId="25AC473B" w:rsidR="00EA256B" w:rsidRPr="007665D9" w:rsidRDefault="00EA256B" w:rsidP="00AA1CDC">
            <w:pPr>
              <w:pStyle w:val="a4"/>
              <w:snapToGrid w:val="0"/>
              <w:ind w:left="0" w:right="62" w:firstLine="17"/>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Market Feasibility Analysis</w:t>
            </w:r>
          </w:p>
        </w:tc>
        <w:tc>
          <w:tcPr>
            <w:tcW w:w="1701" w:type="dxa"/>
            <w:vMerge/>
            <w:vAlign w:val="center"/>
          </w:tcPr>
          <w:p w14:paraId="51E1A9DB" w14:textId="77777777"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7665D9" w14:paraId="7481CD29" w14:textId="77777777" w:rsidTr="00AA1CDC">
        <w:trPr>
          <w:trHeight w:val="340"/>
        </w:trPr>
        <w:tc>
          <w:tcPr>
            <w:tcW w:w="1760" w:type="dxa"/>
            <w:vMerge/>
            <w:vAlign w:val="center"/>
          </w:tcPr>
          <w:p w14:paraId="3FB6EBD1" w14:textId="38248BE1"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678196D3" w14:textId="1B2A3EA0" w:rsidR="00EA256B" w:rsidRPr="007665D9" w:rsidRDefault="009007FE" w:rsidP="00AA1CDC">
            <w:pPr>
              <w:pStyle w:val="a4"/>
              <w:snapToGrid w:val="0"/>
              <w:ind w:left="0" w:right="62" w:firstLine="17"/>
              <w:jc w:val="center"/>
              <w:rPr>
                <w:rFonts w:ascii="Times New Roman" w:hAnsi="Times New Roman" w:cs="Times New Roman"/>
                <w:sz w:val="24"/>
                <w:szCs w:val="32"/>
                <w:lang w:val="en-US"/>
              </w:rPr>
            </w:pPr>
            <w:r>
              <w:rPr>
                <w:rFonts w:ascii="Times New Roman" w:eastAsiaTheme="minorEastAsia" w:hAnsi="Times New Roman" w:cs="Times New Roman" w:hint="eastAsia"/>
                <w:sz w:val="24"/>
                <w:szCs w:val="32"/>
                <w:lang w:val="en-US"/>
              </w:rPr>
              <w:t>T</w:t>
            </w:r>
            <w:r w:rsidR="00EA256B" w:rsidRPr="007665D9">
              <w:rPr>
                <w:rFonts w:ascii="Times New Roman" w:hAnsi="Times New Roman" w:cs="Times New Roman"/>
                <w:sz w:val="24"/>
                <w:szCs w:val="32"/>
                <w:lang w:val="en-US"/>
              </w:rPr>
              <w:t xml:space="preserve">echnology </w:t>
            </w:r>
            <w:r>
              <w:rPr>
                <w:rFonts w:ascii="Times New Roman" w:eastAsiaTheme="minorEastAsia" w:hAnsi="Times New Roman" w:cs="Times New Roman" w:hint="eastAsia"/>
                <w:sz w:val="24"/>
                <w:szCs w:val="32"/>
                <w:lang w:val="en-US"/>
              </w:rPr>
              <w:t>C</w:t>
            </w:r>
            <w:r w:rsidR="00EA256B" w:rsidRPr="007665D9">
              <w:rPr>
                <w:rFonts w:ascii="Times New Roman" w:hAnsi="Times New Roman" w:cs="Times New Roman"/>
                <w:sz w:val="24"/>
                <w:szCs w:val="32"/>
                <w:lang w:val="en-US"/>
              </w:rPr>
              <w:t>ompetitiveness</w:t>
            </w:r>
          </w:p>
        </w:tc>
        <w:tc>
          <w:tcPr>
            <w:tcW w:w="1701" w:type="dxa"/>
            <w:vMerge/>
            <w:vAlign w:val="center"/>
          </w:tcPr>
          <w:p w14:paraId="71841E0D" w14:textId="77777777"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7665D9" w14:paraId="2CF8B88D" w14:textId="77777777" w:rsidTr="00AA1CDC">
        <w:trPr>
          <w:trHeight w:val="340"/>
        </w:trPr>
        <w:tc>
          <w:tcPr>
            <w:tcW w:w="1760" w:type="dxa"/>
            <w:vMerge w:val="restart"/>
            <w:vAlign w:val="center"/>
          </w:tcPr>
          <w:p w14:paraId="32A8823A" w14:textId="0D444B2D"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Operation Plan</w:t>
            </w:r>
          </w:p>
        </w:tc>
        <w:tc>
          <w:tcPr>
            <w:tcW w:w="5528" w:type="dxa"/>
            <w:vAlign w:val="center"/>
          </w:tcPr>
          <w:p w14:paraId="0598A6F1" w14:textId="32C72212" w:rsidR="00EA256B" w:rsidRPr="007665D9" w:rsidRDefault="009007FE" w:rsidP="00AA1CDC">
            <w:pPr>
              <w:pStyle w:val="a4"/>
              <w:snapToGrid w:val="0"/>
              <w:ind w:left="0" w:right="62" w:firstLine="0"/>
              <w:jc w:val="center"/>
              <w:rPr>
                <w:rFonts w:ascii="Times New Roman" w:hAnsi="Times New Roman" w:cs="Times New Roman"/>
                <w:sz w:val="24"/>
                <w:szCs w:val="32"/>
                <w:lang w:val="en-US"/>
              </w:rPr>
            </w:pPr>
            <w:r>
              <w:rPr>
                <w:rFonts w:ascii="Times New Roman" w:eastAsiaTheme="minorEastAsia" w:hAnsi="Times New Roman" w:cs="Times New Roman" w:hint="eastAsia"/>
                <w:sz w:val="24"/>
                <w:szCs w:val="32"/>
                <w:lang w:val="en-US"/>
              </w:rPr>
              <w:t>M</w:t>
            </w:r>
            <w:r w:rsidR="00EA256B" w:rsidRPr="007665D9">
              <w:rPr>
                <w:rFonts w:ascii="Times New Roman" w:hAnsi="Times New Roman" w:cs="Times New Roman"/>
                <w:sz w:val="24"/>
                <w:szCs w:val="32"/>
                <w:lang w:val="en-US"/>
              </w:rPr>
              <w:t xml:space="preserve">anagement </w:t>
            </w:r>
            <w:r>
              <w:rPr>
                <w:rFonts w:ascii="Times New Roman" w:eastAsiaTheme="minorEastAsia" w:hAnsi="Times New Roman" w:cs="Times New Roman" w:hint="eastAsia"/>
                <w:sz w:val="24"/>
                <w:szCs w:val="32"/>
                <w:lang w:val="en-US"/>
              </w:rPr>
              <w:t>T</w:t>
            </w:r>
            <w:r w:rsidR="00EA256B" w:rsidRPr="007665D9">
              <w:rPr>
                <w:rFonts w:ascii="Times New Roman" w:hAnsi="Times New Roman" w:cs="Times New Roman"/>
                <w:sz w:val="24"/>
                <w:szCs w:val="32"/>
                <w:lang w:val="en-US"/>
              </w:rPr>
              <w:t>eam</w:t>
            </w:r>
          </w:p>
        </w:tc>
        <w:tc>
          <w:tcPr>
            <w:tcW w:w="1701" w:type="dxa"/>
            <w:vMerge w:val="restart"/>
            <w:vAlign w:val="center"/>
          </w:tcPr>
          <w:p w14:paraId="4C49240C" w14:textId="53D29722"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30%</w:t>
            </w:r>
          </w:p>
        </w:tc>
      </w:tr>
      <w:tr w:rsidR="00EA256B" w:rsidRPr="007665D9" w14:paraId="17D56264" w14:textId="77777777" w:rsidTr="00AA1CDC">
        <w:trPr>
          <w:trHeight w:val="340"/>
        </w:trPr>
        <w:tc>
          <w:tcPr>
            <w:tcW w:w="1760" w:type="dxa"/>
            <w:vMerge/>
            <w:vAlign w:val="center"/>
          </w:tcPr>
          <w:p w14:paraId="2BDF217D" w14:textId="77777777"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2A14733B" w14:textId="2D11F4F3"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Operational Overview</w:t>
            </w:r>
          </w:p>
        </w:tc>
        <w:tc>
          <w:tcPr>
            <w:tcW w:w="1701" w:type="dxa"/>
            <w:vMerge/>
            <w:vAlign w:val="center"/>
          </w:tcPr>
          <w:p w14:paraId="6D956876" w14:textId="77777777"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7665D9" w14:paraId="0576AA7F" w14:textId="77777777" w:rsidTr="00AA1CDC">
        <w:trPr>
          <w:trHeight w:val="340"/>
        </w:trPr>
        <w:tc>
          <w:tcPr>
            <w:tcW w:w="1760" w:type="dxa"/>
            <w:vMerge/>
            <w:vAlign w:val="center"/>
          </w:tcPr>
          <w:p w14:paraId="7B6C02BF" w14:textId="77777777"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79B24701" w14:textId="6A9DAAD3" w:rsidR="00EA256B" w:rsidRPr="007665D9" w:rsidRDefault="00EA256B" w:rsidP="00AA1CDC">
            <w:pPr>
              <w:pStyle w:val="a4"/>
              <w:snapToGrid w:val="0"/>
              <w:ind w:left="0" w:right="62" w:firstLine="17"/>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Product and Marketing</w:t>
            </w:r>
          </w:p>
        </w:tc>
        <w:tc>
          <w:tcPr>
            <w:tcW w:w="1701" w:type="dxa"/>
            <w:vMerge/>
            <w:vAlign w:val="center"/>
          </w:tcPr>
          <w:p w14:paraId="475AE7AD" w14:textId="77777777"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FA2104" w14:paraId="0B1A6159" w14:textId="77777777" w:rsidTr="00AA1CDC">
        <w:trPr>
          <w:trHeight w:val="340"/>
        </w:trPr>
        <w:tc>
          <w:tcPr>
            <w:tcW w:w="1760" w:type="dxa"/>
            <w:vMerge/>
            <w:vAlign w:val="center"/>
          </w:tcPr>
          <w:p w14:paraId="72984FCE" w14:textId="77777777"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583A8C0B" w14:textId="66365A69"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Market Competitive Analysis (SWOT Analysis)</w:t>
            </w:r>
          </w:p>
        </w:tc>
        <w:tc>
          <w:tcPr>
            <w:tcW w:w="1701" w:type="dxa"/>
            <w:vMerge/>
            <w:vAlign w:val="center"/>
          </w:tcPr>
          <w:p w14:paraId="591B65B9" w14:textId="77777777"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r>
      <w:tr w:rsidR="00EA256B" w:rsidRPr="007665D9" w14:paraId="005C5539" w14:textId="77777777" w:rsidTr="00AA1CDC">
        <w:trPr>
          <w:trHeight w:val="340"/>
        </w:trPr>
        <w:tc>
          <w:tcPr>
            <w:tcW w:w="1760" w:type="dxa"/>
            <w:vMerge w:val="restart"/>
            <w:vAlign w:val="center"/>
          </w:tcPr>
          <w:p w14:paraId="5CCCCB0B" w14:textId="1004BA6B"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International</w:t>
            </w:r>
          </w:p>
        </w:tc>
        <w:tc>
          <w:tcPr>
            <w:tcW w:w="5528" w:type="dxa"/>
            <w:vAlign w:val="center"/>
          </w:tcPr>
          <w:p w14:paraId="37964C53" w14:textId="4FB72DD3"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 xml:space="preserve">Potential to </w:t>
            </w:r>
            <w:r w:rsidR="009007FE">
              <w:rPr>
                <w:rFonts w:ascii="Times New Roman" w:eastAsiaTheme="minorEastAsia" w:hAnsi="Times New Roman" w:cs="Times New Roman" w:hint="eastAsia"/>
                <w:sz w:val="24"/>
                <w:szCs w:val="32"/>
                <w:lang w:val="en-US"/>
              </w:rPr>
              <w:t>E</w:t>
            </w:r>
            <w:r w:rsidRPr="007665D9">
              <w:rPr>
                <w:rFonts w:ascii="Times New Roman" w:hAnsi="Times New Roman" w:cs="Times New Roman"/>
                <w:sz w:val="24"/>
                <w:szCs w:val="32"/>
                <w:lang w:val="en-US"/>
              </w:rPr>
              <w:t xml:space="preserve">xpand to </w:t>
            </w:r>
            <w:r w:rsidR="009007FE">
              <w:rPr>
                <w:rFonts w:ascii="Times New Roman" w:eastAsiaTheme="minorEastAsia" w:hAnsi="Times New Roman" w:cs="Times New Roman" w:hint="eastAsia"/>
                <w:sz w:val="24"/>
                <w:szCs w:val="32"/>
                <w:lang w:val="en-US"/>
              </w:rPr>
              <w:t>G</w:t>
            </w:r>
            <w:r w:rsidRPr="007665D9">
              <w:rPr>
                <w:rFonts w:ascii="Times New Roman" w:hAnsi="Times New Roman" w:cs="Times New Roman"/>
                <w:sz w:val="24"/>
                <w:szCs w:val="32"/>
                <w:lang w:val="en-US"/>
              </w:rPr>
              <w:t xml:space="preserve">lobal </w:t>
            </w:r>
            <w:r w:rsidR="009007FE">
              <w:rPr>
                <w:rFonts w:ascii="Times New Roman" w:eastAsiaTheme="minorEastAsia" w:hAnsi="Times New Roman" w:cs="Times New Roman" w:hint="eastAsia"/>
                <w:sz w:val="24"/>
                <w:szCs w:val="32"/>
                <w:lang w:val="en-US"/>
              </w:rPr>
              <w:t>M</w:t>
            </w:r>
            <w:r w:rsidRPr="007665D9">
              <w:rPr>
                <w:rFonts w:ascii="Times New Roman" w:hAnsi="Times New Roman" w:cs="Times New Roman"/>
                <w:sz w:val="24"/>
                <w:szCs w:val="32"/>
                <w:lang w:val="en-US"/>
              </w:rPr>
              <w:t>arket</w:t>
            </w:r>
          </w:p>
        </w:tc>
        <w:tc>
          <w:tcPr>
            <w:tcW w:w="1701" w:type="dxa"/>
            <w:vMerge w:val="restart"/>
            <w:vAlign w:val="center"/>
          </w:tcPr>
          <w:p w14:paraId="1BFAD223" w14:textId="6C123A38"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30%</w:t>
            </w:r>
          </w:p>
        </w:tc>
      </w:tr>
      <w:tr w:rsidR="00EA256B" w:rsidRPr="007665D9" w14:paraId="440453C9" w14:textId="77777777" w:rsidTr="00AA1CDC">
        <w:trPr>
          <w:trHeight w:val="340"/>
        </w:trPr>
        <w:tc>
          <w:tcPr>
            <w:tcW w:w="1760" w:type="dxa"/>
            <w:vMerge/>
            <w:vAlign w:val="center"/>
          </w:tcPr>
          <w:p w14:paraId="4179D467" w14:textId="77777777"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c>
          <w:tcPr>
            <w:tcW w:w="5528" w:type="dxa"/>
            <w:vAlign w:val="center"/>
          </w:tcPr>
          <w:p w14:paraId="79D647B6" w14:textId="79BB2519"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 xml:space="preserve">The </w:t>
            </w:r>
            <w:r w:rsidR="009007FE">
              <w:rPr>
                <w:rFonts w:ascii="Times New Roman" w:eastAsiaTheme="minorEastAsia" w:hAnsi="Times New Roman" w:cs="Times New Roman" w:hint="eastAsia"/>
                <w:sz w:val="24"/>
                <w:szCs w:val="32"/>
                <w:lang w:val="en-US"/>
              </w:rPr>
              <w:t>L</w:t>
            </w:r>
            <w:r w:rsidRPr="007665D9">
              <w:rPr>
                <w:rFonts w:ascii="Times New Roman" w:hAnsi="Times New Roman" w:cs="Times New Roman"/>
                <w:sz w:val="24"/>
                <w:szCs w:val="32"/>
                <w:lang w:val="en-US"/>
              </w:rPr>
              <w:t xml:space="preserve">evel of </w:t>
            </w:r>
            <w:r w:rsidR="009007FE">
              <w:rPr>
                <w:rFonts w:ascii="Times New Roman" w:eastAsiaTheme="minorEastAsia" w:hAnsi="Times New Roman" w:cs="Times New Roman" w:hint="eastAsia"/>
                <w:sz w:val="24"/>
                <w:szCs w:val="32"/>
                <w:lang w:val="en-US"/>
              </w:rPr>
              <w:t>I</w:t>
            </w:r>
            <w:r w:rsidRPr="007665D9">
              <w:rPr>
                <w:rFonts w:ascii="Times New Roman" w:hAnsi="Times New Roman" w:cs="Times New Roman"/>
                <w:sz w:val="24"/>
                <w:szCs w:val="32"/>
                <w:lang w:val="en-US"/>
              </w:rPr>
              <w:t>nternationalization</w:t>
            </w:r>
          </w:p>
        </w:tc>
        <w:tc>
          <w:tcPr>
            <w:tcW w:w="1701" w:type="dxa"/>
            <w:vMerge/>
            <w:vAlign w:val="center"/>
          </w:tcPr>
          <w:p w14:paraId="2C89F838" w14:textId="77777777"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p>
        </w:tc>
      </w:tr>
      <w:tr w:rsidR="009007FE" w:rsidRPr="007665D9" w14:paraId="667CEE0F" w14:textId="77777777" w:rsidTr="00AA1CDC">
        <w:trPr>
          <w:trHeight w:val="340"/>
        </w:trPr>
        <w:tc>
          <w:tcPr>
            <w:tcW w:w="1760" w:type="dxa"/>
            <w:vMerge w:val="restart"/>
            <w:vAlign w:val="center"/>
          </w:tcPr>
          <w:p w14:paraId="713E0A46" w14:textId="20704FC6" w:rsidR="009007FE" w:rsidRPr="007665D9" w:rsidRDefault="009007FE"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Operation Result</w:t>
            </w:r>
          </w:p>
        </w:tc>
        <w:tc>
          <w:tcPr>
            <w:tcW w:w="5528" w:type="dxa"/>
            <w:vAlign w:val="center"/>
          </w:tcPr>
          <w:p w14:paraId="741D23D4" w14:textId="657036DD" w:rsidR="009007FE" w:rsidRPr="007665D9" w:rsidRDefault="009007FE" w:rsidP="00AA1CDC">
            <w:pPr>
              <w:pStyle w:val="a4"/>
              <w:snapToGrid w:val="0"/>
              <w:ind w:left="0" w:right="62" w:firstLine="17"/>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Financial Structure and Risk Analysis</w:t>
            </w:r>
          </w:p>
        </w:tc>
        <w:tc>
          <w:tcPr>
            <w:tcW w:w="1701" w:type="dxa"/>
            <w:vMerge w:val="restart"/>
            <w:vAlign w:val="center"/>
          </w:tcPr>
          <w:p w14:paraId="1CF462BF" w14:textId="1B8B2ABE" w:rsidR="009007FE" w:rsidRPr="007665D9" w:rsidRDefault="009007FE" w:rsidP="00AA1CDC">
            <w:pPr>
              <w:pStyle w:val="a4"/>
              <w:snapToGrid w:val="0"/>
              <w:ind w:left="0" w:right="62" w:firstLine="0"/>
              <w:jc w:val="center"/>
              <w:rPr>
                <w:rFonts w:ascii="Times New Roman" w:hAnsi="Times New Roman" w:cs="Times New Roman"/>
                <w:sz w:val="24"/>
                <w:szCs w:val="32"/>
                <w:lang w:val="en-US"/>
              </w:rPr>
            </w:pPr>
            <w:r>
              <w:rPr>
                <w:rFonts w:ascii="Times New Roman" w:eastAsiaTheme="minorEastAsia" w:hAnsi="Times New Roman" w:cs="Times New Roman" w:hint="eastAsia"/>
                <w:sz w:val="24"/>
                <w:szCs w:val="32"/>
                <w:lang w:val="en-US"/>
              </w:rPr>
              <w:t>2</w:t>
            </w:r>
            <w:r w:rsidRPr="007665D9">
              <w:rPr>
                <w:rFonts w:ascii="Times New Roman" w:hAnsi="Times New Roman" w:cs="Times New Roman"/>
                <w:sz w:val="24"/>
                <w:szCs w:val="32"/>
                <w:lang w:val="en-US"/>
              </w:rPr>
              <w:t>0%</w:t>
            </w:r>
          </w:p>
        </w:tc>
      </w:tr>
      <w:tr w:rsidR="009007FE" w:rsidRPr="007665D9" w14:paraId="1FB23412" w14:textId="77777777" w:rsidTr="00AA1CDC">
        <w:trPr>
          <w:trHeight w:val="340"/>
        </w:trPr>
        <w:tc>
          <w:tcPr>
            <w:tcW w:w="1760" w:type="dxa"/>
            <w:vMerge/>
            <w:vAlign w:val="center"/>
          </w:tcPr>
          <w:p w14:paraId="0E3C58BF" w14:textId="77777777" w:rsidR="009007FE" w:rsidRPr="007665D9" w:rsidRDefault="009007FE" w:rsidP="00AA1CDC">
            <w:pPr>
              <w:pStyle w:val="a4"/>
              <w:snapToGrid w:val="0"/>
              <w:spacing w:line="560" w:lineRule="exact"/>
              <w:ind w:left="0" w:right="62" w:firstLine="0"/>
              <w:jc w:val="center"/>
              <w:rPr>
                <w:rFonts w:ascii="Times New Roman" w:hAnsi="Times New Roman" w:cs="Times New Roman"/>
                <w:sz w:val="24"/>
                <w:szCs w:val="32"/>
                <w:lang w:val="en-US"/>
              </w:rPr>
            </w:pPr>
          </w:p>
        </w:tc>
        <w:tc>
          <w:tcPr>
            <w:tcW w:w="5528" w:type="dxa"/>
            <w:vAlign w:val="center"/>
          </w:tcPr>
          <w:p w14:paraId="3C254FE2" w14:textId="44F37BD6" w:rsidR="009007FE" w:rsidRPr="007665D9" w:rsidRDefault="009007FE" w:rsidP="00AA1CDC">
            <w:pPr>
              <w:pStyle w:val="a4"/>
              <w:snapToGrid w:val="0"/>
              <w:ind w:left="0" w:right="62" w:firstLine="17"/>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 xml:space="preserve">Business </w:t>
            </w:r>
            <w:r>
              <w:rPr>
                <w:rFonts w:ascii="Times New Roman" w:eastAsiaTheme="minorEastAsia" w:hAnsi="Times New Roman" w:cs="Times New Roman" w:hint="eastAsia"/>
                <w:sz w:val="24"/>
                <w:szCs w:val="32"/>
                <w:lang w:val="en-US"/>
              </w:rPr>
              <w:t>S</w:t>
            </w:r>
            <w:r w:rsidRPr="007665D9">
              <w:rPr>
                <w:rFonts w:ascii="Times New Roman" w:hAnsi="Times New Roman" w:cs="Times New Roman"/>
                <w:sz w:val="24"/>
                <w:szCs w:val="32"/>
                <w:lang w:val="en-US"/>
              </w:rPr>
              <w:t>cale</w:t>
            </w:r>
          </w:p>
        </w:tc>
        <w:tc>
          <w:tcPr>
            <w:tcW w:w="1701" w:type="dxa"/>
            <w:vMerge/>
            <w:vAlign w:val="center"/>
          </w:tcPr>
          <w:p w14:paraId="7E76694A" w14:textId="77777777" w:rsidR="009007FE" w:rsidRPr="007665D9" w:rsidRDefault="009007FE" w:rsidP="00AA1CDC">
            <w:pPr>
              <w:pStyle w:val="a4"/>
              <w:snapToGrid w:val="0"/>
              <w:spacing w:line="560" w:lineRule="exact"/>
              <w:ind w:left="0" w:right="62" w:firstLine="0"/>
              <w:jc w:val="center"/>
              <w:rPr>
                <w:rFonts w:ascii="Times New Roman" w:hAnsi="Times New Roman" w:cs="Times New Roman"/>
                <w:sz w:val="24"/>
                <w:szCs w:val="32"/>
                <w:lang w:val="en-US"/>
              </w:rPr>
            </w:pPr>
          </w:p>
        </w:tc>
      </w:tr>
      <w:tr w:rsidR="009007FE" w:rsidRPr="007665D9" w14:paraId="3BCC1007" w14:textId="77777777" w:rsidTr="00AA1CDC">
        <w:trPr>
          <w:trHeight w:val="340"/>
        </w:trPr>
        <w:tc>
          <w:tcPr>
            <w:tcW w:w="1760" w:type="dxa"/>
            <w:vMerge/>
            <w:vAlign w:val="center"/>
          </w:tcPr>
          <w:p w14:paraId="61C5A9E3" w14:textId="77777777" w:rsidR="009007FE" w:rsidRPr="007665D9" w:rsidRDefault="009007FE" w:rsidP="00AA1CDC">
            <w:pPr>
              <w:pStyle w:val="a4"/>
              <w:snapToGrid w:val="0"/>
              <w:spacing w:line="560" w:lineRule="exact"/>
              <w:ind w:left="0" w:right="62" w:firstLine="0"/>
              <w:jc w:val="center"/>
              <w:rPr>
                <w:rFonts w:ascii="Times New Roman" w:hAnsi="Times New Roman" w:cs="Times New Roman"/>
                <w:sz w:val="24"/>
                <w:szCs w:val="32"/>
                <w:lang w:val="en-US"/>
              </w:rPr>
            </w:pPr>
          </w:p>
        </w:tc>
        <w:tc>
          <w:tcPr>
            <w:tcW w:w="5528" w:type="dxa"/>
            <w:vAlign w:val="center"/>
          </w:tcPr>
          <w:p w14:paraId="77134DA4" w14:textId="4BE29F27" w:rsidR="009007FE" w:rsidRPr="007665D9" w:rsidRDefault="009007FE"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 xml:space="preserve">Budget </w:t>
            </w:r>
            <w:r>
              <w:rPr>
                <w:rFonts w:ascii="Times New Roman" w:eastAsiaTheme="minorEastAsia" w:hAnsi="Times New Roman" w:cs="Times New Roman" w:hint="eastAsia"/>
                <w:sz w:val="24"/>
                <w:szCs w:val="32"/>
                <w:lang w:val="en-US"/>
              </w:rPr>
              <w:t>U</w:t>
            </w:r>
            <w:r w:rsidRPr="007665D9">
              <w:rPr>
                <w:rFonts w:ascii="Times New Roman" w:hAnsi="Times New Roman" w:cs="Times New Roman"/>
                <w:sz w:val="24"/>
                <w:szCs w:val="32"/>
                <w:lang w:val="en-US"/>
              </w:rPr>
              <w:t>se</w:t>
            </w:r>
          </w:p>
        </w:tc>
        <w:tc>
          <w:tcPr>
            <w:tcW w:w="1701" w:type="dxa"/>
            <w:vMerge/>
            <w:vAlign w:val="center"/>
          </w:tcPr>
          <w:p w14:paraId="3A968729" w14:textId="77777777" w:rsidR="009007FE" w:rsidRPr="007665D9" w:rsidRDefault="009007FE" w:rsidP="00AA1CDC">
            <w:pPr>
              <w:pStyle w:val="a4"/>
              <w:snapToGrid w:val="0"/>
              <w:spacing w:line="560" w:lineRule="exact"/>
              <w:ind w:left="0" w:right="62" w:firstLine="0"/>
              <w:jc w:val="center"/>
              <w:rPr>
                <w:rFonts w:ascii="Times New Roman" w:hAnsi="Times New Roman" w:cs="Times New Roman"/>
                <w:sz w:val="24"/>
                <w:szCs w:val="32"/>
                <w:lang w:val="en-US"/>
              </w:rPr>
            </w:pPr>
          </w:p>
        </w:tc>
      </w:tr>
      <w:tr w:rsidR="009007FE" w:rsidRPr="007665D9" w14:paraId="78305CA8" w14:textId="77777777" w:rsidTr="00AA1CDC">
        <w:trPr>
          <w:trHeight w:val="340"/>
        </w:trPr>
        <w:tc>
          <w:tcPr>
            <w:tcW w:w="1760" w:type="dxa"/>
            <w:vMerge/>
            <w:vAlign w:val="center"/>
          </w:tcPr>
          <w:p w14:paraId="2EEDB7D4" w14:textId="77777777" w:rsidR="009007FE" w:rsidRPr="007665D9" w:rsidRDefault="009007FE" w:rsidP="00AA1CDC">
            <w:pPr>
              <w:pStyle w:val="a4"/>
              <w:snapToGrid w:val="0"/>
              <w:spacing w:line="560" w:lineRule="exact"/>
              <w:ind w:left="0" w:right="62" w:firstLine="0"/>
              <w:jc w:val="center"/>
              <w:rPr>
                <w:rFonts w:ascii="Times New Roman" w:hAnsi="Times New Roman" w:cs="Times New Roman"/>
                <w:sz w:val="24"/>
                <w:szCs w:val="32"/>
                <w:lang w:val="en-US"/>
              </w:rPr>
            </w:pPr>
          </w:p>
        </w:tc>
        <w:tc>
          <w:tcPr>
            <w:tcW w:w="5528" w:type="dxa"/>
            <w:vAlign w:val="center"/>
          </w:tcPr>
          <w:p w14:paraId="70B20985" w14:textId="291AF1CB" w:rsidR="009007FE" w:rsidRPr="007665D9" w:rsidRDefault="009007FE" w:rsidP="00AA1CDC">
            <w:pPr>
              <w:pStyle w:val="a4"/>
              <w:snapToGrid w:val="0"/>
              <w:ind w:left="0" w:right="62" w:firstLine="0"/>
              <w:jc w:val="center"/>
              <w:rPr>
                <w:rFonts w:ascii="Times New Roman" w:hAnsi="Times New Roman" w:cs="Times New Roman"/>
                <w:sz w:val="24"/>
                <w:szCs w:val="32"/>
                <w:lang w:val="en-US"/>
              </w:rPr>
            </w:pPr>
            <w:r w:rsidRPr="009007FE">
              <w:rPr>
                <w:rFonts w:ascii="Times New Roman" w:hAnsi="Times New Roman" w:cs="Times New Roman"/>
                <w:sz w:val="24"/>
                <w:szCs w:val="32"/>
                <w:lang w:val="en-US"/>
              </w:rPr>
              <w:t>Investment Value</w:t>
            </w:r>
          </w:p>
        </w:tc>
        <w:tc>
          <w:tcPr>
            <w:tcW w:w="1701" w:type="dxa"/>
            <w:vMerge/>
            <w:vAlign w:val="center"/>
          </w:tcPr>
          <w:p w14:paraId="7924146C" w14:textId="77777777" w:rsidR="009007FE" w:rsidRPr="007665D9" w:rsidRDefault="009007FE" w:rsidP="00AA1CDC">
            <w:pPr>
              <w:pStyle w:val="a4"/>
              <w:snapToGrid w:val="0"/>
              <w:spacing w:line="560" w:lineRule="exact"/>
              <w:ind w:left="0" w:right="62" w:firstLine="0"/>
              <w:jc w:val="center"/>
              <w:rPr>
                <w:rFonts w:ascii="Times New Roman" w:hAnsi="Times New Roman" w:cs="Times New Roman"/>
                <w:sz w:val="24"/>
                <w:szCs w:val="32"/>
                <w:lang w:val="en-US"/>
              </w:rPr>
            </w:pPr>
          </w:p>
        </w:tc>
      </w:tr>
      <w:tr w:rsidR="00EA256B" w:rsidRPr="007665D9" w14:paraId="56E4976E" w14:textId="77777777" w:rsidTr="00AA1CDC">
        <w:trPr>
          <w:trHeight w:val="340"/>
        </w:trPr>
        <w:tc>
          <w:tcPr>
            <w:tcW w:w="7288" w:type="dxa"/>
            <w:gridSpan w:val="2"/>
            <w:shd w:val="clear" w:color="auto" w:fill="BFBFBF" w:themeFill="background1" w:themeFillShade="BF"/>
            <w:vAlign w:val="center"/>
          </w:tcPr>
          <w:p w14:paraId="1B3B7E78" w14:textId="45BA8C1E" w:rsidR="00EA256B" w:rsidRPr="007665D9" w:rsidRDefault="00EA256B" w:rsidP="00AA1CDC">
            <w:pPr>
              <w:pStyle w:val="a4"/>
              <w:snapToGrid w:val="0"/>
              <w:ind w:left="0" w:right="62" w:firstLine="0"/>
              <w:jc w:val="center"/>
              <w:rPr>
                <w:rFonts w:ascii="Times New Roman" w:hAnsi="Times New Roman" w:cs="Times New Roman"/>
                <w:b/>
                <w:sz w:val="24"/>
                <w:szCs w:val="32"/>
                <w:lang w:val="en-US"/>
              </w:rPr>
            </w:pPr>
            <w:r w:rsidRPr="007665D9">
              <w:rPr>
                <w:rFonts w:ascii="Times New Roman" w:hAnsi="Times New Roman" w:cs="Times New Roman"/>
                <w:b/>
                <w:sz w:val="24"/>
                <w:szCs w:val="32"/>
                <w:lang w:val="en-US"/>
              </w:rPr>
              <w:t>Total</w:t>
            </w:r>
          </w:p>
        </w:tc>
        <w:tc>
          <w:tcPr>
            <w:tcW w:w="1701" w:type="dxa"/>
            <w:shd w:val="clear" w:color="auto" w:fill="BFBFBF" w:themeFill="background1" w:themeFillShade="BF"/>
            <w:vAlign w:val="center"/>
          </w:tcPr>
          <w:p w14:paraId="546F8F98" w14:textId="3BDDE6B8" w:rsidR="00EA256B" w:rsidRPr="007665D9" w:rsidRDefault="00EA256B" w:rsidP="00AA1CDC">
            <w:pPr>
              <w:pStyle w:val="a4"/>
              <w:snapToGrid w:val="0"/>
              <w:ind w:left="0" w:right="62" w:firstLine="0"/>
              <w:jc w:val="center"/>
              <w:rPr>
                <w:rFonts w:ascii="Times New Roman" w:hAnsi="Times New Roman" w:cs="Times New Roman"/>
                <w:sz w:val="24"/>
                <w:szCs w:val="32"/>
                <w:lang w:val="en-US"/>
              </w:rPr>
            </w:pPr>
            <w:r w:rsidRPr="007665D9">
              <w:rPr>
                <w:rFonts w:ascii="Times New Roman" w:hAnsi="Times New Roman" w:cs="Times New Roman"/>
                <w:sz w:val="24"/>
                <w:szCs w:val="32"/>
                <w:lang w:val="en-US"/>
              </w:rPr>
              <w:t>100%</w:t>
            </w:r>
          </w:p>
        </w:tc>
      </w:tr>
    </w:tbl>
    <w:p w14:paraId="30CF029E" w14:textId="77777777" w:rsidR="0001280E" w:rsidRPr="007665D9" w:rsidRDefault="0001280E" w:rsidP="0001280E">
      <w:pPr>
        <w:pStyle w:val="a4"/>
        <w:numPr>
          <w:ilvl w:val="0"/>
          <w:numId w:val="46"/>
        </w:numPr>
        <w:jc w:val="center"/>
        <w:rPr>
          <w:rFonts w:ascii="Times New Roman" w:hAnsi="Times New Roman" w:cs="Times New Roman"/>
          <w:b/>
          <w:sz w:val="40"/>
        </w:rPr>
      </w:pPr>
      <w:r w:rsidRPr="007665D9">
        <w:rPr>
          <w:rFonts w:ascii="Times New Roman" w:hAnsi="Times New Roman" w:cs="Times New Roman"/>
          <w:b/>
          <w:sz w:val="40"/>
          <w:lang w:val="en-US" w:bidi="en-US"/>
        </w:rPr>
        <w:lastRenderedPageBreak/>
        <w:t>Applicant’s Basic Information</w:t>
      </w:r>
    </w:p>
    <w:p w14:paraId="10A429F0" w14:textId="77777777" w:rsidR="0001280E" w:rsidRPr="007665D9" w:rsidRDefault="0001280E" w:rsidP="0001280E">
      <w:pPr>
        <w:snapToGrid w:val="0"/>
        <w:ind w:left="283"/>
        <w:rPr>
          <w:rFonts w:ascii="Times New Roman" w:eastAsia="新細明體" w:hAnsi="Times New Roman" w:cs="Times New Roman"/>
          <w:b/>
        </w:rPr>
      </w:pPr>
    </w:p>
    <w:p w14:paraId="04E99B0E" w14:textId="77777777" w:rsidR="0001280E" w:rsidRPr="007665D9" w:rsidRDefault="0001280E" w:rsidP="0001280E">
      <w:pPr>
        <w:pStyle w:val="a4"/>
        <w:numPr>
          <w:ilvl w:val="0"/>
          <w:numId w:val="50"/>
        </w:numPr>
        <w:snapToGrid w:val="0"/>
        <w:spacing w:line="360" w:lineRule="auto"/>
        <w:ind w:hanging="367"/>
        <w:rPr>
          <w:rFonts w:ascii="Times New Roman" w:hAnsi="Times New Roman" w:cs="Times New Roman"/>
          <w:b/>
          <w:sz w:val="28"/>
          <w:szCs w:val="28"/>
        </w:rPr>
      </w:pPr>
      <w:r w:rsidRPr="007665D9">
        <w:rPr>
          <w:rFonts w:ascii="Times New Roman" w:hAnsi="Times New Roman" w:cs="Times New Roman"/>
          <w:b/>
          <w:sz w:val="28"/>
          <w:lang w:val="en-US" w:bidi="en-US"/>
        </w:rPr>
        <w:t>Basic Information: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806"/>
        <w:gridCol w:w="1190"/>
        <w:gridCol w:w="2364"/>
        <w:gridCol w:w="1798"/>
        <w:gridCol w:w="2562"/>
      </w:tblGrid>
      <w:tr w:rsidR="0001280E" w:rsidRPr="007665D9" w14:paraId="3D6778BE" w14:textId="77777777" w:rsidTr="008A1AED">
        <w:trPr>
          <w:trHeight w:val="510"/>
        </w:trPr>
        <w:tc>
          <w:tcPr>
            <w:tcW w:w="929" w:type="pct"/>
            <w:tcBorders>
              <w:top w:val="single" w:sz="12" w:space="0" w:color="auto"/>
              <w:left w:val="single" w:sz="12" w:space="0" w:color="auto"/>
              <w:bottom w:val="single" w:sz="6" w:space="0" w:color="auto"/>
              <w:right w:val="single" w:sz="6" w:space="0" w:color="auto"/>
            </w:tcBorders>
            <w:shd w:val="clear" w:color="auto" w:fill="E6E6E6"/>
            <w:vAlign w:val="center"/>
          </w:tcPr>
          <w:p w14:paraId="10EE2AC6" w14:textId="3BD22831"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Company </w:t>
            </w:r>
            <w:r w:rsidR="00C56B64">
              <w:rPr>
                <w:rFonts w:ascii="Times New Roman" w:eastAsiaTheme="minorEastAsia" w:hAnsi="Times New Roman" w:cs="Times New Roman" w:hint="eastAsia"/>
                <w:sz w:val="24"/>
                <w:lang w:val="en-US" w:bidi="en-US"/>
              </w:rPr>
              <w:t>N</w:t>
            </w:r>
            <w:r w:rsidRPr="007665D9">
              <w:rPr>
                <w:rFonts w:ascii="Times New Roman" w:hAnsi="Times New Roman" w:cs="Times New Roman"/>
                <w:sz w:val="24"/>
                <w:lang w:val="en-US" w:bidi="en-US"/>
              </w:rPr>
              <w:t>ame</w:t>
            </w:r>
          </w:p>
        </w:tc>
        <w:tc>
          <w:tcPr>
            <w:tcW w:w="4071" w:type="pct"/>
            <w:gridSpan w:val="4"/>
            <w:tcBorders>
              <w:top w:val="single" w:sz="12" w:space="0" w:color="auto"/>
              <w:left w:val="single" w:sz="6" w:space="0" w:color="auto"/>
              <w:bottom w:val="single" w:sz="6" w:space="0" w:color="auto"/>
              <w:right w:val="single" w:sz="12" w:space="0" w:color="auto"/>
            </w:tcBorders>
            <w:shd w:val="clear" w:color="auto" w:fill="auto"/>
            <w:vAlign w:val="center"/>
          </w:tcPr>
          <w:p w14:paraId="1BEBBABC" w14:textId="77777777" w:rsidR="0001280E" w:rsidRPr="007665D9" w:rsidRDefault="0001280E" w:rsidP="008A1AED">
            <w:pPr>
              <w:snapToGrid w:val="0"/>
              <w:rPr>
                <w:rFonts w:ascii="Times New Roman" w:eastAsia="新細明體" w:hAnsi="Times New Roman" w:cs="Times New Roman"/>
                <w:szCs w:val="20"/>
              </w:rPr>
            </w:pPr>
          </w:p>
        </w:tc>
      </w:tr>
      <w:tr w:rsidR="00664C03" w:rsidRPr="007665D9" w14:paraId="51C5D305" w14:textId="77777777" w:rsidTr="008167FF">
        <w:trPr>
          <w:trHeight w:val="510"/>
        </w:trPr>
        <w:tc>
          <w:tcPr>
            <w:tcW w:w="929" w:type="pct"/>
            <w:vMerge w:val="restart"/>
            <w:tcBorders>
              <w:top w:val="single" w:sz="12" w:space="0" w:color="auto"/>
              <w:left w:val="single" w:sz="12" w:space="0" w:color="auto"/>
              <w:bottom w:val="single" w:sz="6" w:space="0" w:color="auto"/>
              <w:right w:val="single" w:sz="6" w:space="0" w:color="auto"/>
            </w:tcBorders>
            <w:shd w:val="clear" w:color="auto" w:fill="E6E6E6"/>
            <w:vAlign w:val="center"/>
            <w:hideMark/>
          </w:tcPr>
          <w:p w14:paraId="458FDE93" w14:textId="69F9C6D9" w:rsidR="00664C03" w:rsidRPr="007665D9" w:rsidRDefault="00664C03"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Company’s </w:t>
            </w:r>
            <w:r w:rsidR="00C56B64">
              <w:rPr>
                <w:rFonts w:ascii="Times New Roman" w:eastAsiaTheme="minorEastAsia" w:hAnsi="Times New Roman" w:cs="Times New Roman" w:hint="eastAsia"/>
                <w:sz w:val="24"/>
                <w:lang w:val="en-US" w:bidi="en-US"/>
              </w:rPr>
              <w:t>R</w:t>
            </w:r>
            <w:r w:rsidRPr="007665D9">
              <w:rPr>
                <w:rFonts w:ascii="Times New Roman" w:hAnsi="Times New Roman" w:cs="Times New Roman"/>
                <w:sz w:val="24"/>
                <w:lang w:val="en-US" w:bidi="en-US"/>
              </w:rPr>
              <w:t xml:space="preserve">esponsible </w:t>
            </w:r>
            <w:r w:rsidR="00C56B64">
              <w:rPr>
                <w:rFonts w:ascii="Times New Roman" w:eastAsiaTheme="minorEastAsia" w:hAnsi="Times New Roman" w:cs="Times New Roman" w:hint="eastAsia"/>
                <w:sz w:val="24"/>
                <w:lang w:val="en-US" w:bidi="en-US"/>
              </w:rPr>
              <w:t>P</w:t>
            </w:r>
            <w:r w:rsidRPr="007665D9">
              <w:rPr>
                <w:rFonts w:ascii="Times New Roman" w:hAnsi="Times New Roman" w:cs="Times New Roman"/>
                <w:sz w:val="24"/>
                <w:lang w:val="en-US" w:bidi="en-US"/>
              </w:rPr>
              <w:t>erson</w:t>
            </w:r>
          </w:p>
        </w:tc>
        <w:tc>
          <w:tcPr>
            <w:tcW w:w="612" w:type="pct"/>
            <w:tcBorders>
              <w:top w:val="single" w:sz="12" w:space="0" w:color="auto"/>
              <w:left w:val="single" w:sz="6" w:space="0" w:color="auto"/>
              <w:bottom w:val="single" w:sz="6" w:space="0" w:color="auto"/>
              <w:right w:val="single" w:sz="6" w:space="0" w:color="auto"/>
            </w:tcBorders>
            <w:shd w:val="clear" w:color="auto" w:fill="E6E6E6"/>
            <w:vAlign w:val="center"/>
            <w:hideMark/>
          </w:tcPr>
          <w:p w14:paraId="3B5A872B" w14:textId="2E4E6E3E" w:rsidR="00664C03" w:rsidRPr="007665D9" w:rsidRDefault="00664C03"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Full </w:t>
            </w:r>
            <w:r w:rsidR="00C56B64">
              <w:rPr>
                <w:rFonts w:ascii="Times New Roman" w:eastAsiaTheme="minorEastAsia" w:hAnsi="Times New Roman" w:cs="Times New Roman" w:hint="eastAsia"/>
                <w:sz w:val="24"/>
                <w:lang w:val="en-US" w:bidi="en-US"/>
              </w:rPr>
              <w:t>N</w:t>
            </w:r>
            <w:r w:rsidRPr="007665D9">
              <w:rPr>
                <w:rFonts w:ascii="Times New Roman" w:hAnsi="Times New Roman" w:cs="Times New Roman"/>
                <w:sz w:val="24"/>
                <w:lang w:val="en-US" w:bidi="en-US"/>
              </w:rPr>
              <w:t>ame</w:t>
            </w:r>
          </w:p>
        </w:tc>
        <w:tc>
          <w:tcPr>
            <w:tcW w:w="1" w:type="pct"/>
            <w:gridSpan w:val="3"/>
            <w:tcBorders>
              <w:top w:val="single" w:sz="12" w:space="0" w:color="auto"/>
              <w:left w:val="single" w:sz="6" w:space="0" w:color="auto"/>
              <w:bottom w:val="single" w:sz="6" w:space="0" w:color="auto"/>
              <w:right w:val="single" w:sz="12" w:space="0" w:color="auto"/>
            </w:tcBorders>
            <w:vAlign w:val="center"/>
          </w:tcPr>
          <w:p w14:paraId="1567FF9C" w14:textId="77777777" w:rsidR="00664C03" w:rsidRPr="007665D9" w:rsidRDefault="00664C03" w:rsidP="008A1AED">
            <w:pPr>
              <w:snapToGrid w:val="0"/>
              <w:rPr>
                <w:rFonts w:ascii="Times New Roman" w:eastAsia="新細明體" w:hAnsi="Times New Roman" w:cs="Times New Roman"/>
                <w:szCs w:val="20"/>
              </w:rPr>
            </w:pPr>
          </w:p>
        </w:tc>
      </w:tr>
      <w:tr w:rsidR="0001280E" w:rsidRPr="007665D9" w14:paraId="15D8E44A" w14:textId="77777777" w:rsidTr="008A1AED">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2D3D4E5E" w14:textId="77777777" w:rsidR="0001280E" w:rsidRPr="007665D9" w:rsidRDefault="0001280E" w:rsidP="008A1AED">
            <w:pPr>
              <w:widowControl/>
              <w:snapToGrid w:val="0"/>
              <w:rPr>
                <w:rFonts w:ascii="Times New Roman" w:eastAsia="新細明體" w:hAnsi="Times New Roman" w:cs="Times New Roman"/>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23F4470A" w14:textId="11E7FA39"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Contact </w:t>
            </w:r>
            <w:r w:rsidR="00C56B64">
              <w:rPr>
                <w:rFonts w:ascii="Times New Roman" w:eastAsiaTheme="minorEastAsia" w:hAnsi="Times New Roman" w:cs="Times New Roman" w:hint="eastAsia"/>
                <w:sz w:val="24"/>
                <w:lang w:val="en-US" w:bidi="en-US"/>
              </w:rPr>
              <w:t>N</w:t>
            </w:r>
            <w:r w:rsidRPr="007665D9">
              <w:rPr>
                <w:rFonts w:ascii="Times New Roman" w:hAnsi="Times New Roman" w:cs="Times New Roman"/>
                <w:sz w:val="24"/>
                <w:lang w:val="en-US" w:bidi="en-US"/>
              </w:rPr>
              <w:t>umber</w:t>
            </w:r>
          </w:p>
        </w:tc>
        <w:tc>
          <w:tcPr>
            <w:tcW w:w="1216" w:type="pct"/>
            <w:tcBorders>
              <w:top w:val="single" w:sz="6" w:space="0" w:color="auto"/>
              <w:left w:val="single" w:sz="6" w:space="0" w:color="auto"/>
              <w:bottom w:val="single" w:sz="6" w:space="0" w:color="auto"/>
              <w:right w:val="single" w:sz="6" w:space="0" w:color="auto"/>
            </w:tcBorders>
            <w:vAlign w:val="center"/>
            <w:hideMark/>
          </w:tcPr>
          <w:p w14:paraId="6D560AC5" w14:textId="77777777" w:rsidR="0001280E" w:rsidRPr="007665D9" w:rsidRDefault="0001280E" w:rsidP="008A1AED">
            <w:pPr>
              <w:snapToGrid w:val="0"/>
              <w:jc w:val="both"/>
              <w:rPr>
                <w:rFonts w:ascii="Times New Roman" w:hAnsi="Times New Roman" w:cs="Times New Roman"/>
                <w:sz w:val="24"/>
                <w:szCs w:val="24"/>
              </w:rPr>
            </w:pPr>
            <w:r w:rsidRPr="007665D9">
              <w:rPr>
                <w:rFonts w:ascii="Times New Roman" w:hAnsi="Times New Roman" w:cs="Times New Roman"/>
                <w:sz w:val="24"/>
                <w:lang w:val="en-US" w:bidi="en-US"/>
              </w:rPr>
              <w:t>(</w:t>
            </w:r>
            <w:r w:rsidRPr="007665D9">
              <w:rPr>
                <w:rFonts w:ascii="Times New Roman" w:eastAsia="新細明體" w:hAnsi="Times New Roman" w:cs="Times New Roman"/>
                <w:sz w:val="24"/>
                <w:lang w:val="en-US" w:bidi="en-US"/>
              </w:rPr>
              <w:t xml:space="preserve">　</w:t>
            </w:r>
            <w:r w:rsidRPr="007665D9">
              <w:rPr>
                <w:rFonts w:ascii="Times New Roman" w:hAnsi="Times New Roman" w:cs="Times New Roman"/>
                <w:sz w:val="24"/>
                <w:lang w:val="en-US" w:bidi="en-US"/>
              </w:rPr>
              <w:t>)</w:t>
            </w:r>
          </w:p>
        </w:tc>
        <w:tc>
          <w:tcPr>
            <w:tcW w:w="925"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18E813FE" w14:textId="0B770AF1"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Mobile </w:t>
            </w:r>
            <w:r w:rsidR="00C56B64">
              <w:rPr>
                <w:rFonts w:ascii="Times New Roman" w:eastAsiaTheme="minorEastAsia" w:hAnsi="Times New Roman" w:cs="Times New Roman" w:hint="eastAsia"/>
                <w:sz w:val="24"/>
                <w:lang w:val="en-US" w:bidi="en-US"/>
              </w:rPr>
              <w:t>P</w:t>
            </w:r>
            <w:r w:rsidRPr="007665D9">
              <w:rPr>
                <w:rFonts w:ascii="Times New Roman" w:hAnsi="Times New Roman" w:cs="Times New Roman"/>
                <w:sz w:val="24"/>
                <w:lang w:val="en-US" w:bidi="en-US"/>
              </w:rPr>
              <w:t>hone No.</w:t>
            </w:r>
          </w:p>
        </w:tc>
        <w:tc>
          <w:tcPr>
            <w:tcW w:w="1318" w:type="pct"/>
            <w:tcBorders>
              <w:top w:val="single" w:sz="6" w:space="0" w:color="auto"/>
              <w:left w:val="single" w:sz="6" w:space="0" w:color="auto"/>
              <w:bottom w:val="single" w:sz="6" w:space="0" w:color="auto"/>
              <w:right w:val="single" w:sz="12" w:space="0" w:color="auto"/>
            </w:tcBorders>
            <w:shd w:val="clear" w:color="auto" w:fill="FFFFFF"/>
            <w:vAlign w:val="center"/>
          </w:tcPr>
          <w:p w14:paraId="1A53A475" w14:textId="77777777" w:rsidR="0001280E" w:rsidRPr="007665D9"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7665D9" w14:paraId="3B28149D" w14:textId="77777777" w:rsidTr="008A1AED">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3CBA9ECF" w14:textId="77777777" w:rsidR="0001280E" w:rsidRPr="007665D9" w:rsidRDefault="0001280E" w:rsidP="008A1AED">
            <w:pPr>
              <w:widowControl/>
              <w:snapToGrid w:val="0"/>
              <w:rPr>
                <w:rFonts w:ascii="Times New Roman" w:eastAsia="新細明體" w:hAnsi="Times New Roman" w:cs="Times New Roman"/>
                <w:sz w:val="24"/>
                <w:szCs w:val="24"/>
              </w:rPr>
            </w:pPr>
          </w:p>
        </w:tc>
        <w:tc>
          <w:tcPr>
            <w:tcW w:w="612" w:type="pct"/>
            <w:tcBorders>
              <w:top w:val="single" w:sz="6" w:space="0" w:color="auto"/>
              <w:left w:val="single" w:sz="6" w:space="0" w:color="auto"/>
              <w:bottom w:val="single" w:sz="12" w:space="0" w:color="auto"/>
              <w:right w:val="single" w:sz="6" w:space="0" w:color="auto"/>
            </w:tcBorders>
            <w:shd w:val="clear" w:color="auto" w:fill="E6E6E6"/>
            <w:vAlign w:val="center"/>
            <w:hideMark/>
          </w:tcPr>
          <w:p w14:paraId="5E6B4051" w14:textId="70EB75CC" w:rsidR="0001280E" w:rsidRPr="007665D9" w:rsidRDefault="00175036" w:rsidP="008A1AED">
            <w:pPr>
              <w:snapToGrid w:val="0"/>
              <w:jc w:val="center"/>
              <w:rPr>
                <w:rFonts w:ascii="Times New Roman" w:eastAsia="新細明體" w:hAnsi="Times New Roman" w:cs="Times New Roman"/>
                <w:sz w:val="24"/>
                <w:szCs w:val="24"/>
              </w:rPr>
            </w:pPr>
            <w:r>
              <w:rPr>
                <w:rFonts w:ascii="Times New Roman" w:eastAsiaTheme="minorEastAsia" w:hAnsi="Times New Roman" w:cs="Times New Roman" w:hint="eastAsia"/>
                <w:sz w:val="24"/>
                <w:lang w:val="en-US" w:bidi="en-US"/>
              </w:rPr>
              <w:t>E</w:t>
            </w:r>
            <w:r w:rsidR="0001280E" w:rsidRPr="007665D9">
              <w:rPr>
                <w:rFonts w:ascii="Times New Roman" w:hAnsi="Times New Roman" w:cs="Times New Roman"/>
                <w:sz w:val="24"/>
                <w:lang w:val="en-US" w:bidi="en-US"/>
              </w:rPr>
              <w:t>-mail</w:t>
            </w:r>
          </w:p>
        </w:tc>
        <w:tc>
          <w:tcPr>
            <w:tcW w:w="3459" w:type="pct"/>
            <w:gridSpan w:val="3"/>
            <w:tcBorders>
              <w:top w:val="single" w:sz="6" w:space="0" w:color="auto"/>
              <w:left w:val="single" w:sz="6" w:space="0" w:color="auto"/>
              <w:bottom w:val="single" w:sz="12" w:space="0" w:color="auto"/>
              <w:right w:val="single" w:sz="12" w:space="0" w:color="auto"/>
            </w:tcBorders>
            <w:vAlign w:val="center"/>
          </w:tcPr>
          <w:p w14:paraId="538F4A74" w14:textId="77777777" w:rsidR="0001280E" w:rsidRPr="007665D9"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7665D9" w14:paraId="187B9C7E" w14:textId="77777777" w:rsidTr="008A1AED">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0BABA806" w14:textId="77777777" w:rsidR="0001280E" w:rsidRPr="007665D9" w:rsidRDefault="0001280E" w:rsidP="008A1AED">
            <w:pPr>
              <w:widowControl/>
              <w:snapToGrid w:val="0"/>
              <w:rPr>
                <w:rFonts w:ascii="Times New Roman" w:eastAsia="新細明體" w:hAnsi="Times New Roman" w:cs="Times New Roman"/>
                <w:sz w:val="24"/>
                <w:szCs w:val="24"/>
              </w:rPr>
            </w:pPr>
          </w:p>
        </w:tc>
        <w:tc>
          <w:tcPr>
            <w:tcW w:w="612" w:type="pct"/>
            <w:tcBorders>
              <w:top w:val="single" w:sz="6" w:space="0" w:color="auto"/>
              <w:left w:val="single" w:sz="6" w:space="0" w:color="auto"/>
              <w:bottom w:val="single" w:sz="12" w:space="0" w:color="auto"/>
              <w:right w:val="single" w:sz="6" w:space="0" w:color="auto"/>
            </w:tcBorders>
            <w:shd w:val="clear" w:color="auto" w:fill="E6E6E6"/>
            <w:vAlign w:val="center"/>
            <w:hideMark/>
          </w:tcPr>
          <w:p w14:paraId="5359B19D" w14:textId="1413006F"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Date of </w:t>
            </w:r>
            <w:r w:rsidR="00C56B64">
              <w:rPr>
                <w:rFonts w:ascii="Times New Roman" w:eastAsiaTheme="minorEastAsia" w:hAnsi="Times New Roman" w:cs="Times New Roman" w:hint="eastAsia"/>
                <w:sz w:val="24"/>
                <w:lang w:val="en-US" w:bidi="en-US"/>
              </w:rPr>
              <w:t>B</w:t>
            </w:r>
            <w:r w:rsidRPr="007665D9">
              <w:rPr>
                <w:rFonts w:ascii="Times New Roman" w:hAnsi="Times New Roman" w:cs="Times New Roman"/>
                <w:sz w:val="24"/>
                <w:lang w:val="en-US" w:bidi="en-US"/>
              </w:rPr>
              <w:t>irth</w:t>
            </w:r>
          </w:p>
        </w:tc>
        <w:tc>
          <w:tcPr>
            <w:tcW w:w="3459" w:type="pct"/>
            <w:gridSpan w:val="3"/>
            <w:tcBorders>
              <w:top w:val="single" w:sz="6" w:space="0" w:color="auto"/>
              <w:left w:val="single" w:sz="6" w:space="0" w:color="auto"/>
              <w:bottom w:val="single" w:sz="12" w:space="0" w:color="auto"/>
              <w:right w:val="single" w:sz="12" w:space="0" w:color="auto"/>
            </w:tcBorders>
            <w:vAlign w:val="center"/>
            <w:hideMark/>
          </w:tcPr>
          <w:p w14:paraId="32FFC028" w14:textId="77777777" w:rsidR="0001280E" w:rsidRPr="007665D9" w:rsidRDefault="0001280E" w:rsidP="008A1AED">
            <w:pPr>
              <w:tabs>
                <w:tab w:val="left" w:pos="900"/>
                <w:tab w:val="right" w:leader="dot" w:pos="10078"/>
              </w:tabs>
              <w:snapToGrid w:val="0"/>
              <w:rPr>
                <w:rFonts w:ascii="Times New Roman" w:eastAsia="新細明體" w:hAnsi="Times New Roman" w:cs="Times New Roman"/>
                <w:sz w:val="24"/>
                <w:szCs w:val="24"/>
              </w:rPr>
            </w:pPr>
            <w:r w:rsidRPr="007665D9">
              <w:rPr>
                <w:rFonts w:ascii="Times New Roman" w:hAnsi="Times New Roman" w:cs="Times New Roman"/>
                <w:sz w:val="24"/>
                <w:lang w:val="en-US" w:bidi="en-US"/>
              </w:rPr>
              <w:t>_______ /______ /______(</w:t>
            </w:r>
            <w:proofErr w:type="spellStart"/>
            <w:r w:rsidRPr="007665D9">
              <w:rPr>
                <w:rFonts w:ascii="Times New Roman" w:hAnsi="Times New Roman" w:cs="Times New Roman"/>
                <w:sz w:val="24"/>
                <w:lang w:val="en-US" w:bidi="en-US"/>
              </w:rPr>
              <w:t>yyyy</w:t>
            </w:r>
            <w:proofErr w:type="spellEnd"/>
            <w:r w:rsidRPr="007665D9">
              <w:rPr>
                <w:rFonts w:ascii="Times New Roman" w:hAnsi="Times New Roman" w:cs="Times New Roman"/>
                <w:sz w:val="24"/>
                <w:lang w:val="en-US" w:bidi="en-US"/>
              </w:rPr>
              <w:t>/mm/dd)</w:t>
            </w:r>
          </w:p>
        </w:tc>
      </w:tr>
      <w:tr w:rsidR="0001280E" w:rsidRPr="007665D9" w14:paraId="6778328D" w14:textId="77777777" w:rsidTr="008A1AED">
        <w:trPr>
          <w:trHeight w:val="510"/>
        </w:trPr>
        <w:tc>
          <w:tcPr>
            <w:tcW w:w="929" w:type="pct"/>
            <w:vMerge w:val="restart"/>
            <w:tcBorders>
              <w:top w:val="single" w:sz="12" w:space="0" w:color="auto"/>
              <w:left w:val="single" w:sz="12" w:space="0" w:color="auto"/>
              <w:bottom w:val="single" w:sz="6" w:space="0" w:color="auto"/>
              <w:right w:val="single" w:sz="6" w:space="0" w:color="auto"/>
            </w:tcBorders>
            <w:shd w:val="clear" w:color="auto" w:fill="E6E6E6"/>
            <w:vAlign w:val="center"/>
            <w:hideMark/>
          </w:tcPr>
          <w:p w14:paraId="592F5F12" w14:textId="38045666"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Contact </w:t>
            </w:r>
            <w:r w:rsidR="00C56B64">
              <w:rPr>
                <w:rFonts w:ascii="Times New Roman" w:eastAsiaTheme="minorEastAsia" w:hAnsi="Times New Roman" w:cs="Times New Roman" w:hint="eastAsia"/>
                <w:sz w:val="24"/>
                <w:lang w:val="en-US" w:bidi="en-US"/>
              </w:rPr>
              <w:t>P</w:t>
            </w:r>
            <w:r w:rsidRPr="007665D9">
              <w:rPr>
                <w:rFonts w:ascii="Times New Roman" w:hAnsi="Times New Roman" w:cs="Times New Roman"/>
                <w:sz w:val="24"/>
                <w:lang w:val="en-US" w:bidi="en-US"/>
              </w:rPr>
              <w:t>erson</w:t>
            </w:r>
          </w:p>
        </w:tc>
        <w:tc>
          <w:tcPr>
            <w:tcW w:w="612" w:type="pct"/>
            <w:tcBorders>
              <w:top w:val="single" w:sz="12" w:space="0" w:color="auto"/>
              <w:left w:val="single" w:sz="6" w:space="0" w:color="auto"/>
              <w:bottom w:val="single" w:sz="6" w:space="0" w:color="auto"/>
              <w:right w:val="single" w:sz="6" w:space="0" w:color="auto"/>
            </w:tcBorders>
            <w:shd w:val="clear" w:color="auto" w:fill="E6E6E6"/>
            <w:vAlign w:val="center"/>
            <w:hideMark/>
          </w:tcPr>
          <w:p w14:paraId="095F1274" w14:textId="19736A1D"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Full </w:t>
            </w:r>
            <w:r w:rsidR="00C56B64">
              <w:rPr>
                <w:rFonts w:ascii="Times New Roman" w:eastAsiaTheme="minorEastAsia" w:hAnsi="Times New Roman" w:cs="Times New Roman" w:hint="eastAsia"/>
                <w:sz w:val="24"/>
                <w:lang w:val="en-US" w:bidi="en-US"/>
              </w:rPr>
              <w:t>N</w:t>
            </w:r>
            <w:r w:rsidRPr="007665D9">
              <w:rPr>
                <w:rFonts w:ascii="Times New Roman" w:hAnsi="Times New Roman" w:cs="Times New Roman"/>
                <w:sz w:val="24"/>
                <w:lang w:val="en-US" w:bidi="en-US"/>
              </w:rPr>
              <w:t>ame</w:t>
            </w:r>
          </w:p>
        </w:tc>
        <w:tc>
          <w:tcPr>
            <w:tcW w:w="3459" w:type="pct"/>
            <w:gridSpan w:val="3"/>
            <w:tcBorders>
              <w:top w:val="single" w:sz="12" w:space="0" w:color="auto"/>
              <w:left w:val="single" w:sz="6" w:space="0" w:color="auto"/>
              <w:bottom w:val="single" w:sz="6" w:space="0" w:color="auto"/>
              <w:right w:val="single" w:sz="12" w:space="0" w:color="auto"/>
            </w:tcBorders>
            <w:vAlign w:val="center"/>
          </w:tcPr>
          <w:p w14:paraId="1F53A89C" w14:textId="77777777" w:rsidR="0001280E" w:rsidRPr="007665D9"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7665D9" w14:paraId="06671625" w14:textId="77777777" w:rsidTr="008A1AED">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093828D0" w14:textId="77777777" w:rsidR="0001280E" w:rsidRPr="007665D9" w:rsidRDefault="0001280E" w:rsidP="008A1AED">
            <w:pPr>
              <w:widowControl/>
              <w:snapToGrid w:val="0"/>
              <w:rPr>
                <w:rFonts w:ascii="Times New Roman" w:eastAsia="新細明體" w:hAnsi="Times New Roman" w:cs="Times New Roman"/>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4A826205" w14:textId="7BBA92F4"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Contact </w:t>
            </w:r>
            <w:r w:rsidR="00C56B64">
              <w:rPr>
                <w:rFonts w:ascii="Times New Roman" w:eastAsiaTheme="minorEastAsia" w:hAnsi="Times New Roman" w:cs="Times New Roman" w:hint="eastAsia"/>
                <w:sz w:val="24"/>
                <w:lang w:val="en-US" w:bidi="en-US"/>
              </w:rPr>
              <w:t>N</w:t>
            </w:r>
            <w:r w:rsidRPr="007665D9">
              <w:rPr>
                <w:rFonts w:ascii="Times New Roman" w:hAnsi="Times New Roman" w:cs="Times New Roman"/>
                <w:sz w:val="24"/>
                <w:lang w:val="en-US" w:bidi="en-US"/>
              </w:rPr>
              <w:t>umber</w:t>
            </w:r>
          </w:p>
        </w:tc>
        <w:tc>
          <w:tcPr>
            <w:tcW w:w="1216" w:type="pct"/>
            <w:tcBorders>
              <w:top w:val="single" w:sz="6" w:space="0" w:color="auto"/>
              <w:left w:val="single" w:sz="6" w:space="0" w:color="auto"/>
              <w:bottom w:val="single" w:sz="6" w:space="0" w:color="auto"/>
              <w:right w:val="single" w:sz="6" w:space="0" w:color="auto"/>
            </w:tcBorders>
            <w:vAlign w:val="center"/>
            <w:hideMark/>
          </w:tcPr>
          <w:p w14:paraId="06F724F9" w14:textId="77777777" w:rsidR="0001280E" w:rsidRPr="007665D9" w:rsidRDefault="0001280E" w:rsidP="008A1AED">
            <w:pPr>
              <w:snapToGrid w:val="0"/>
              <w:jc w:val="both"/>
              <w:rPr>
                <w:rFonts w:ascii="Times New Roman" w:hAnsi="Times New Roman" w:cs="Times New Roman"/>
                <w:sz w:val="24"/>
                <w:szCs w:val="24"/>
              </w:rPr>
            </w:pPr>
            <w:r w:rsidRPr="007665D9">
              <w:rPr>
                <w:rFonts w:ascii="Times New Roman" w:hAnsi="Times New Roman" w:cs="Times New Roman"/>
                <w:sz w:val="24"/>
                <w:lang w:val="en-US" w:bidi="en-US"/>
              </w:rPr>
              <w:t>(</w:t>
            </w:r>
            <w:r w:rsidRPr="007665D9">
              <w:rPr>
                <w:rFonts w:ascii="Times New Roman" w:eastAsia="新細明體" w:hAnsi="Times New Roman" w:cs="Times New Roman"/>
                <w:sz w:val="24"/>
                <w:lang w:val="en-US" w:bidi="en-US"/>
              </w:rPr>
              <w:t xml:space="preserve">　</w:t>
            </w:r>
            <w:r w:rsidRPr="007665D9">
              <w:rPr>
                <w:rFonts w:ascii="Times New Roman" w:hAnsi="Times New Roman" w:cs="Times New Roman"/>
                <w:sz w:val="24"/>
                <w:lang w:val="en-US" w:bidi="en-US"/>
              </w:rPr>
              <w:t>)</w:t>
            </w:r>
          </w:p>
        </w:tc>
        <w:tc>
          <w:tcPr>
            <w:tcW w:w="92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52521F0D" w14:textId="3FA4923A"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Mobile </w:t>
            </w:r>
            <w:r w:rsidR="00C56B64">
              <w:rPr>
                <w:rFonts w:ascii="Times New Roman" w:eastAsiaTheme="minorEastAsia" w:hAnsi="Times New Roman" w:cs="Times New Roman" w:hint="eastAsia"/>
                <w:sz w:val="24"/>
                <w:lang w:val="en-US" w:bidi="en-US"/>
              </w:rPr>
              <w:t>P</w:t>
            </w:r>
            <w:r w:rsidRPr="007665D9">
              <w:rPr>
                <w:rFonts w:ascii="Times New Roman" w:hAnsi="Times New Roman" w:cs="Times New Roman"/>
                <w:sz w:val="24"/>
                <w:lang w:val="en-US" w:bidi="en-US"/>
              </w:rPr>
              <w:t>hone No.</w:t>
            </w:r>
          </w:p>
        </w:tc>
        <w:tc>
          <w:tcPr>
            <w:tcW w:w="1318" w:type="pct"/>
            <w:tcBorders>
              <w:top w:val="single" w:sz="6" w:space="0" w:color="auto"/>
              <w:left w:val="single" w:sz="6" w:space="0" w:color="auto"/>
              <w:bottom w:val="single" w:sz="6" w:space="0" w:color="auto"/>
              <w:right w:val="single" w:sz="12" w:space="0" w:color="auto"/>
            </w:tcBorders>
            <w:shd w:val="clear" w:color="auto" w:fill="FFFFFF"/>
            <w:vAlign w:val="center"/>
          </w:tcPr>
          <w:p w14:paraId="337E1136" w14:textId="77777777" w:rsidR="0001280E" w:rsidRPr="007665D9"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7665D9" w14:paraId="7927DD41" w14:textId="77777777" w:rsidTr="008A1AED">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3BC92E88" w14:textId="77777777" w:rsidR="0001280E" w:rsidRPr="007665D9" w:rsidRDefault="0001280E" w:rsidP="008A1AED">
            <w:pPr>
              <w:widowControl/>
              <w:snapToGrid w:val="0"/>
              <w:rPr>
                <w:rFonts w:ascii="Times New Roman" w:eastAsia="新細明體" w:hAnsi="Times New Roman" w:cs="Times New Roman"/>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300AEDE0" w14:textId="278A9104" w:rsidR="0001280E" w:rsidRPr="007665D9" w:rsidRDefault="00175036" w:rsidP="008A1AED">
            <w:pPr>
              <w:snapToGrid w:val="0"/>
              <w:jc w:val="center"/>
              <w:rPr>
                <w:rFonts w:ascii="Times New Roman" w:eastAsia="新細明體" w:hAnsi="Times New Roman" w:cs="Times New Roman"/>
                <w:sz w:val="24"/>
                <w:szCs w:val="24"/>
              </w:rPr>
            </w:pPr>
            <w:r>
              <w:rPr>
                <w:rFonts w:ascii="Times New Roman" w:eastAsiaTheme="minorEastAsia" w:hAnsi="Times New Roman" w:cs="Times New Roman" w:hint="eastAsia"/>
                <w:sz w:val="24"/>
                <w:lang w:val="en-US" w:bidi="en-US"/>
              </w:rPr>
              <w:t>E</w:t>
            </w:r>
            <w:r w:rsidR="0001280E" w:rsidRPr="007665D9">
              <w:rPr>
                <w:rFonts w:ascii="Times New Roman" w:hAnsi="Times New Roman" w:cs="Times New Roman"/>
                <w:sz w:val="24"/>
                <w:lang w:val="en-US" w:bidi="en-US"/>
              </w:rPr>
              <w:t>-mail</w:t>
            </w:r>
          </w:p>
        </w:tc>
        <w:tc>
          <w:tcPr>
            <w:tcW w:w="3459" w:type="pct"/>
            <w:gridSpan w:val="3"/>
            <w:tcBorders>
              <w:top w:val="single" w:sz="6" w:space="0" w:color="auto"/>
              <w:left w:val="single" w:sz="6" w:space="0" w:color="auto"/>
              <w:bottom w:val="single" w:sz="6" w:space="0" w:color="auto"/>
              <w:right w:val="single" w:sz="12" w:space="0" w:color="auto"/>
            </w:tcBorders>
            <w:vAlign w:val="center"/>
          </w:tcPr>
          <w:p w14:paraId="2E547561" w14:textId="77777777" w:rsidR="0001280E" w:rsidRPr="007665D9"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FA2104" w14:paraId="16436A57" w14:textId="77777777" w:rsidTr="008A1AED">
        <w:trPr>
          <w:trHeight w:val="510"/>
        </w:trPr>
        <w:tc>
          <w:tcPr>
            <w:tcW w:w="929" w:type="pct"/>
            <w:tcBorders>
              <w:top w:val="single" w:sz="6" w:space="0" w:color="auto"/>
              <w:left w:val="single" w:sz="12" w:space="0" w:color="auto"/>
              <w:bottom w:val="single" w:sz="6" w:space="0" w:color="auto"/>
              <w:right w:val="single" w:sz="6" w:space="0" w:color="auto"/>
            </w:tcBorders>
            <w:shd w:val="clear" w:color="auto" w:fill="E6E6E6"/>
            <w:vAlign w:val="center"/>
            <w:hideMark/>
          </w:tcPr>
          <w:p w14:paraId="096010B6" w14:textId="09EA070C" w:rsidR="0001280E" w:rsidRPr="00A358AF" w:rsidRDefault="00A05F03" w:rsidP="008A1AED">
            <w:pPr>
              <w:snapToGrid w:val="0"/>
              <w:jc w:val="center"/>
              <w:rPr>
                <w:rFonts w:ascii="Times New Roman" w:eastAsiaTheme="minorEastAsia" w:hAnsi="Times New Roman" w:cs="Times New Roman"/>
                <w:sz w:val="24"/>
                <w:szCs w:val="20"/>
              </w:rPr>
            </w:pPr>
            <w:r w:rsidRPr="00A05F03">
              <w:rPr>
                <w:rFonts w:ascii="Times New Roman" w:hAnsi="Times New Roman" w:cs="Times New Roman"/>
                <w:sz w:val="24"/>
                <w:lang w:val="en-US"/>
              </w:rPr>
              <w:t>Resident Company</w:t>
            </w:r>
          </w:p>
        </w:tc>
        <w:tc>
          <w:tcPr>
            <w:tcW w:w="4071" w:type="pct"/>
            <w:gridSpan w:val="4"/>
            <w:tcBorders>
              <w:top w:val="single" w:sz="6" w:space="0" w:color="auto"/>
              <w:left w:val="single" w:sz="6" w:space="0" w:color="auto"/>
              <w:bottom w:val="single" w:sz="6" w:space="0" w:color="auto"/>
              <w:right w:val="single" w:sz="12" w:space="0" w:color="auto"/>
            </w:tcBorders>
            <w:vAlign w:val="center"/>
            <w:hideMark/>
          </w:tcPr>
          <w:p w14:paraId="456DC09A" w14:textId="77777777" w:rsidR="0001280E" w:rsidRPr="007665D9" w:rsidRDefault="0001280E" w:rsidP="002353B5">
            <w:pPr>
              <w:snapToGrid w:val="0"/>
              <w:ind w:rightChars="38" w:right="84"/>
              <w:rPr>
                <w:rFonts w:ascii="Times New Roman" w:hAnsi="Times New Roman" w:cs="Times New Roman"/>
                <w:sz w:val="24"/>
                <w:szCs w:val="20"/>
                <w:lang w:val="en-US"/>
              </w:rPr>
            </w:pPr>
            <w:r w:rsidRPr="007665D9">
              <w:rPr>
                <w:rFonts w:ascii="Times New Roman" w:hAnsi="Times New Roman" w:cs="Times New Roman"/>
                <w:sz w:val="24"/>
                <w:lang w:val="en-US" w:bidi="en-US"/>
              </w:rPr>
              <w:t>Total of _________ core members whose names/titles are listed as follows: (Required)</w:t>
            </w:r>
          </w:p>
          <w:p w14:paraId="1E82AD69" w14:textId="77777777" w:rsidR="0001280E" w:rsidRPr="007665D9" w:rsidRDefault="0001280E" w:rsidP="008A1AED">
            <w:pPr>
              <w:snapToGrid w:val="0"/>
              <w:ind w:rightChars="38" w:right="84" w:firstLineChars="54" w:firstLine="130"/>
              <w:rPr>
                <w:rFonts w:ascii="Times New Roman" w:eastAsia="新細明體" w:hAnsi="Times New Roman" w:cs="Times New Roman"/>
                <w:sz w:val="24"/>
                <w:szCs w:val="20"/>
                <w:lang w:val="en-US"/>
              </w:rPr>
            </w:pPr>
          </w:p>
        </w:tc>
      </w:tr>
      <w:tr w:rsidR="0001280E" w:rsidRPr="007665D9" w14:paraId="5195258E" w14:textId="77777777" w:rsidTr="008A1AED">
        <w:trPr>
          <w:trHeight w:val="1530"/>
        </w:trPr>
        <w:tc>
          <w:tcPr>
            <w:tcW w:w="929" w:type="pct"/>
            <w:vMerge w:val="restart"/>
            <w:tcBorders>
              <w:top w:val="single" w:sz="6" w:space="0" w:color="auto"/>
              <w:left w:val="single" w:sz="12" w:space="0" w:color="auto"/>
              <w:bottom w:val="single" w:sz="12" w:space="0" w:color="auto"/>
              <w:right w:val="single" w:sz="6" w:space="0" w:color="auto"/>
            </w:tcBorders>
            <w:shd w:val="clear" w:color="auto" w:fill="E6E6E6"/>
            <w:vAlign w:val="center"/>
            <w:hideMark/>
          </w:tcPr>
          <w:p w14:paraId="3353533D" w14:textId="77777777"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Proposal Summary</w:t>
            </w:r>
          </w:p>
          <w:p w14:paraId="1EAD1784" w14:textId="77777777"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(Within 200 words)</w:t>
            </w:r>
          </w:p>
        </w:tc>
        <w:tc>
          <w:tcPr>
            <w:tcW w:w="4071" w:type="pct"/>
            <w:gridSpan w:val="4"/>
            <w:tcBorders>
              <w:top w:val="single" w:sz="6" w:space="0" w:color="auto"/>
              <w:left w:val="single" w:sz="6" w:space="0" w:color="auto"/>
              <w:bottom w:val="single" w:sz="4" w:space="0" w:color="auto"/>
              <w:right w:val="single" w:sz="12" w:space="0" w:color="auto"/>
            </w:tcBorders>
            <w:hideMark/>
          </w:tcPr>
          <w:p w14:paraId="716BD9F3" w14:textId="77777777" w:rsidR="0001280E" w:rsidRPr="007665D9" w:rsidRDefault="0001280E" w:rsidP="008A1AED">
            <w:pPr>
              <w:snapToGrid w:val="0"/>
              <w:jc w:val="both"/>
              <w:rPr>
                <w:rFonts w:ascii="Times New Roman" w:hAnsi="Times New Roman" w:cs="Times New Roman"/>
                <w:sz w:val="24"/>
                <w:szCs w:val="20"/>
              </w:rPr>
            </w:pPr>
            <w:r w:rsidRPr="007665D9">
              <w:rPr>
                <w:rFonts w:ascii="Times New Roman" w:hAnsi="Times New Roman" w:cs="Times New Roman"/>
                <w:sz w:val="24"/>
                <w:lang w:val="en-US" w:bidi="en-US"/>
              </w:rPr>
              <w:t>Proposal Objectives:</w:t>
            </w:r>
          </w:p>
        </w:tc>
      </w:tr>
      <w:tr w:rsidR="0001280E" w:rsidRPr="007665D9" w14:paraId="173294BD" w14:textId="77777777" w:rsidTr="008A1AED">
        <w:trPr>
          <w:trHeight w:val="1241"/>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61CE902D" w14:textId="77777777" w:rsidR="0001280E" w:rsidRPr="007665D9" w:rsidRDefault="0001280E" w:rsidP="008A1AED">
            <w:pPr>
              <w:widowControl/>
              <w:snapToGrid w:val="0"/>
              <w:rPr>
                <w:rFonts w:ascii="Times New Roman" w:eastAsia="新細明體" w:hAnsi="Times New Roman" w:cs="Times New Roman"/>
                <w:b/>
                <w:sz w:val="24"/>
                <w:szCs w:val="20"/>
              </w:rPr>
            </w:pPr>
          </w:p>
        </w:tc>
        <w:tc>
          <w:tcPr>
            <w:tcW w:w="4071" w:type="pct"/>
            <w:gridSpan w:val="4"/>
            <w:tcBorders>
              <w:top w:val="single" w:sz="4" w:space="0" w:color="auto"/>
              <w:left w:val="single" w:sz="6" w:space="0" w:color="auto"/>
              <w:bottom w:val="single" w:sz="4" w:space="0" w:color="auto"/>
              <w:right w:val="single" w:sz="12" w:space="0" w:color="auto"/>
            </w:tcBorders>
            <w:hideMark/>
          </w:tcPr>
          <w:p w14:paraId="4C7DF526" w14:textId="77777777" w:rsidR="0001280E" w:rsidRPr="007665D9" w:rsidRDefault="0001280E" w:rsidP="008A1AED">
            <w:pPr>
              <w:snapToGrid w:val="0"/>
              <w:jc w:val="both"/>
              <w:rPr>
                <w:rFonts w:ascii="Times New Roman" w:hAnsi="Times New Roman" w:cs="Times New Roman"/>
                <w:sz w:val="24"/>
                <w:szCs w:val="20"/>
              </w:rPr>
            </w:pPr>
            <w:r w:rsidRPr="007665D9">
              <w:rPr>
                <w:rFonts w:ascii="Times New Roman" w:hAnsi="Times New Roman" w:cs="Times New Roman"/>
                <w:sz w:val="24"/>
                <w:lang w:val="en-US" w:bidi="en-US"/>
              </w:rPr>
              <w:t>Operational Mode:</w:t>
            </w:r>
          </w:p>
        </w:tc>
      </w:tr>
      <w:tr w:rsidR="0001280E" w:rsidRPr="007665D9" w14:paraId="543BB8B8" w14:textId="77777777" w:rsidTr="008A1AED">
        <w:trPr>
          <w:trHeight w:val="1530"/>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0A80D9A6" w14:textId="77777777" w:rsidR="0001280E" w:rsidRPr="007665D9" w:rsidRDefault="0001280E" w:rsidP="008A1AED">
            <w:pPr>
              <w:widowControl/>
              <w:snapToGrid w:val="0"/>
              <w:rPr>
                <w:rFonts w:ascii="Times New Roman" w:eastAsia="新細明體" w:hAnsi="Times New Roman" w:cs="Times New Roman"/>
                <w:b/>
                <w:sz w:val="24"/>
                <w:szCs w:val="20"/>
              </w:rPr>
            </w:pPr>
          </w:p>
        </w:tc>
        <w:tc>
          <w:tcPr>
            <w:tcW w:w="4071" w:type="pct"/>
            <w:gridSpan w:val="4"/>
            <w:tcBorders>
              <w:top w:val="single" w:sz="4" w:space="0" w:color="auto"/>
              <w:left w:val="single" w:sz="6" w:space="0" w:color="auto"/>
              <w:bottom w:val="single" w:sz="4" w:space="0" w:color="auto"/>
              <w:right w:val="single" w:sz="12" w:space="0" w:color="auto"/>
            </w:tcBorders>
            <w:hideMark/>
          </w:tcPr>
          <w:p w14:paraId="0C2A779F" w14:textId="77777777" w:rsidR="0001280E" w:rsidRPr="007665D9" w:rsidRDefault="0001280E" w:rsidP="008A1AED">
            <w:pPr>
              <w:snapToGrid w:val="0"/>
              <w:jc w:val="both"/>
              <w:rPr>
                <w:rFonts w:ascii="Times New Roman" w:hAnsi="Times New Roman" w:cs="Times New Roman"/>
                <w:sz w:val="24"/>
                <w:szCs w:val="20"/>
              </w:rPr>
            </w:pPr>
            <w:r w:rsidRPr="007665D9">
              <w:rPr>
                <w:rFonts w:ascii="Times New Roman" w:hAnsi="Times New Roman" w:cs="Times New Roman"/>
                <w:sz w:val="24"/>
                <w:lang w:val="en-US" w:bidi="en-US"/>
              </w:rPr>
              <w:t>Expected Benefits:</w:t>
            </w:r>
          </w:p>
        </w:tc>
      </w:tr>
      <w:tr w:rsidR="0001280E" w:rsidRPr="007665D9" w14:paraId="7C82E509" w14:textId="77777777" w:rsidTr="008A1AED">
        <w:trPr>
          <w:trHeight w:val="1530"/>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122A6042" w14:textId="77777777" w:rsidR="0001280E" w:rsidRPr="007665D9" w:rsidRDefault="0001280E" w:rsidP="008A1AED">
            <w:pPr>
              <w:widowControl/>
              <w:snapToGrid w:val="0"/>
              <w:rPr>
                <w:rFonts w:ascii="Times New Roman" w:eastAsia="新細明體" w:hAnsi="Times New Roman" w:cs="Times New Roman"/>
                <w:b/>
                <w:sz w:val="24"/>
                <w:szCs w:val="20"/>
              </w:rPr>
            </w:pPr>
          </w:p>
        </w:tc>
        <w:tc>
          <w:tcPr>
            <w:tcW w:w="4071" w:type="pct"/>
            <w:gridSpan w:val="4"/>
            <w:tcBorders>
              <w:top w:val="single" w:sz="4" w:space="0" w:color="auto"/>
              <w:left w:val="single" w:sz="6" w:space="0" w:color="auto"/>
              <w:bottom w:val="single" w:sz="12" w:space="0" w:color="auto"/>
              <w:right w:val="single" w:sz="12" w:space="0" w:color="auto"/>
            </w:tcBorders>
            <w:hideMark/>
          </w:tcPr>
          <w:p w14:paraId="7EBB8FA7" w14:textId="77777777" w:rsidR="0001280E" w:rsidRPr="007665D9" w:rsidRDefault="0001280E" w:rsidP="008A1AED">
            <w:pPr>
              <w:snapToGrid w:val="0"/>
              <w:jc w:val="both"/>
              <w:rPr>
                <w:rFonts w:ascii="Times New Roman" w:hAnsi="Times New Roman" w:cs="Times New Roman"/>
                <w:sz w:val="24"/>
                <w:szCs w:val="20"/>
              </w:rPr>
            </w:pPr>
            <w:r w:rsidRPr="007665D9">
              <w:rPr>
                <w:rFonts w:ascii="Times New Roman" w:hAnsi="Times New Roman" w:cs="Times New Roman"/>
                <w:sz w:val="24"/>
                <w:lang w:val="en-US" w:bidi="en-US"/>
              </w:rPr>
              <w:t>Others:</w:t>
            </w:r>
          </w:p>
        </w:tc>
      </w:tr>
    </w:tbl>
    <w:p w14:paraId="449995B6" w14:textId="77777777" w:rsidR="0001280E" w:rsidRPr="007665D9" w:rsidRDefault="0001280E" w:rsidP="0001280E">
      <w:pPr>
        <w:tabs>
          <w:tab w:val="left" w:pos="8040"/>
        </w:tabs>
        <w:snapToGrid w:val="0"/>
        <w:rPr>
          <w:rFonts w:ascii="Times New Roman" w:eastAsia="新細明體" w:hAnsi="Times New Roman" w:cs="Times New Roman"/>
          <w:sz w:val="24"/>
          <w:szCs w:val="20"/>
        </w:rPr>
      </w:pPr>
      <w:r w:rsidRPr="007665D9">
        <w:rPr>
          <w:rFonts w:ascii="Times New Roman" w:hAnsi="Times New Roman" w:cs="Times New Roman"/>
          <w:sz w:val="24"/>
          <w:lang w:val="en-US" w:bidi="en-US"/>
        </w:rPr>
        <w:br w:type="page"/>
      </w:r>
    </w:p>
    <w:p w14:paraId="5311424E" w14:textId="77777777" w:rsidR="0001280E" w:rsidRPr="007665D9" w:rsidRDefault="0001280E" w:rsidP="0001280E">
      <w:pPr>
        <w:pStyle w:val="a4"/>
        <w:numPr>
          <w:ilvl w:val="0"/>
          <w:numId w:val="50"/>
        </w:numPr>
        <w:snapToGrid w:val="0"/>
        <w:spacing w:line="360" w:lineRule="auto"/>
        <w:ind w:hanging="367"/>
        <w:rPr>
          <w:rFonts w:ascii="Times New Roman" w:hAnsi="Times New Roman" w:cs="Times New Roman"/>
          <w:b/>
          <w:sz w:val="28"/>
          <w:szCs w:val="28"/>
        </w:rPr>
      </w:pPr>
      <w:r w:rsidRPr="007665D9">
        <w:rPr>
          <w:rFonts w:ascii="Times New Roman" w:hAnsi="Times New Roman" w:cs="Times New Roman"/>
          <w:b/>
          <w:sz w:val="28"/>
          <w:lang w:val="en-US" w:bidi="en-US"/>
        </w:rPr>
        <w:lastRenderedPageBreak/>
        <w:t>Enterprise Information: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71"/>
        <w:gridCol w:w="1041"/>
        <w:gridCol w:w="997"/>
        <w:gridCol w:w="44"/>
        <w:gridCol w:w="2070"/>
        <w:gridCol w:w="709"/>
        <w:gridCol w:w="771"/>
        <w:gridCol w:w="245"/>
        <w:gridCol w:w="2972"/>
      </w:tblGrid>
      <w:tr w:rsidR="0001280E" w:rsidRPr="007665D9" w14:paraId="318F8C09" w14:textId="77777777" w:rsidTr="00664C03">
        <w:trPr>
          <w:trHeight w:val="510"/>
        </w:trPr>
        <w:tc>
          <w:tcPr>
            <w:tcW w:w="973" w:type="pct"/>
            <w:gridSpan w:val="2"/>
            <w:tcBorders>
              <w:top w:val="single" w:sz="12" w:space="0" w:color="auto"/>
              <w:left w:val="single" w:sz="12" w:space="0" w:color="auto"/>
              <w:bottom w:val="single" w:sz="6" w:space="0" w:color="auto"/>
              <w:right w:val="single" w:sz="6" w:space="0" w:color="auto"/>
            </w:tcBorders>
            <w:shd w:val="clear" w:color="auto" w:fill="E6E6E6"/>
            <w:vAlign w:val="center"/>
            <w:hideMark/>
          </w:tcPr>
          <w:p w14:paraId="58298659" w14:textId="721CFA7F"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 xml:space="preserve">Enterprise </w:t>
            </w:r>
            <w:r w:rsidR="00A05F03">
              <w:rPr>
                <w:rFonts w:ascii="Times New Roman" w:eastAsiaTheme="minorEastAsia" w:hAnsi="Times New Roman" w:cs="Times New Roman" w:hint="eastAsia"/>
                <w:sz w:val="24"/>
                <w:lang w:val="en-US" w:bidi="en-US"/>
              </w:rPr>
              <w:t>N</w:t>
            </w:r>
            <w:r w:rsidRPr="007665D9">
              <w:rPr>
                <w:rFonts w:ascii="Times New Roman" w:hAnsi="Times New Roman" w:cs="Times New Roman"/>
                <w:sz w:val="24"/>
                <w:lang w:val="en-US" w:bidi="en-US"/>
              </w:rPr>
              <w:t>ame</w:t>
            </w:r>
          </w:p>
        </w:tc>
        <w:tc>
          <w:tcPr>
            <w:tcW w:w="4027" w:type="pct"/>
            <w:gridSpan w:val="7"/>
            <w:tcBorders>
              <w:top w:val="single" w:sz="12" w:space="0" w:color="auto"/>
              <w:left w:val="single" w:sz="6" w:space="0" w:color="auto"/>
              <w:bottom w:val="single" w:sz="6" w:space="0" w:color="auto"/>
              <w:right w:val="single" w:sz="12" w:space="0" w:color="auto"/>
            </w:tcBorders>
            <w:vAlign w:val="center"/>
          </w:tcPr>
          <w:p w14:paraId="4C13E045" w14:textId="77777777" w:rsidR="0001280E" w:rsidRPr="007665D9" w:rsidRDefault="0001280E" w:rsidP="008A1AED">
            <w:pPr>
              <w:snapToGrid w:val="0"/>
              <w:rPr>
                <w:rFonts w:ascii="Times New Roman" w:eastAsia="新細明體" w:hAnsi="Times New Roman" w:cs="Times New Roman"/>
                <w:szCs w:val="20"/>
              </w:rPr>
            </w:pPr>
          </w:p>
        </w:tc>
      </w:tr>
      <w:tr w:rsidR="0001280E" w:rsidRPr="007665D9" w14:paraId="7007F2F3" w14:textId="77777777" w:rsidTr="00664C03">
        <w:trPr>
          <w:trHeight w:val="510"/>
        </w:trPr>
        <w:tc>
          <w:tcPr>
            <w:tcW w:w="973" w:type="pct"/>
            <w:gridSpan w:val="2"/>
            <w:tcBorders>
              <w:top w:val="single" w:sz="6" w:space="0" w:color="auto"/>
              <w:left w:val="single" w:sz="12" w:space="0" w:color="auto"/>
              <w:bottom w:val="single" w:sz="6" w:space="0" w:color="auto"/>
              <w:right w:val="single" w:sz="6" w:space="0" w:color="auto"/>
            </w:tcBorders>
            <w:shd w:val="clear" w:color="auto" w:fill="E6E6E6"/>
            <w:vAlign w:val="center"/>
            <w:hideMark/>
          </w:tcPr>
          <w:p w14:paraId="6AFC0E5B" w14:textId="5CC2E19B"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 xml:space="preserve">Company </w:t>
            </w:r>
            <w:r w:rsidR="00A05F03">
              <w:rPr>
                <w:rFonts w:ascii="Times New Roman" w:eastAsiaTheme="minorEastAsia" w:hAnsi="Times New Roman" w:cs="Times New Roman" w:hint="eastAsia"/>
                <w:sz w:val="24"/>
                <w:lang w:val="en-US" w:bidi="en-US"/>
              </w:rPr>
              <w:t>A</w:t>
            </w:r>
            <w:r w:rsidRPr="007665D9">
              <w:rPr>
                <w:rFonts w:ascii="Times New Roman" w:hAnsi="Times New Roman" w:cs="Times New Roman"/>
                <w:sz w:val="24"/>
                <w:lang w:val="en-US" w:bidi="en-US"/>
              </w:rPr>
              <w:t>ddress</w:t>
            </w:r>
          </w:p>
        </w:tc>
        <w:tc>
          <w:tcPr>
            <w:tcW w:w="4027" w:type="pct"/>
            <w:gridSpan w:val="7"/>
            <w:tcBorders>
              <w:top w:val="single" w:sz="6" w:space="0" w:color="auto"/>
              <w:left w:val="single" w:sz="6" w:space="0" w:color="auto"/>
              <w:bottom w:val="single" w:sz="6" w:space="0" w:color="auto"/>
              <w:right w:val="single" w:sz="12" w:space="0" w:color="auto"/>
            </w:tcBorders>
            <w:vAlign w:val="center"/>
          </w:tcPr>
          <w:p w14:paraId="62BFB823" w14:textId="77777777" w:rsidR="0001280E" w:rsidRPr="007665D9" w:rsidRDefault="0001280E" w:rsidP="008A1AED">
            <w:pPr>
              <w:snapToGrid w:val="0"/>
              <w:rPr>
                <w:rFonts w:ascii="Times New Roman" w:eastAsia="新細明體" w:hAnsi="Times New Roman" w:cs="Times New Roman"/>
                <w:szCs w:val="20"/>
              </w:rPr>
            </w:pPr>
          </w:p>
        </w:tc>
      </w:tr>
      <w:tr w:rsidR="0001280E" w:rsidRPr="007665D9" w14:paraId="798957C4" w14:textId="77777777" w:rsidTr="00664C03">
        <w:trPr>
          <w:trHeight w:val="510"/>
        </w:trPr>
        <w:tc>
          <w:tcPr>
            <w:tcW w:w="973" w:type="pct"/>
            <w:gridSpan w:val="2"/>
            <w:tcBorders>
              <w:top w:val="single" w:sz="6" w:space="0" w:color="auto"/>
              <w:left w:val="single" w:sz="12" w:space="0" w:color="auto"/>
              <w:bottom w:val="single" w:sz="6" w:space="0" w:color="auto"/>
              <w:right w:val="single" w:sz="6" w:space="0" w:color="auto"/>
            </w:tcBorders>
            <w:shd w:val="clear" w:color="auto" w:fill="E6E6E6"/>
            <w:vAlign w:val="center"/>
            <w:hideMark/>
          </w:tcPr>
          <w:p w14:paraId="7C00451E" w14:textId="689B5593"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 xml:space="preserve">Company </w:t>
            </w:r>
            <w:r w:rsidR="00A05F03">
              <w:rPr>
                <w:rFonts w:ascii="Times New Roman" w:eastAsiaTheme="minorEastAsia" w:hAnsi="Times New Roman" w:cs="Times New Roman" w:hint="eastAsia"/>
                <w:sz w:val="24"/>
                <w:lang w:val="en-US" w:bidi="en-US"/>
              </w:rPr>
              <w:t>T</w:t>
            </w:r>
            <w:r w:rsidRPr="007665D9">
              <w:rPr>
                <w:rFonts w:ascii="Times New Roman" w:hAnsi="Times New Roman" w:cs="Times New Roman"/>
                <w:sz w:val="24"/>
                <w:lang w:val="en-US" w:bidi="en-US"/>
              </w:rPr>
              <w:t xml:space="preserve">elephone </w:t>
            </w:r>
            <w:r w:rsidR="00A05F03">
              <w:rPr>
                <w:rFonts w:ascii="Times New Roman" w:eastAsiaTheme="minorEastAsia" w:hAnsi="Times New Roman" w:cs="Times New Roman" w:hint="eastAsia"/>
                <w:sz w:val="24"/>
                <w:lang w:val="en-US" w:bidi="en-US"/>
              </w:rPr>
              <w:t>N</w:t>
            </w:r>
            <w:r w:rsidRPr="007665D9">
              <w:rPr>
                <w:rFonts w:ascii="Times New Roman" w:hAnsi="Times New Roman" w:cs="Times New Roman"/>
                <w:sz w:val="24"/>
                <w:lang w:val="en-US" w:bidi="en-US"/>
              </w:rPr>
              <w:t>o.</w:t>
            </w:r>
          </w:p>
        </w:tc>
        <w:tc>
          <w:tcPr>
            <w:tcW w:w="1636" w:type="pct"/>
            <w:gridSpan w:val="3"/>
            <w:tcBorders>
              <w:top w:val="single" w:sz="2" w:space="0" w:color="auto"/>
              <w:left w:val="single" w:sz="6" w:space="0" w:color="auto"/>
              <w:bottom w:val="single" w:sz="6" w:space="0" w:color="auto"/>
              <w:right w:val="single" w:sz="6" w:space="0" w:color="auto"/>
            </w:tcBorders>
            <w:vAlign w:val="center"/>
            <w:hideMark/>
          </w:tcPr>
          <w:p w14:paraId="31687F05" w14:textId="77777777" w:rsidR="0001280E" w:rsidRPr="007665D9" w:rsidRDefault="0001280E" w:rsidP="008A1AED">
            <w:pPr>
              <w:snapToGrid w:val="0"/>
              <w:rPr>
                <w:rFonts w:ascii="Times New Roman" w:hAnsi="Times New Roman" w:cs="Times New Roman"/>
                <w:sz w:val="24"/>
                <w:szCs w:val="24"/>
              </w:rPr>
            </w:pPr>
            <w:r w:rsidRPr="007665D9">
              <w:rPr>
                <w:rFonts w:ascii="Times New Roman" w:hAnsi="Times New Roman" w:cs="Times New Roman"/>
                <w:sz w:val="24"/>
                <w:lang w:val="en-US" w:bidi="en-US"/>
              </w:rPr>
              <w:t>(</w:t>
            </w:r>
            <w:r w:rsidRPr="007665D9">
              <w:rPr>
                <w:rFonts w:ascii="Times New Roman" w:eastAsia="新細明體" w:hAnsi="Times New Roman" w:cs="Times New Roman"/>
                <w:sz w:val="24"/>
                <w:lang w:val="en-US" w:bidi="en-US"/>
              </w:rPr>
              <w:t xml:space="preserve">　</w:t>
            </w:r>
            <w:r w:rsidRPr="007665D9">
              <w:rPr>
                <w:rFonts w:ascii="Times New Roman" w:hAnsi="Times New Roman" w:cs="Times New Roman"/>
                <w:sz w:val="24"/>
                <w:lang w:val="en-US" w:bidi="en-US"/>
              </w:rPr>
              <w:t>)</w:t>
            </w:r>
          </w:p>
        </w:tc>
        <w:tc>
          <w:tcPr>
            <w:tcW w:w="735" w:type="pct"/>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10DDA4AE" w14:textId="2A2EDAF8"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 xml:space="preserve">Company </w:t>
            </w:r>
            <w:r w:rsidR="00A05F03">
              <w:rPr>
                <w:rFonts w:ascii="Times New Roman" w:eastAsiaTheme="minorEastAsia" w:hAnsi="Times New Roman" w:cs="Times New Roman" w:hint="eastAsia"/>
                <w:sz w:val="24"/>
                <w:lang w:val="en-US" w:bidi="en-US"/>
              </w:rPr>
              <w:t>F</w:t>
            </w:r>
            <w:r w:rsidRPr="007665D9">
              <w:rPr>
                <w:rFonts w:ascii="Times New Roman" w:hAnsi="Times New Roman" w:cs="Times New Roman"/>
                <w:sz w:val="24"/>
                <w:lang w:val="en-US" w:bidi="en-US"/>
              </w:rPr>
              <w:t>ax</w:t>
            </w:r>
          </w:p>
        </w:tc>
        <w:tc>
          <w:tcPr>
            <w:tcW w:w="1656" w:type="pct"/>
            <w:gridSpan w:val="2"/>
            <w:tcBorders>
              <w:top w:val="single" w:sz="6" w:space="0" w:color="auto"/>
              <w:left w:val="single" w:sz="6" w:space="0" w:color="auto"/>
              <w:bottom w:val="single" w:sz="6" w:space="0" w:color="auto"/>
              <w:right w:val="single" w:sz="12" w:space="0" w:color="auto"/>
            </w:tcBorders>
            <w:vAlign w:val="center"/>
            <w:hideMark/>
          </w:tcPr>
          <w:p w14:paraId="22037417" w14:textId="77777777" w:rsidR="0001280E" w:rsidRPr="007665D9" w:rsidRDefault="0001280E" w:rsidP="008A1AED">
            <w:pPr>
              <w:snapToGrid w:val="0"/>
              <w:rPr>
                <w:rFonts w:ascii="Times New Roman" w:hAnsi="Times New Roman" w:cs="Times New Roman"/>
                <w:sz w:val="24"/>
                <w:szCs w:val="24"/>
              </w:rPr>
            </w:pPr>
            <w:r w:rsidRPr="007665D9">
              <w:rPr>
                <w:rFonts w:ascii="Times New Roman" w:hAnsi="Times New Roman" w:cs="Times New Roman"/>
                <w:sz w:val="24"/>
                <w:lang w:val="en-US" w:bidi="en-US"/>
              </w:rPr>
              <w:t>(</w:t>
            </w:r>
            <w:r w:rsidRPr="007665D9">
              <w:rPr>
                <w:rFonts w:ascii="Times New Roman" w:eastAsia="新細明體" w:hAnsi="Times New Roman" w:cs="Times New Roman"/>
                <w:sz w:val="24"/>
                <w:lang w:val="en-US" w:bidi="en-US"/>
              </w:rPr>
              <w:t xml:space="preserve">　</w:t>
            </w:r>
            <w:r w:rsidRPr="007665D9">
              <w:rPr>
                <w:rFonts w:ascii="Times New Roman" w:hAnsi="Times New Roman" w:cs="Times New Roman"/>
                <w:sz w:val="24"/>
                <w:lang w:val="en-US" w:bidi="en-US"/>
              </w:rPr>
              <w:t>)</w:t>
            </w:r>
          </w:p>
        </w:tc>
      </w:tr>
      <w:tr w:rsidR="0001280E" w:rsidRPr="007665D9" w14:paraId="7781BE8E"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24F8EA00" w14:textId="42F95579"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 xml:space="preserve">Responsible </w:t>
            </w:r>
            <w:r w:rsidR="00A05F03">
              <w:rPr>
                <w:rFonts w:ascii="Times New Roman" w:eastAsiaTheme="minorEastAsia" w:hAnsi="Times New Roman" w:cs="Times New Roman" w:hint="eastAsia"/>
                <w:sz w:val="24"/>
                <w:lang w:val="en-US" w:bidi="en-US"/>
              </w:rPr>
              <w:t>P</w:t>
            </w:r>
            <w:r w:rsidRPr="007665D9">
              <w:rPr>
                <w:rFonts w:ascii="Times New Roman" w:hAnsi="Times New Roman" w:cs="Times New Roman"/>
                <w:sz w:val="24"/>
                <w:lang w:val="en-US" w:bidi="en-US"/>
              </w:rPr>
              <w:t xml:space="preserve">erson of </w:t>
            </w:r>
            <w:r w:rsidR="00A05F03">
              <w:rPr>
                <w:rFonts w:ascii="Times New Roman" w:eastAsiaTheme="minorEastAsia" w:hAnsi="Times New Roman" w:cs="Times New Roman" w:hint="eastAsia"/>
                <w:sz w:val="24"/>
                <w:lang w:val="en-US" w:bidi="en-US"/>
              </w:rPr>
              <w:t>E</w:t>
            </w:r>
            <w:r w:rsidRPr="007665D9">
              <w:rPr>
                <w:rFonts w:ascii="Times New Roman" w:hAnsi="Times New Roman" w:cs="Times New Roman"/>
                <w:sz w:val="24"/>
                <w:lang w:val="en-US" w:bidi="en-US"/>
              </w:rPr>
              <w:t>nterprise</w:t>
            </w:r>
          </w:p>
        </w:tc>
        <w:tc>
          <w:tcPr>
            <w:tcW w:w="560" w:type="pct"/>
            <w:gridSpan w:val="2"/>
            <w:tcBorders>
              <w:top w:val="single" w:sz="12" w:space="0" w:color="auto"/>
              <w:left w:val="single" w:sz="6" w:space="0" w:color="auto"/>
              <w:bottom w:val="single" w:sz="12" w:space="0" w:color="auto"/>
              <w:right w:val="single" w:sz="6" w:space="0" w:color="auto"/>
            </w:tcBorders>
            <w:shd w:val="clear" w:color="auto" w:fill="E6E6E6"/>
            <w:vAlign w:val="center"/>
            <w:hideMark/>
          </w:tcPr>
          <w:p w14:paraId="7C35B5C6" w14:textId="77777777"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Full name</w:t>
            </w:r>
          </w:p>
        </w:tc>
        <w:tc>
          <w:tcPr>
            <w:tcW w:w="1077" w:type="pct"/>
            <w:tcBorders>
              <w:top w:val="single" w:sz="12" w:space="0" w:color="auto"/>
              <w:left w:val="single" w:sz="6" w:space="0" w:color="auto"/>
              <w:bottom w:val="single" w:sz="12" w:space="0" w:color="auto"/>
              <w:right w:val="single" w:sz="6" w:space="0" w:color="auto"/>
            </w:tcBorders>
            <w:vAlign w:val="center"/>
          </w:tcPr>
          <w:p w14:paraId="338B5A7A" w14:textId="77777777" w:rsidR="0001280E" w:rsidRPr="007665D9" w:rsidRDefault="0001280E" w:rsidP="008A1AED">
            <w:pPr>
              <w:snapToGrid w:val="0"/>
              <w:jc w:val="center"/>
              <w:rPr>
                <w:rFonts w:ascii="Times New Roman" w:eastAsia="新細明體" w:hAnsi="Times New Roman" w:cs="Times New Roman"/>
                <w:szCs w:val="20"/>
              </w:rPr>
            </w:pPr>
          </w:p>
        </w:tc>
        <w:tc>
          <w:tcPr>
            <w:tcW w:w="735" w:type="pct"/>
            <w:gridSpan w:val="2"/>
            <w:tcBorders>
              <w:top w:val="single" w:sz="12" w:space="0" w:color="auto"/>
              <w:left w:val="single" w:sz="6" w:space="0" w:color="auto"/>
              <w:bottom w:val="single" w:sz="12" w:space="0" w:color="auto"/>
              <w:right w:val="single" w:sz="6" w:space="0" w:color="auto"/>
            </w:tcBorders>
            <w:shd w:val="clear" w:color="auto" w:fill="E6E6E6"/>
            <w:vAlign w:val="center"/>
            <w:hideMark/>
          </w:tcPr>
          <w:p w14:paraId="041AC361" w14:textId="77777777" w:rsidR="0001280E" w:rsidRPr="007665D9" w:rsidRDefault="0001280E" w:rsidP="008A1AED">
            <w:pPr>
              <w:snapToGrid w:val="0"/>
              <w:jc w:val="center"/>
              <w:rPr>
                <w:rFonts w:ascii="Times New Roman" w:hAnsi="Times New Roman" w:cs="Times New Roman"/>
                <w:sz w:val="24"/>
                <w:szCs w:val="24"/>
              </w:rPr>
            </w:pPr>
            <w:r w:rsidRPr="007665D9">
              <w:rPr>
                <w:rFonts w:ascii="Times New Roman" w:hAnsi="Times New Roman" w:cs="Times New Roman"/>
                <w:sz w:val="24"/>
                <w:lang w:val="en-US" w:bidi="en-US"/>
              </w:rPr>
              <w:t>Title</w:t>
            </w:r>
          </w:p>
        </w:tc>
        <w:tc>
          <w:tcPr>
            <w:tcW w:w="1656" w:type="pct"/>
            <w:gridSpan w:val="2"/>
            <w:tcBorders>
              <w:top w:val="single" w:sz="12" w:space="0" w:color="auto"/>
              <w:left w:val="single" w:sz="6" w:space="0" w:color="auto"/>
              <w:bottom w:val="single" w:sz="12" w:space="0" w:color="auto"/>
              <w:right w:val="single" w:sz="12" w:space="0" w:color="auto"/>
            </w:tcBorders>
            <w:vAlign w:val="center"/>
          </w:tcPr>
          <w:p w14:paraId="11C6178A" w14:textId="77777777" w:rsidR="0001280E" w:rsidRPr="007665D9" w:rsidRDefault="0001280E" w:rsidP="008A1AED">
            <w:pPr>
              <w:tabs>
                <w:tab w:val="left" w:pos="900"/>
                <w:tab w:val="right" w:leader="dot" w:pos="10078"/>
              </w:tabs>
              <w:snapToGrid w:val="0"/>
              <w:rPr>
                <w:rFonts w:ascii="Times New Roman" w:eastAsia="新細明體" w:hAnsi="Times New Roman" w:cs="Times New Roman"/>
                <w:sz w:val="24"/>
                <w:szCs w:val="24"/>
              </w:rPr>
            </w:pPr>
          </w:p>
        </w:tc>
      </w:tr>
      <w:tr w:rsidR="0001280E" w:rsidRPr="007665D9" w14:paraId="2163EFEC"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47783AFB" w14:textId="77777777"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Business Tax ID</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6A7B9083" w14:textId="77777777" w:rsidR="0001280E" w:rsidRPr="007665D9" w:rsidRDefault="0001280E" w:rsidP="008A1AED">
            <w:pPr>
              <w:snapToGrid w:val="0"/>
              <w:rPr>
                <w:rFonts w:ascii="Times New Roman" w:eastAsia="新細明體" w:hAnsi="Times New Roman" w:cs="Times New Roman"/>
                <w:szCs w:val="20"/>
              </w:rPr>
            </w:pPr>
          </w:p>
        </w:tc>
      </w:tr>
      <w:tr w:rsidR="0001280E" w:rsidRPr="007665D9" w14:paraId="0DE4B780"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11F7EDA7" w14:textId="7250D9B9"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 xml:space="preserve">Enterprise </w:t>
            </w:r>
            <w:r w:rsidR="00A05F03">
              <w:rPr>
                <w:rFonts w:ascii="Times New Roman" w:eastAsiaTheme="minorEastAsia" w:hAnsi="Times New Roman" w:cs="Times New Roman" w:hint="eastAsia"/>
                <w:sz w:val="24"/>
                <w:lang w:val="en-US" w:bidi="en-US"/>
              </w:rPr>
              <w:t>W</w:t>
            </w:r>
            <w:r w:rsidRPr="007665D9">
              <w:rPr>
                <w:rFonts w:ascii="Times New Roman" w:hAnsi="Times New Roman" w:cs="Times New Roman"/>
                <w:sz w:val="24"/>
                <w:lang w:val="en-US" w:bidi="en-US"/>
              </w:rPr>
              <w:t>ebsite</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6F64ECFE" w14:textId="77777777" w:rsidR="0001280E" w:rsidRPr="007665D9" w:rsidRDefault="0001280E" w:rsidP="008A1AED">
            <w:pPr>
              <w:snapToGrid w:val="0"/>
              <w:rPr>
                <w:rFonts w:ascii="Times New Roman" w:eastAsia="新細明體" w:hAnsi="Times New Roman" w:cs="Times New Roman"/>
                <w:szCs w:val="20"/>
              </w:rPr>
            </w:pPr>
          </w:p>
        </w:tc>
      </w:tr>
      <w:tr w:rsidR="0001280E" w:rsidRPr="007665D9" w14:paraId="6EC13B19"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1A605A48" w14:textId="77777777"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Capital</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7D743925" w14:textId="77777777" w:rsidR="0001280E" w:rsidRPr="007665D9" w:rsidRDefault="0001280E" w:rsidP="008A1AED">
            <w:pPr>
              <w:snapToGrid w:val="0"/>
              <w:rPr>
                <w:rFonts w:ascii="Times New Roman" w:eastAsia="新細明體" w:hAnsi="Times New Roman" w:cs="Times New Roman"/>
                <w:szCs w:val="20"/>
              </w:rPr>
            </w:pPr>
          </w:p>
        </w:tc>
      </w:tr>
      <w:tr w:rsidR="0001280E" w:rsidRPr="007665D9" w14:paraId="78AD8194"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06051543" w14:textId="7783B744" w:rsidR="0001280E" w:rsidRPr="00A358AF" w:rsidRDefault="00D00D16" w:rsidP="008A1AED">
            <w:pPr>
              <w:snapToGrid w:val="0"/>
              <w:jc w:val="center"/>
              <w:rPr>
                <w:rFonts w:ascii="Times New Roman" w:eastAsiaTheme="minorEastAsia" w:hAnsi="Times New Roman" w:cs="Times New Roman"/>
                <w:sz w:val="24"/>
                <w:szCs w:val="20"/>
              </w:rPr>
            </w:pPr>
            <w:r>
              <w:rPr>
                <w:rFonts w:ascii="Times New Roman" w:eastAsiaTheme="minorEastAsia" w:hAnsi="Times New Roman" w:cs="Times New Roman" w:hint="eastAsia"/>
                <w:sz w:val="24"/>
                <w:lang w:val="en-US" w:bidi="en-US"/>
              </w:rPr>
              <w:t xml:space="preserve">Previous </w:t>
            </w:r>
            <w:r>
              <w:rPr>
                <w:rFonts w:ascii="Times New Roman" w:eastAsiaTheme="minorEastAsia" w:hAnsi="Times New Roman" w:cs="Times New Roman"/>
                <w:sz w:val="24"/>
                <w:lang w:val="en-US" w:bidi="en-US"/>
              </w:rPr>
              <w:t>Year’</w:t>
            </w:r>
            <w:r>
              <w:rPr>
                <w:rFonts w:ascii="Times New Roman" w:eastAsiaTheme="minorEastAsia" w:hAnsi="Times New Roman" w:cs="Times New Roman" w:hint="eastAsia"/>
                <w:sz w:val="24"/>
                <w:lang w:val="en-US" w:bidi="en-US"/>
              </w:rPr>
              <w:t xml:space="preserve">s </w:t>
            </w:r>
            <w:r w:rsidR="0001280E" w:rsidRPr="007665D9">
              <w:rPr>
                <w:rFonts w:ascii="Times New Roman" w:hAnsi="Times New Roman" w:cs="Times New Roman"/>
                <w:sz w:val="24"/>
                <w:lang w:val="en-US" w:bidi="en-US"/>
              </w:rPr>
              <w:t>Revenue</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0C0D6377" w14:textId="77777777" w:rsidR="0001280E" w:rsidRPr="007665D9" w:rsidRDefault="0001280E" w:rsidP="008A1AED">
            <w:pPr>
              <w:snapToGrid w:val="0"/>
              <w:rPr>
                <w:rFonts w:ascii="Times New Roman" w:eastAsia="新細明體" w:hAnsi="Times New Roman" w:cs="Times New Roman"/>
                <w:szCs w:val="20"/>
              </w:rPr>
            </w:pPr>
          </w:p>
        </w:tc>
      </w:tr>
      <w:tr w:rsidR="0001280E" w:rsidRPr="007665D9" w14:paraId="4DFBD713"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3350F132" w14:textId="22BD7516"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 xml:space="preserve">Year </w:t>
            </w:r>
            <w:r w:rsidR="00A05F03">
              <w:rPr>
                <w:rFonts w:ascii="Times New Roman" w:eastAsiaTheme="minorEastAsia" w:hAnsi="Times New Roman" w:cs="Times New Roman" w:hint="eastAsia"/>
                <w:sz w:val="24"/>
                <w:lang w:val="en-US" w:bidi="en-US"/>
              </w:rPr>
              <w:t>E</w:t>
            </w:r>
            <w:r w:rsidRPr="007665D9">
              <w:rPr>
                <w:rFonts w:ascii="Times New Roman" w:hAnsi="Times New Roman" w:cs="Times New Roman"/>
                <w:sz w:val="24"/>
                <w:lang w:val="en-US" w:bidi="en-US"/>
              </w:rPr>
              <w:t>stablished</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4341CA54" w14:textId="77777777" w:rsidR="0001280E" w:rsidRPr="007665D9" w:rsidRDefault="0001280E" w:rsidP="008A1AED">
            <w:pPr>
              <w:snapToGrid w:val="0"/>
              <w:rPr>
                <w:rFonts w:ascii="Times New Roman" w:eastAsia="新細明體" w:hAnsi="Times New Roman" w:cs="Times New Roman"/>
                <w:szCs w:val="20"/>
              </w:rPr>
            </w:pPr>
          </w:p>
        </w:tc>
      </w:tr>
      <w:tr w:rsidR="0001280E" w:rsidRPr="007665D9" w14:paraId="0D382C28" w14:textId="77777777" w:rsidTr="00664C03">
        <w:trPr>
          <w:trHeight w:val="510"/>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5176D695" w14:textId="59418F9A"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 xml:space="preserve">Number of </w:t>
            </w:r>
            <w:r w:rsidR="00A05F03">
              <w:rPr>
                <w:rFonts w:ascii="Times New Roman" w:eastAsiaTheme="minorEastAsia" w:hAnsi="Times New Roman" w:cs="Times New Roman" w:hint="eastAsia"/>
                <w:sz w:val="24"/>
                <w:lang w:val="en-US" w:bidi="en-US"/>
              </w:rPr>
              <w:t>E</w:t>
            </w:r>
            <w:r w:rsidRPr="007665D9">
              <w:rPr>
                <w:rFonts w:ascii="Times New Roman" w:hAnsi="Times New Roman" w:cs="Times New Roman"/>
                <w:sz w:val="24"/>
                <w:lang w:val="en-US" w:bidi="en-US"/>
              </w:rPr>
              <w:t>mployees</w:t>
            </w:r>
          </w:p>
        </w:tc>
        <w:tc>
          <w:tcPr>
            <w:tcW w:w="4027" w:type="pct"/>
            <w:gridSpan w:val="7"/>
            <w:tcBorders>
              <w:top w:val="single" w:sz="12" w:space="0" w:color="auto"/>
              <w:left w:val="single" w:sz="6" w:space="0" w:color="auto"/>
              <w:bottom w:val="single" w:sz="12" w:space="0" w:color="auto"/>
              <w:right w:val="single" w:sz="12" w:space="0" w:color="auto"/>
            </w:tcBorders>
            <w:vAlign w:val="center"/>
          </w:tcPr>
          <w:p w14:paraId="5712F46F" w14:textId="77777777" w:rsidR="0001280E" w:rsidRPr="007665D9" w:rsidRDefault="0001280E" w:rsidP="008A1AED">
            <w:pPr>
              <w:snapToGrid w:val="0"/>
              <w:rPr>
                <w:rFonts w:ascii="Times New Roman" w:eastAsia="新細明體" w:hAnsi="Times New Roman" w:cs="Times New Roman"/>
                <w:szCs w:val="20"/>
              </w:rPr>
            </w:pPr>
          </w:p>
        </w:tc>
      </w:tr>
      <w:tr w:rsidR="0001280E" w:rsidRPr="007665D9" w14:paraId="2EDE1207" w14:textId="77777777" w:rsidTr="00664C03">
        <w:trPr>
          <w:trHeight w:val="1056"/>
        </w:trPr>
        <w:tc>
          <w:tcPr>
            <w:tcW w:w="973" w:type="pct"/>
            <w:gridSpan w:val="2"/>
            <w:tcBorders>
              <w:top w:val="single" w:sz="12" w:space="0" w:color="auto"/>
              <w:left w:val="single" w:sz="12" w:space="0" w:color="auto"/>
              <w:bottom w:val="single" w:sz="12" w:space="0" w:color="auto"/>
              <w:right w:val="single" w:sz="6" w:space="0" w:color="auto"/>
            </w:tcBorders>
            <w:shd w:val="clear" w:color="auto" w:fill="E6E6E6"/>
            <w:vAlign w:val="center"/>
            <w:hideMark/>
          </w:tcPr>
          <w:p w14:paraId="3F02A83D" w14:textId="432EF324"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 xml:space="preserve">Company </w:t>
            </w:r>
            <w:r w:rsidR="00A05F03">
              <w:rPr>
                <w:rFonts w:ascii="Times New Roman" w:eastAsiaTheme="minorEastAsia" w:hAnsi="Times New Roman" w:cs="Times New Roman" w:hint="eastAsia"/>
                <w:sz w:val="24"/>
                <w:lang w:val="en-US" w:bidi="en-US"/>
              </w:rPr>
              <w:t>P</w:t>
            </w:r>
            <w:r w:rsidRPr="007665D9">
              <w:rPr>
                <w:rFonts w:ascii="Times New Roman" w:hAnsi="Times New Roman" w:cs="Times New Roman"/>
                <w:sz w:val="24"/>
                <w:lang w:val="en-US" w:bidi="en-US"/>
              </w:rPr>
              <w:t>rofile</w:t>
            </w:r>
          </w:p>
          <w:p w14:paraId="63FCFE5B" w14:textId="77777777" w:rsidR="0001280E" w:rsidRPr="007665D9" w:rsidRDefault="0001280E" w:rsidP="008A1AED">
            <w:pPr>
              <w:snapToGrid w:val="0"/>
              <w:jc w:val="center"/>
              <w:rPr>
                <w:rFonts w:ascii="Times New Roman" w:hAnsi="Times New Roman" w:cs="Times New Roman"/>
                <w:sz w:val="24"/>
                <w:szCs w:val="20"/>
              </w:rPr>
            </w:pPr>
            <w:r w:rsidRPr="007665D9">
              <w:rPr>
                <w:rFonts w:ascii="Times New Roman" w:hAnsi="Times New Roman" w:cs="Times New Roman"/>
                <w:sz w:val="24"/>
                <w:lang w:val="en-US" w:bidi="en-US"/>
              </w:rPr>
              <w:t>(Within 200 words)</w:t>
            </w:r>
          </w:p>
        </w:tc>
        <w:tc>
          <w:tcPr>
            <w:tcW w:w="4027" w:type="pct"/>
            <w:gridSpan w:val="7"/>
            <w:tcBorders>
              <w:top w:val="single" w:sz="12" w:space="0" w:color="auto"/>
              <w:left w:val="single" w:sz="6" w:space="0" w:color="auto"/>
              <w:bottom w:val="single" w:sz="12" w:space="0" w:color="auto"/>
              <w:right w:val="single" w:sz="12" w:space="0" w:color="auto"/>
            </w:tcBorders>
          </w:tcPr>
          <w:p w14:paraId="7BB6CCDC" w14:textId="77777777" w:rsidR="0001280E" w:rsidRPr="007665D9" w:rsidRDefault="0001280E" w:rsidP="008A1AED">
            <w:pPr>
              <w:snapToGrid w:val="0"/>
              <w:jc w:val="both"/>
              <w:rPr>
                <w:rFonts w:ascii="Times New Roman" w:eastAsia="新細明體" w:hAnsi="Times New Roman" w:cs="Times New Roman"/>
                <w:szCs w:val="20"/>
              </w:rPr>
            </w:pPr>
          </w:p>
        </w:tc>
      </w:tr>
      <w:tr w:rsidR="0001280E" w:rsidRPr="00FA2104" w14:paraId="1B705EB2" w14:textId="77777777" w:rsidTr="008A1AED">
        <w:trPr>
          <w:trHeight w:val="1255"/>
        </w:trPr>
        <w:tc>
          <w:tcPr>
            <w:tcW w:w="5000" w:type="pct"/>
            <w:gridSpan w:val="9"/>
            <w:tcBorders>
              <w:top w:val="single" w:sz="12" w:space="0" w:color="auto"/>
              <w:left w:val="single" w:sz="12" w:space="0" w:color="auto"/>
              <w:bottom w:val="single" w:sz="12" w:space="0" w:color="auto"/>
              <w:right w:val="single" w:sz="12" w:space="0" w:color="auto"/>
            </w:tcBorders>
            <w:shd w:val="clear" w:color="auto" w:fill="E6E6E6"/>
            <w:vAlign w:val="center"/>
            <w:hideMark/>
          </w:tcPr>
          <w:p w14:paraId="186664FF" w14:textId="77777777" w:rsidR="0001280E" w:rsidRPr="007665D9" w:rsidRDefault="0001280E" w:rsidP="008A1AED">
            <w:pPr>
              <w:snapToGrid w:val="0"/>
              <w:rPr>
                <w:rFonts w:ascii="Times New Roman" w:hAnsi="Times New Roman" w:cs="Times New Roman"/>
                <w:sz w:val="24"/>
                <w:szCs w:val="20"/>
                <w:lang w:val="en-US"/>
              </w:rPr>
            </w:pPr>
            <w:r w:rsidRPr="007665D9">
              <w:rPr>
                <w:rFonts w:ascii="Times New Roman" w:hAnsi="Times New Roman" w:cs="Times New Roman"/>
                <w:sz w:val="24"/>
                <w:lang w:val="en-US" w:bidi="en-US"/>
              </w:rPr>
              <w:t>Description of project subsidies previously received from public/private organizations</w:t>
            </w:r>
          </w:p>
          <w:p w14:paraId="2B3D44EF" w14:textId="77777777" w:rsidR="0001280E" w:rsidRPr="007665D9" w:rsidRDefault="0001280E" w:rsidP="008A1AED">
            <w:pPr>
              <w:snapToGrid w:val="0"/>
              <w:rPr>
                <w:rFonts w:ascii="Times New Roman" w:hAnsi="Times New Roman" w:cs="Times New Roman"/>
                <w:sz w:val="24"/>
                <w:szCs w:val="20"/>
                <w:lang w:val="en-US"/>
              </w:rPr>
            </w:pPr>
            <w:r w:rsidRPr="007665D9">
              <w:rPr>
                <w:rFonts w:ascii="Times New Roman" w:hAnsi="Times New Roman" w:cs="Times New Roman"/>
                <w:sz w:val="24"/>
                <w:lang w:val="en-US" w:bidi="en-US"/>
              </w:rPr>
              <w:t>Those who have received subsidies from public/private organizations in the past 3 years, please include the following information</w:t>
            </w:r>
          </w:p>
          <w:p w14:paraId="688A4470" w14:textId="77777777" w:rsidR="0001280E" w:rsidRPr="007665D9" w:rsidRDefault="0001280E" w:rsidP="008A1AED">
            <w:pPr>
              <w:snapToGrid w:val="0"/>
              <w:rPr>
                <w:rFonts w:ascii="Times New Roman" w:hAnsi="Times New Roman" w:cs="Times New Roman"/>
                <w:sz w:val="24"/>
                <w:lang w:val="en-US"/>
              </w:rPr>
            </w:pPr>
            <w:r w:rsidRPr="007665D9">
              <w:rPr>
                <w:rFonts w:ascii="Times New Roman" w:hAnsi="Times New Roman" w:cs="Times New Roman"/>
                <w:sz w:val="24"/>
                <w:lang w:val="en-US" w:bidi="en-US"/>
              </w:rPr>
              <w:t>(If not, please fill in "None" in the field for subsidized project name; if the number of rows provided is insufficient, please add additional rows in the same format as needed):</w:t>
            </w:r>
          </w:p>
        </w:tc>
      </w:tr>
      <w:tr w:rsidR="0001280E" w:rsidRPr="00C35FE9" w14:paraId="7E586627" w14:textId="77777777" w:rsidTr="00664C03">
        <w:trPr>
          <w:cantSplit/>
          <w:trHeight w:val="674"/>
        </w:trPr>
        <w:tc>
          <w:tcPr>
            <w:tcW w:w="425" w:type="pct"/>
            <w:vMerge w:val="restart"/>
            <w:tcBorders>
              <w:top w:val="single" w:sz="12" w:space="0" w:color="auto"/>
              <w:left w:val="single" w:sz="12" w:space="0" w:color="auto"/>
              <w:bottom w:val="single" w:sz="12" w:space="0" w:color="auto"/>
              <w:right w:val="single" w:sz="4" w:space="0" w:color="auto"/>
            </w:tcBorders>
            <w:shd w:val="clear" w:color="auto" w:fill="D9D9D9"/>
            <w:vAlign w:val="center"/>
            <w:hideMark/>
          </w:tcPr>
          <w:p w14:paraId="40ED9C9E" w14:textId="77777777" w:rsidR="0001280E" w:rsidRPr="007665D9" w:rsidRDefault="0001280E" w:rsidP="008A1AED">
            <w:pPr>
              <w:widowControl/>
              <w:snapToGrid w:val="0"/>
              <w:jc w:val="center"/>
              <w:textAlignment w:val="bottom"/>
              <w:rPr>
                <w:rFonts w:ascii="Times New Roman" w:hAnsi="Times New Roman" w:cs="Times New Roman"/>
                <w:b/>
                <w:bCs/>
                <w:sz w:val="24"/>
                <w:szCs w:val="20"/>
              </w:rPr>
            </w:pPr>
            <w:r w:rsidRPr="007665D9">
              <w:rPr>
                <w:rFonts w:ascii="Times New Roman" w:hAnsi="Times New Roman" w:cs="Times New Roman"/>
                <w:b/>
                <w:sz w:val="24"/>
                <w:lang w:val="en-US" w:bidi="en-US"/>
              </w:rPr>
              <w:t>Subsidy Case 1</w:t>
            </w:r>
          </w:p>
        </w:tc>
        <w:tc>
          <w:tcPr>
            <w:tcW w:w="1073" w:type="pct"/>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769E3DF3" w14:textId="5DF1C6E7" w:rsidR="0001280E" w:rsidRPr="007665D9" w:rsidRDefault="0001280E" w:rsidP="008A1AED">
            <w:pPr>
              <w:widowControl/>
              <w:snapToGrid w:val="0"/>
              <w:jc w:val="both"/>
              <w:textAlignment w:val="bottom"/>
              <w:rPr>
                <w:rFonts w:ascii="Times New Roman" w:hAnsi="Times New Roman" w:cs="Times New Roman"/>
                <w:sz w:val="24"/>
                <w:szCs w:val="20"/>
              </w:rPr>
            </w:pPr>
            <w:r w:rsidRPr="007665D9">
              <w:rPr>
                <w:rFonts w:ascii="Times New Roman" w:hAnsi="Times New Roman" w:cs="Times New Roman"/>
                <w:sz w:val="24"/>
                <w:lang w:val="en-US" w:bidi="en-US"/>
              </w:rPr>
              <w:t xml:space="preserve">Name of </w:t>
            </w:r>
            <w:r w:rsidR="00A05F03">
              <w:rPr>
                <w:rFonts w:ascii="Times New Roman" w:eastAsiaTheme="minorEastAsia" w:hAnsi="Times New Roman" w:cs="Times New Roman" w:hint="eastAsia"/>
                <w:sz w:val="24"/>
                <w:lang w:val="en-US" w:bidi="en-US"/>
              </w:rPr>
              <w:t>S</w:t>
            </w:r>
            <w:r w:rsidRPr="007665D9">
              <w:rPr>
                <w:rFonts w:ascii="Times New Roman" w:hAnsi="Times New Roman" w:cs="Times New Roman"/>
                <w:sz w:val="24"/>
                <w:lang w:val="en-US" w:bidi="en-US"/>
              </w:rPr>
              <w:t xml:space="preserve">ubsidized </w:t>
            </w:r>
            <w:r w:rsidR="00A05F03">
              <w:rPr>
                <w:rFonts w:ascii="Times New Roman" w:eastAsiaTheme="minorEastAsia" w:hAnsi="Times New Roman" w:cs="Times New Roman" w:hint="eastAsia"/>
                <w:sz w:val="24"/>
                <w:lang w:val="en-US" w:bidi="en-US"/>
              </w:rPr>
              <w:t>P</w:t>
            </w:r>
            <w:r w:rsidRPr="007665D9">
              <w:rPr>
                <w:rFonts w:ascii="Times New Roman" w:hAnsi="Times New Roman" w:cs="Times New Roman"/>
                <w:sz w:val="24"/>
                <w:lang w:val="en-US" w:bidi="en-US"/>
              </w:rPr>
              <w:t>roject</w:t>
            </w:r>
          </w:p>
        </w:tc>
        <w:tc>
          <w:tcPr>
            <w:tcW w:w="1489" w:type="pct"/>
            <w:gridSpan w:val="3"/>
            <w:tcBorders>
              <w:top w:val="single" w:sz="12" w:space="0" w:color="auto"/>
              <w:left w:val="single" w:sz="4" w:space="0" w:color="auto"/>
              <w:bottom w:val="single" w:sz="4" w:space="0" w:color="auto"/>
              <w:right w:val="single" w:sz="4" w:space="0" w:color="auto"/>
            </w:tcBorders>
            <w:vAlign w:val="center"/>
          </w:tcPr>
          <w:p w14:paraId="2FBB8A57" w14:textId="77777777" w:rsidR="0001280E" w:rsidRPr="007665D9" w:rsidRDefault="0001280E" w:rsidP="008A1AED">
            <w:pPr>
              <w:widowControl/>
              <w:snapToGrid w:val="0"/>
              <w:jc w:val="both"/>
              <w:textAlignment w:val="bottom"/>
              <w:rPr>
                <w:rFonts w:ascii="Times New Roman" w:eastAsia="新細明體" w:hAnsi="Times New Roman" w:cs="Times New Roman"/>
                <w:sz w:val="24"/>
                <w:szCs w:val="20"/>
              </w:rPr>
            </w:pPr>
          </w:p>
        </w:tc>
        <w:tc>
          <w:tcPr>
            <w:tcW w:w="472" w:type="pct"/>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48B6F735" w14:textId="77777777" w:rsidR="0001280E" w:rsidRPr="007665D9" w:rsidRDefault="0001280E" w:rsidP="008A1AED">
            <w:pPr>
              <w:widowControl/>
              <w:snapToGrid w:val="0"/>
              <w:jc w:val="both"/>
              <w:textAlignment w:val="bottom"/>
              <w:rPr>
                <w:rFonts w:ascii="Times New Roman" w:hAnsi="Times New Roman" w:cs="Times New Roman"/>
                <w:sz w:val="24"/>
                <w:szCs w:val="20"/>
              </w:rPr>
            </w:pPr>
            <w:r w:rsidRPr="007665D9">
              <w:rPr>
                <w:rFonts w:ascii="Times New Roman" w:hAnsi="Times New Roman" w:cs="Times New Roman"/>
                <w:sz w:val="24"/>
                <w:lang w:val="en-US" w:bidi="en-US"/>
              </w:rPr>
              <w:t>Duration</w:t>
            </w:r>
          </w:p>
        </w:tc>
        <w:tc>
          <w:tcPr>
            <w:tcW w:w="1542" w:type="pct"/>
            <w:tcBorders>
              <w:top w:val="single" w:sz="12" w:space="0" w:color="auto"/>
              <w:left w:val="single" w:sz="4" w:space="0" w:color="auto"/>
              <w:bottom w:val="single" w:sz="4" w:space="0" w:color="auto"/>
              <w:right w:val="single" w:sz="12" w:space="0" w:color="auto"/>
            </w:tcBorders>
            <w:vAlign w:val="center"/>
            <w:hideMark/>
          </w:tcPr>
          <w:p w14:paraId="2E3690A9" w14:textId="0FA4F54B" w:rsidR="0001280E" w:rsidRPr="007665D9" w:rsidRDefault="0001280E" w:rsidP="00664C03">
            <w:pPr>
              <w:widowControl/>
              <w:snapToGrid w:val="0"/>
              <w:jc w:val="both"/>
              <w:textAlignment w:val="bottom"/>
              <w:rPr>
                <w:rFonts w:ascii="Times New Roman" w:hAnsi="Times New Roman" w:cs="Times New Roman"/>
                <w:sz w:val="24"/>
                <w:szCs w:val="20"/>
                <w:lang w:val="en-US"/>
              </w:rPr>
            </w:pPr>
            <w:proofErr w:type="gramStart"/>
            <w:r w:rsidRPr="007665D9">
              <w:rPr>
                <w:rFonts w:ascii="Times New Roman" w:hAnsi="Times New Roman" w:cs="Times New Roman"/>
                <w:sz w:val="24"/>
                <w:lang w:val="en-US" w:bidi="en-US"/>
              </w:rPr>
              <w:t xml:space="preserve">From </w:t>
            </w:r>
            <w:r w:rsidR="00664C03" w:rsidRPr="007665D9">
              <w:rPr>
                <w:rFonts w:ascii="Times New Roman" w:hAnsi="Times New Roman" w:cs="Times New Roman"/>
                <w:color w:val="808080" w:themeColor="background1" w:themeShade="80"/>
                <w:sz w:val="24"/>
                <w:u w:val="single"/>
                <w:lang w:val="en-US" w:bidi="en-US"/>
              </w:rPr>
              <w:t xml:space="preserve"> </w:t>
            </w:r>
            <w:proofErr w:type="spellStart"/>
            <w:r w:rsidR="00664C03" w:rsidRPr="007665D9">
              <w:rPr>
                <w:rFonts w:ascii="Times New Roman" w:hAnsi="Times New Roman" w:cs="Times New Roman"/>
                <w:color w:val="808080" w:themeColor="background1" w:themeShade="80"/>
                <w:sz w:val="24"/>
                <w:u w:val="single"/>
                <w:lang w:val="en-US" w:bidi="en-US"/>
              </w:rPr>
              <w:t>yyyy</w:t>
            </w:r>
            <w:proofErr w:type="spellEnd"/>
            <w:proofErr w:type="gramEnd"/>
            <w:r w:rsidR="00664C03" w:rsidRPr="007665D9">
              <w:rPr>
                <w:rFonts w:ascii="Times New Roman" w:hAnsi="Times New Roman" w:cs="Times New Roman"/>
                <w:color w:val="808080" w:themeColor="background1" w:themeShade="80"/>
                <w:sz w:val="24"/>
                <w:u w:val="single"/>
                <w:lang w:val="en-US" w:bidi="en-US"/>
              </w:rPr>
              <w:t>/mm</w:t>
            </w:r>
            <w:r w:rsidRPr="007665D9">
              <w:rPr>
                <w:rFonts w:ascii="Times New Roman" w:hAnsi="Times New Roman" w:cs="Times New Roman"/>
                <w:sz w:val="24"/>
                <w:lang w:val="en-US" w:bidi="en-US"/>
              </w:rPr>
              <w:t xml:space="preserve"> to </w:t>
            </w:r>
            <w:proofErr w:type="spellStart"/>
            <w:r w:rsidRPr="007665D9">
              <w:rPr>
                <w:rFonts w:ascii="Times New Roman" w:hAnsi="Times New Roman" w:cs="Times New Roman"/>
                <w:color w:val="808080" w:themeColor="background1" w:themeShade="80"/>
                <w:sz w:val="24"/>
                <w:u w:val="single"/>
                <w:lang w:val="en-US" w:bidi="en-US"/>
              </w:rPr>
              <w:t>yyyy</w:t>
            </w:r>
            <w:proofErr w:type="spellEnd"/>
            <w:r w:rsidRPr="007665D9">
              <w:rPr>
                <w:rFonts w:ascii="Times New Roman" w:hAnsi="Times New Roman" w:cs="Times New Roman"/>
                <w:color w:val="808080" w:themeColor="background1" w:themeShade="80"/>
                <w:sz w:val="24"/>
                <w:u w:val="single"/>
                <w:lang w:val="en-US" w:bidi="en-US"/>
              </w:rPr>
              <w:t>/mm</w:t>
            </w:r>
          </w:p>
        </w:tc>
      </w:tr>
      <w:tr w:rsidR="0001280E" w:rsidRPr="007665D9" w14:paraId="40AE90A8" w14:textId="77777777" w:rsidTr="00664C03">
        <w:trPr>
          <w:cantSplit/>
          <w:trHeight w:val="829"/>
        </w:trPr>
        <w:tc>
          <w:tcPr>
            <w:tcW w:w="425" w:type="pct"/>
            <w:vMerge/>
            <w:tcBorders>
              <w:top w:val="single" w:sz="12" w:space="0" w:color="auto"/>
              <w:left w:val="single" w:sz="12" w:space="0" w:color="auto"/>
              <w:bottom w:val="single" w:sz="12" w:space="0" w:color="auto"/>
              <w:right w:val="single" w:sz="4" w:space="0" w:color="auto"/>
            </w:tcBorders>
            <w:vAlign w:val="center"/>
            <w:hideMark/>
          </w:tcPr>
          <w:p w14:paraId="2053E04E" w14:textId="77777777" w:rsidR="0001280E" w:rsidRPr="007665D9" w:rsidRDefault="0001280E" w:rsidP="008A1AED">
            <w:pPr>
              <w:widowControl/>
              <w:snapToGrid w:val="0"/>
              <w:rPr>
                <w:rFonts w:ascii="Times New Roman" w:eastAsia="新細明體" w:hAnsi="Times New Roman" w:cs="Times New Roman"/>
                <w:b/>
                <w:bCs/>
                <w:sz w:val="24"/>
                <w:szCs w:val="20"/>
                <w:lang w:val="en-US"/>
              </w:rPr>
            </w:pPr>
          </w:p>
        </w:tc>
        <w:tc>
          <w:tcPr>
            <w:tcW w:w="1073" w:type="pct"/>
            <w:gridSpan w:val="2"/>
            <w:tcBorders>
              <w:top w:val="single" w:sz="4" w:space="0" w:color="auto"/>
              <w:left w:val="single" w:sz="4" w:space="0" w:color="auto"/>
              <w:bottom w:val="single" w:sz="12" w:space="0" w:color="auto"/>
              <w:right w:val="single" w:sz="4" w:space="0" w:color="auto"/>
            </w:tcBorders>
            <w:shd w:val="clear" w:color="auto" w:fill="D9D9D9"/>
            <w:vAlign w:val="center"/>
            <w:hideMark/>
          </w:tcPr>
          <w:p w14:paraId="7A2E6CFE" w14:textId="1F68695B" w:rsidR="0001280E" w:rsidRPr="007665D9" w:rsidRDefault="0001280E" w:rsidP="008A1AED">
            <w:pPr>
              <w:widowControl/>
              <w:snapToGrid w:val="0"/>
              <w:jc w:val="both"/>
              <w:textAlignment w:val="bottom"/>
              <w:rPr>
                <w:rFonts w:ascii="Times New Roman" w:hAnsi="Times New Roman" w:cs="Times New Roman"/>
                <w:sz w:val="24"/>
                <w:lang w:val="en-US" w:bidi="en-US"/>
              </w:rPr>
            </w:pPr>
            <w:r w:rsidRPr="007665D9">
              <w:rPr>
                <w:rFonts w:ascii="Times New Roman" w:hAnsi="Times New Roman" w:cs="Times New Roman"/>
                <w:sz w:val="24"/>
                <w:lang w:val="en-US" w:bidi="en-US"/>
              </w:rPr>
              <w:t xml:space="preserve">Subsidy </w:t>
            </w:r>
            <w:r w:rsidR="00A05F03">
              <w:rPr>
                <w:rFonts w:ascii="Times New Roman" w:eastAsiaTheme="minorEastAsia" w:hAnsi="Times New Roman" w:cs="Times New Roman" w:hint="eastAsia"/>
                <w:sz w:val="24"/>
                <w:lang w:val="en-US" w:bidi="en-US"/>
              </w:rPr>
              <w:t>A</w:t>
            </w:r>
            <w:r w:rsidRPr="007665D9">
              <w:rPr>
                <w:rFonts w:ascii="Times New Roman" w:hAnsi="Times New Roman" w:cs="Times New Roman"/>
                <w:sz w:val="24"/>
                <w:lang w:val="en-US" w:bidi="en-US"/>
              </w:rPr>
              <w:t>mount</w:t>
            </w:r>
          </w:p>
          <w:p w14:paraId="4CD0C6CF" w14:textId="2819EDCD" w:rsidR="00664C03" w:rsidRPr="007665D9" w:rsidRDefault="00664C03" w:rsidP="008A1AED">
            <w:pPr>
              <w:widowControl/>
              <w:snapToGrid w:val="0"/>
              <w:jc w:val="both"/>
              <w:textAlignment w:val="bottom"/>
              <w:rPr>
                <w:rFonts w:ascii="Times New Roman" w:hAnsi="Times New Roman" w:cs="Times New Roman"/>
                <w:sz w:val="24"/>
                <w:szCs w:val="20"/>
              </w:rPr>
            </w:pPr>
            <w:r w:rsidRPr="007665D9">
              <w:rPr>
                <w:rFonts w:ascii="Times New Roman" w:hAnsi="Times New Roman" w:cs="Times New Roman"/>
                <w:sz w:val="24"/>
                <w:lang w:val="en-US" w:bidi="en-US"/>
              </w:rPr>
              <w:t>(in USD)</w:t>
            </w:r>
          </w:p>
        </w:tc>
        <w:tc>
          <w:tcPr>
            <w:tcW w:w="1489" w:type="pct"/>
            <w:gridSpan w:val="3"/>
            <w:tcBorders>
              <w:top w:val="single" w:sz="4" w:space="0" w:color="auto"/>
              <w:left w:val="single" w:sz="4" w:space="0" w:color="auto"/>
              <w:bottom w:val="single" w:sz="12" w:space="0" w:color="auto"/>
              <w:right w:val="single" w:sz="4" w:space="0" w:color="auto"/>
            </w:tcBorders>
            <w:vAlign w:val="center"/>
            <w:hideMark/>
          </w:tcPr>
          <w:p w14:paraId="0067CF11" w14:textId="41C16A86" w:rsidR="0001280E" w:rsidRPr="007665D9" w:rsidRDefault="0001280E" w:rsidP="008A1AED">
            <w:pPr>
              <w:widowControl/>
              <w:snapToGrid w:val="0"/>
              <w:jc w:val="both"/>
              <w:textAlignment w:val="bottom"/>
              <w:rPr>
                <w:rFonts w:ascii="Times New Roman" w:hAnsi="Times New Roman" w:cs="Times New Roman"/>
                <w:sz w:val="24"/>
                <w:szCs w:val="20"/>
              </w:rPr>
            </w:pPr>
          </w:p>
        </w:tc>
        <w:tc>
          <w:tcPr>
            <w:tcW w:w="472" w:type="pct"/>
            <w:gridSpan w:val="2"/>
            <w:tcBorders>
              <w:top w:val="single" w:sz="4" w:space="0" w:color="auto"/>
              <w:left w:val="single" w:sz="4" w:space="0" w:color="auto"/>
              <w:bottom w:val="single" w:sz="12" w:space="0" w:color="auto"/>
              <w:right w:val="single" w:sz="4" w:space="0" w:color="auto"/>
            </w:tcBorders>
            <w:shd w:val="clear" w:color="auto" w:fill="D9D9D9"/>
            <w:vAlign w:val="center"/>
            <w:hideMark/>
          </w:tcPr>
          <w:p w14:paraId="297F66D1" w14:textId="77777777" w:rsidR="0001280E" w:rsidRPr="007665D9" w:rsidRDefault="0001280E" w:rsidP="008A1AED">
            <w:pPr>
              <w:widowControl/>
              <w:snapToGrid w:val="0"/>
              <w:jc w:val="both"/>
              <w:textAlignment w:val="bottom"/>
              <w:rPr>
                <w:rFonts w:ascii="Times New Roman" w:hAnsi="Times New Roman" w:cs="Times New Roman"/>
                <w:sz w:val="24"/>
                <w:szCs w:val="20"/>
              </w:rPr>
            </w:pPr>
            <w:r w:rsidRPr="007665D9">
              <w:rPr>
                <w:rFonts w:ascii="Times New Roman" w:hAnsi="Times New Roman" w:cs="Times New Roman"/>
                <w:sz w:val="24"/>
                <w:lang w:val="en-US" w:bidi="en-US"/>
              </w:rPr>
              <w:t>Organizer</w:t>
            </w:r>
          </w:p>
        </w:tc>
        <w:tc>
          <w:tcPr>
            <w:tcW w:w="1542" w:type="pct"/>
            <w:tcBorders>
              <w:top w:val="single" w:sz="4" w:space="0" w:color="auto"/>
              <w:left w:val="single" w:sz="4" w:space="0" w:color="auto"/>
              <w:bottom w:val="single" w:sz="12" w:space="0" w:color="auto"/>
              <w:right w:val="single" w:sz="12" w:space="0" w:color="auto"/>
            </w:tcBorders>
            <w:vAlign w:val="center"/>
          </w:tcPr>
          <w:p w14:paraId="179816C7" w14:textId="77777777" w:rsidR="0001280E" w:rsidRPr="007665D9" w:rsidRDefault="0001280E" w:rsidP="008A1AED">
            <w:pPr>
              <w:widowControl/>
              <w:snapToGrid w:val="0"/>
              <w:jc w:val="both"/>
              <w:textAlignment w:val="bottom"/>
              <w:rPr>
                <w:rFonts w:ascii="Times New Roman" w:eastAsia="新細明體" w:hAnsi="Times New Roman" w:cs="Times New Roman"/>
                <w:sz w:val="24"/>
                <w:szCs w:val="20"/>
              </w:rPr>
            </w:pPr>
          </w:p>
        </w:tc>
      </w:tr>
    </w:tbl>
    <w:p w14:paraId="03F05800" w14:textId="77777777" w:rsidR="0001280E" w:rsidRPr="007665D9" w:rsidRDefault="0001280E" w:rsidP="0001280E">
      <w:pPr>
        <w:tabs>
          <w:tab w:val="left" w:pos="8040"/>
        </w:tabs>
        <w:snapToGrid w:val="0"/>
        <w:rPr>
          <w:rFonts w:ascii="Times New Roman" w:eastAsia="新細明體" w:hAnsi="Times New Roman" w:cs="Times New Roman"/>
          <w:sz w:val="24"/>
          <w:szCs w:val="20"/>
        </w:rPr>
      </w:pPr>
    </w:p>
    <w:p w14:paraId="366C98BF" w14:textId="485A6F84" w:rsidR="0001280E" w:rsidRPr="007665D9" w:rsidRDefault="0001280E" w:rsidP="0001280E">
      <w:pPr>
        <w:pStyle w:val="a4"/>
        <w:numPr>
          <w:ilvl w:val="0"/>
          <w:numId w:val="50"/>
        </w:numPr>
        <w:snapToGrid w:val="0"/>
        <w:spacing w:line="360" w:lineRule="auto"/>
        <w:ind w:hanging="367"/>
        <w:rPr>
          <w:rFonts w:ascii="Times New Roman" w:hAnsi="Times New Roman" w:cs="Times New Roman"/>
          <w:b/>
          <w:sz w:val="28"/>
          <w:szCs w:val="28"/>
          <w:lang w:val="en-US"/>
        </w:rPr>
      </w:pPr>
      <w:r w:rsidRPr="007665D9">
        <w:rPr>
          <w:rFonts w:ascii="Times New Roman" w:hAnsi="Times New Roman" w:cs="Times New Roman"/>
          <w:b/>
          <w:sz w:val="28"/>
          <w:lang w:val="en-US" w:bidi="en-US"/>
        </w:rPr>
        <w:t>Expected stationed personnel: (</w:t>
      </w:r>
      <w:r w:rsidR="00664C03" w:rsidRPr="007665D9">
        <w:rPr>
          <w:rFonts w:ascii="Times New Roman" w:hAnsi="Times New Roman" w:cs="Times New Roman"/>
          <w:b/>
          <w:sz w:val="28"/>
          <w:lang w:val="en-US" w:bidi="en-US"/>
        </w:rPr>
        <w:t>A</w:t>
      </w:r>
      <w:r w:rsidRPr="007665D9">
        <w:rPr>
          <w:rFonts w:ascii="Times New Roman" w:hAnsi="Times New Roman" w:cs="Times New Roman"/>
          <w:b/>
          <w:sz w:val="28"/>
          <w:lang w:val="en-US" w:bidi="en-US"/>
        </w:rPr>
        <w:t xml:space="preserve">dd additional rows according to </w:t>
      </w:r>
      <w:r w:rsidR="00664C03" w:rsidRPr="007665D9">
        <w:rPr>
          <w:rFonts w:ascii="Times New Roman" w:hAnsi="Times New Roman" w:cs="Times New Roman"/>
          <w:b/>
          <w:sz w:val="28"/>
          <w:lang w:val="en-US" w:bidi="en-US"/>
        </w:rPr>
        <w:t xml:space="preserve">the </w:t>
      </w:r>
      <w:r w:rsidRPr="007665D9">
        <w:rPr>
          <w:rFonts w:ascii="Times New Roman" w:hAnsi="Times New Roman" w:cs="Times New Roman"/>
          <w:b/>
          <w:sz w:val="28"/>
          <w:lang w:val="en-US" w:bidi="en-US"/>
        </w:rPr>
        <w:t>applican</w:t>
      </w:r>
      <w:r w:rsidR="00664C03" w:rsidRPr="007665D9">
        <w:rPr>
          <w:rFonts w:ascii="Times New Roman" w:hAnsi="Times New Roman" w:cs="Times New Roman"/>
          <w:b/>
          <w:sz w:val="28"/>
          <w:lang w:val="en-US" w:bidi="en-US"/>
        </w:rPr>
        <w:t>t</w:t>
      </w:r>
      <w:r w:rsidRPr="007665D9">
        <w:rPr>
          <w:rFonts w:ascii="Times New Roman" w:hAnsi="Times New Roman" w:cs="Times New Roman"/>
          <w:b/>
          <w:sz w:val="28"/>
          <w:lang w:val="en-US" w:bidi="en-US"/>
        </w:rPr>
        <w:t xml:space="preserve"> requirements)</w:t>
      </w:r>
    </w:p>
    <w:tbl>
      <w:tblPr>
        <w:tblStyle w:val="af1"/>
        <w:tblW w:w="0" w:type="auto"/>
        <w:tblInd w:w="108" w:type="dxa"/>
        <w:tblLook w:val="04A0" w:firstRow="1" w:lastRow="0" w:firstColumn="1" w:lastColumn="0" w:noHBand="0" w:noVBand="1"/>
      </w:tblPr>
      <w:tblGrid>
        <w:gridCol w:w="633"/>
        <w:gridCol w:w="3274"/>
        <w:gridCol w:w="2910"/>
        <w:gridCol w:w="2815"/>
      </w:tblGrid>
      <w:tr w:rsidR="0001280E" w:rsidRPr="00FA2104" w14:paraId="4F3C401A" w14:textId="77777777" w:rsidTr="008A1AED">
        <w:trPr>
          <w:trHeight w:val="582"/>
        </w:trPr>
        <w:tc>
          <w:tcPr>
            <w:tcW w:w="633" w:type="dxa"/>
            <w:shd w:val="clear" w:color="auto" w:fill="D9D9D9" w:themeFill="background1" w:themeFillShade="D9"/>
            <w:vAlign w:val="center"/>
          </w:tcPr>
          <w:p w14:paraId="7F2C9952" w14:textId="039E8EF2" w:rsidR="0001280E" w:rsidRPr="00A358AF" w:rsidRDefault="00D00D16" w:rsidP="008A1AED">
            <w:pPr>
              <w:tabs>
                <w:tab w:val="left" w:pos="7800"/>
              </w:tabs>
              <w:snapToGrid w:val="0"/>
              <w:jc w:val="center"/>
              <w:rPr>
                <w:rFonts w:ascii="Times New Roman" w:eastAsiaTheme="minorEastAsia" w:hAnsi="Times New Roman" w:cs="Times New Roman"/>
                <w:b/>
                <w:sz w:val="24"/>
                <w:szCs w:val="28"/>
              </w:rPr>
            </w:pPr>
            <w:r>
              <w:rPr>
                <w:rFonts w:ascii="Times New Roman" w:eastAsiaTheme="minorEastAsia" w:hAnsi="Times New Roman" w:cs="Times New Roman" w:hint="eastAsia"/>
                <w:b/>
                <w:sz w:val="24"/>
                <w:lang w:val="en-US" w:bidi="en-US"/>
              </w:rPr>
              <w:t>No.</w:t>
            </w:r>
          </w:p>
        </w:tc>
        <w:tc>
          <w:tcPr>
            <w:tcW w:w="3274" w:type="dxa"/>
            <w:shd w:val="clear" w:color="auto" w:fill="D9D9D9" w:themeFill="background1" w:themeFillShade="D9"/>
            <w:vAlign w:val="center"/>
          </w:tcPr>
          <w:p w14:paraId="6D02D8FF" w14:textId="74DE86F1" w:rsidR="0001280E" w:rsidRPr="00A358AF" w:rsidRDefault="0001280E" w:rsidP="008A1AED">
            <w:pPr>
              <w:tabs>
                <w:tab w:val="left" w:pos="7800"/>
              </w:tabs>
              <w:snapToGrid w:val="0"/>
              <w:jc w:val="center"/>
              <w:rPr>
                <w:rFonts w:ascii="Times New Roman" w:eastAsiaTheme="minorEastAsia" w:hAnsi="Times New Roman" w:cs="Times New Roman"/>
                <w:b/>
                <w:sz w:val="24"/>
                <w:szCs w:val="28"/>
                <w:lang w:val="en-US"/>
              </w:rPr>
            </w:pPr>
            <w:r w:rsidRPr="007665D9">
              <w:rPr>
                <w:rFonts w:ascii="Times New Roman" w:hAnsi="Times New Roman" w:cs="Times New Roman"/>
                <w:b/>
                <w:sz w:val="24"/>
                <w:lang w:val="en-US" w:bidi="en-US"/>
              </w:rPr>
              <w:t>Name</w:t>
            </w:r>
          </w:p>
        </w:tc>
        <w:tc>
          <w:tcPr>
            <w:tcW w:w="2910" w:type="dxa"/>
            <w:shd w:val="clear" w:color="auto" w:fill="D9D9D9" w:themeFill="background1" w:themeFillShade="D9"/>
            <w:vAlign w:val="center"/>
          </w:tcPr>
          <w:p w14:paraId="214B925E" w14:textId="77777777" w:rsidR="0001280E" w:rsidRPr="007665D9" w:rsidRDefault="0001280E" w:rsidP="008A1AED">
            <w:pPr>
              <w:tabs>
                <w:tab w:val="left" w:pos="7800"/>
              </w:tabs>
              <w:snapToGrid w:val="0"/>
              <w:jc w:val="center"/>
              <w:rPr>
                <w:rFonts w:ascii="Times New Roman" w:hAnsi="Times New Roman" w:cs="Times New Roman"/>
                <w:b/>
                <w:sz w:val="24"/>
                <w:szCs w:val="28"/>
              </w:rPr>
            </w:pPr>
            <w:r w:rsidRPr="007665D9">
              <w:rPr>
                <w:rFonts w:ascii="Times New Roman" w:hAnsi="Times New Roman" w:cs="Times New Roman"/>
                <w:b/>
                <w:sz w:val="24"/>
                <w:lang w:val="en-US" w:bidi="en-US"/>
              </w:rPr>
              <w:t>Title</w:t>
            </w:r>
          </w:p>
        </w:tc>
        <w:tc>
          <w:tcPr>
            <w:tcW w:w="2815" w:type="dxa"/>
            <w:shd w:val="clear" w:color="auto" w:fill="D9D9D9" w:themeFill="background1" w:themeFillShade="D9"/>
            <w:vAlign w:val="center"/>
          </w:tcPr>
          <w:p w14:paraId="6B3AF0FE" w14:textId="77777777" w:rsidR="0001280E" w:rsidRPr="007665D9" w:rsidRDefault="0001280E" w:rsidP="008A1AED">
            <w:pPr>
              <w:tabs>
                <w:tab w:val="left" w:pos="7800"/>
              </w:tabs>
              <w:snapToGrid w:val="0"/>
              <w:jc w:val="center"/>
              <w:rPr>
                <w:rFonts w:ascii="Times New Roman" w:hAnsi="Times New Roman" w:cs="Times New Roman"/>
                <w:b/>
                <w:sz w:val="24"/>
                <w:szCs w:val="28"/>
                <w:lang w:val="en-US"/>
              </w:rPr>
            </w:pPr>
            <w:r w:rsidRPr="007665D9">
              <w:rPr>
                <w:rFonts w:ascii="Times New Roman" w:hAnsi="Times New Roman" w:cs="Times New Roman"/>
                <w:b/>
                <w:sz w:val="24"/>
                <w:lang w:val="en-US" w:bidi="en-US"/>
              </w:rPr>
              <w:t>Is this person a core entrepreneurial member?</w:t>
            </w:r>
          </w:p>
        </w:tc>
      </w:tr>
      <w:tr w:rsidR="0001280E" w:rsidRPr="007665D9" w14:paraId="67AB9E27" w14:textId="77777777" w:rsidTr="008A1AED">
        <w:tc>
          <w:tcPr>
            <w:tcW w:w="633" w:type="dxa"/>
            <w:vAlign w:val="center"/>
          </w:tcPr>
          <w:p w14:paraId="5573FACA" w14:textId="77777777" w:rsidR="0001280E" w:rsidRPr="007665D9" w:rsidRDefault="0001280E" w:rsidP="008A1AED">
            <w:pPr>
              <w:tabs>
                <w:tab w:val="left" w:pos="7800"/>
              </w:tabs>
              <w:snapToGrid w:val="0"/>
              <w:jc w:val="center"/>
              <w:rPr>
                <w:rFonts w:ascii="Times New Roman" w:eastAsia="新細明體" w:hAnsi="Times New Roman" w:cs="Times New Roman"/>
                <w:b/>
                <w:sz w:val="24"/>
                <w:szCs w:val="28"/>
              </w:rPr>
            </w:pPr>
            <w:r w:rsidRPr="007665D9">
              <w:rPr>
                <w:rFonts w:ascii="Times New Roman" w:hAnsi="Times New Roman" w:cs="Times New Roman"/>
                <w:b/>
                <w:sz w:val="24"/>
                <w:lang w:val="en-US" w:bidi="en-US"/>
              </w:rPr>
              <w:t>1</w:t>
            </w:r>
          </w:p>
        </w:tc>
        <w:tc>
          <w:tcPr>
            <w:tcW w:w="3274" w:type="dxa"/>
          </w:tcPr>
          <w:p w14:paraId="5D68ECF3" w14:textId="77777777" w:rsidR="0001280E" w:rsidRPr="007665D9" w:rsidRDefault="0001280E" w:rsidP="008A1AED">
            <w:pPr>
              <w:tabs>
                <w:tab w:val="left" w:pos="7800"/>
              </w:tabs>
              <w:snapToGrid w:val="0"/>
              <w:spacing w:line="360" w:lineRule="auto"/>
              <w:rPr>
                <w:rFonts w:ascii="Times New Roman" w:eastAsia="新細明體" w:hAnsi="Times New Roman" w:cs="Times New Roman"/>
                <w:b/>
                <w:sz w:val="24"/>
                <w:szCs w:val="28"/>
              </w:rPr>
            </w:pPr>
          </w:p>
        </w:tc>
        <w:tc>
          <w:tcPr>
            <w:tcW w:w="2910" w:type="dxa"/>
          </w:tcPr>
          <w:p w14:paraId="1D5710C1" w14:textId="77777777" w:rsidR="0001280E" w:rsidRPr="007665D9" w:rsidRDefault="0001280E" w:rsidP="008A1AED">
            <w:pPr>
              <w:tabs>
                <w:tab w:val="left" w:pos="7800"/>
              </w:tabs>
              <w:snapToGrid w:val="0"/>
              <w:spacing w:line="360" w:lineRule="auto"/>
              <w:rPr>
                <w:rFonts w:ascii="Times New Roman" w:eastAsia="新細明體" w:hAnsi="Times New Roman" w:cs="Times New Roman"/>
                <w:b/>
                <w:sz w:val="24"/>
                <w:szCs w:val="28"/>
              </w:rPr>
            </w:pPr>
          </w:p>
        </w:tc>
        <w:tc>
          <w:tcPr>
            <w:tcW w:w="2815" w:type="dxa"/>
            <w:vAlign w:val="center"/>
          </w:tcPr>
          <w:p w14:paraId="302A73DC" w14:textId="77777777" w:rsidR="0001280E" w:rsidRPr="007665D9" w:rsidRDefault="0001280E" w:rsidP="008A1AED">
            <w:pPr>
              <w:tabs>
                <w:tab w:val="left" w:pos="7800"/>
              </w:tabs>
              <w:snapToGrid w:val="0"/>
              <w:spacing w:line="360" w:lineRule="auto"/>
              <w:rPr>
                <w:rFonts w:ascii="Times New Roman" w:eastAsia="新細明體" w:hAnsi="Times New Roman" w:cs="Times New Roman"/>
                <w:b/>
                <w:sz w:val="24"/>
                <w:szCs w:val="28"/>
              </w:rPr>
            </w:pPr>
          </w:p>
        </w:tc>
      </w:tr>
      <w:tr w:rsidR="0001280E" w:rsidRPr="007665D9" w14:paraId="0FB466CD" w14:textId="77777777" w:rsidTr="008A1AED">
        <w:tc>
          <w:tcPr>
            <w:tcW w:w="633" w:type="dxa"/>
            <w:vAlign w:val="center"/>
          </w:tcPr>
          <w:p w14:paraId="3DDF3933" w14:textId="77777777" w:rsidR="0001280E" w:rsidRPr="007665D9" w:rsidRDefault="0001280E" w:rsidP="008A1AED">
            <w:pPr>
              <w:tabs>
                <w:tab w:val="left" w:pos="7800"/>
              </w:tabs>
              <w:snapToGrid w:val="0"/>
              <w:jc w:val="center"/>
              <w:rPr>
                <w:rFonts w:ascii="Times New Roman" w:eastAsia="新細明體" w:hAnsi="Times New Roman" w:cs="Times New Roman"/>
                <w:b/>
                <w:sz w:val="24"/>
                <w:szCs w:val="28"/>
              </w:rPr>
            </w:pPr>
            <w:r w:rsidRPr="007665D9">
              <w:rPr>
                <w:rFonts w:ascii="Times New Roman" w:hAnsi="Times New Roman" w:cs="Times New Roman"/>
                <w:b/>
                <w:sz w:val="24"/>
                <w:lang w:val="en-US" w:bidi="en-US"/>
              </w:rPr>
              <w:t>2</w:t>
            </w:r>
          </w:p>
        </w:tc>
        <w:tc>
          <w:tcPr>
            <w:tcW w:w="3274" w:type="dxa"/>
          </w:tcPr>
          <w:p w14:paraId="37A23D1C" w14:textId="77777777" w:rsidR="0001280E" w:rsidRPr="007665D9" w:rsidRDefault="0001280E" w:rsidP="008A1AED">
            <w:pPr>
              <w:tabs>
                <w:tab w:val="left" w:pos="7800"/>
              </w:tabs>
              <w:snapToGrid w:val="0"/>
              <w:spacing w:line="360" w:lineRule="auto"/>
              <w:rPr>
                <w:rFonts w:ascii="Times New Roman" w:eastAsia="新細明體" w:hAnsi="Times New Roman" w:cs="Times New Roman"/>
                <w:b/>
                <w:sz w:val="24"/>
                <w:szCs w:val="28"/>
              </w:rPr>
            </w:pPr>
          </w:p>
        </w:tc>
        <w:tc>
          <w:tcPr>
            <w:tcW w:w="2910" w:type="dxa"/>
          </w:tcPr>
          <w:p w14:paraId="660F1E02" w14:textId="77777777" w:rsidR="0001280E" w:rsidRPr="007665D9" w:rsidRDefault="0001280E" w:rsidP="008A1AED">
            <w:pPr>
              <w:tabs>
                <w:tab w:val="left" w:pos="7800"/>
              </w:tabs>
              <w:snapToGrid w:val="0"/>
              <w:spacing w:line="360" w:lineRule="auto"/>
              <w:rPr>
                <w:rFonts w:ascii="Times New Roman" w:eastAsia="新細明體" w:hAnsi="Times New Roman" w:cs="Times New Roman"/>
                <w:b/>
                <w:sz w:val="24"/>
                <w:szCs w:val="28"/>
              </w:rPr>
            </w:pPr>
          </w:p>
        </w:tc>
        <w:tc>
          <w:tcPr>
            <w:tcW w:w="2815" w:type="dxa"/>
          </w:tcPr>
          <w:p w14:paraId="6CFF0D76" w14:textId="77777777" w:rsidR="0001280E" w:rsidRPr="007665D9" w:rsidRDefault="0001280E" w:rsidP="008A1AED">
            <w:pPr>
              <w:tabs>
                <w:tab w:val="left" w:pos="7800"/>
              </w:tabs>
              <w:snapToGrid w:val="0"/>
              <w:spacing w:line="360" w:lineRule="auto"/>
              <w:rPr>
                <w:rFonts w:ascii="Times New Roman" w:eastAsia="新細明體" w:hAnsi="Times New Roman" w:cs="Times New Roman"/>
                <w:b/>
                <w:sz w:val="24"/>
                <w:szCs w:val="28"/>
              </w:rPr>
            </w:pPr>
          </w:p>
        </w:tc>
      </w:tr>
    </w:tbl>
    <w:p w14:paraId="59A6D686" w14:textId="77777777" w:rsidR="0001280E" w:rsidRPr="007665D9" w:rsidRDefault="0001280E" w:rsidP="0001280E">
      <w:pPr>
        <w:pStyle w:val="a4"/>
        <w:numPr>
          <w:ilvl w:val="0"/>
          <w:numId w:val="46"/>
        </w:numPr>
        <w:jc w:val="center"/>
        <w:rPr>
          <w:rFonts w:ascii="Times New Roman" w:eastAsia="新細明體" w:hAnsi="Times New Roman" w:cs="Times New Roman"/>
          <w:b/>
          <w:sz w:val="40"/>
        </w:rPr>
      </w:pPr>
      <w:r w:rsidRPr="007665D9">
        <w:rPr>
          <w:rFonts w:ascii="Times New Roman" w:hAnsi="Times New Roman" w:cs="Times New Roman"/>
          <w:b/>
          <w:sz w:val="40"/>
          <w:lang w:val="en-US" w:bidi="en-US"/>
        </w:rPr>
        <w:br w:type="page"/>
      </w:r>
      <w:r w:rsidRPr="007665D9">
        <w:rPr>
          <w:rFonts w:ascii="Times New Roman" w:hAnsi="Times New Roman" w:cs="Times New Roman"/>
          <w:b/>
          <w:sz w:val="40"/>
          <w:lang w:val="en-US" w:bidi="en-US"/>
        </w:rPr>
        <w:lastRenderedPageBreak/>
        <w:t>Proposal Content Checklist</w:t>
      </w:r>
    </w:p>
    <w:p w14:paraId="7080C2FF" w14:textId="77777777" w:rsidR="0001280E" w:rsidRPr="007665D9" w:rsidRDefault="0001280E" w:rsidP="0001280E">
      <w:pPr>
        <w:snapToGrid w:val="0"/>
        <w:spacing w:line="360" w:lineRule="auto"/>
        <w:ind w:right="62"/>
        <w:jc w:val="center"/>
        <w:rPr>
          <w:rFonts w:ascii="Times New Roman" w:hAnsi="Times New Roman" w:cs="Times New Roman"/>
          <w:bCs/>
          <w:sz w:val="32"/>
          <w:szCs w:val="24"/>
          <w:lang w:val="en-US"/>
        </w:rPr>
      </w:pPr>
      <w:r w:rsidRPr="007665D9">
        <w:rPr>
          <w:rFonts w:ascii="Times New Roman" w:hAnsi="Times New Roman" w:cs="Times New Roman"/>
          <w:sz w:val="32"/>
          <w:lang w:val="en-US" w:bidi="en-US"/>
        </w:rPr>
        <w:t>(Please confirm whether each category has been clearly stated in the proposal)</w:t>
      </w:r>
    </w:p>
    <w:p w14:paraId="16C59531" w14:textId="77777777" w:rsidR="0001280E" w:rsidRPr="007665D9" w:rsidRDefault="0001280E" w:rsidP="0001280E">
      <w:pPr>
        <w:snapToGrid w:val="0"/>
        <w:spacing w:line="360" w:lineRule="auto"/>
        <w:ind w:right="62"/>
        <w:rPr>
          <w:rFonts w:ascii="Times New Roman" w:eastAsia="新細明體" w:hAnsi="Times New Roman" w:cs="Times New Roman"/>
          <w:bCs/>
          <w:sz w:val="24"/>
          <w:szCs w:val="24"/>
          <w:lang w:val="en-US"/>
        </w:rPr>
      </w:pPr>
    </w:p>
    <w:p w14:paraId="34F949A6" w14:textId="77777777" w:rsidR="0001280E" w:rsidRPr="007665D9" w:rsidRDefault="0001280E" w:rsidP="0001280E">
      <w:pPr>
        <w:pStyle w:val="a4"/>
        <w:numPr>
          <w:ilvl w:val="0"/>
          <w:numId w:val="38"/>
        </w:numPr>
        <w:snapToGrid w:val="0"/>
        <w:spacing w:line="360" w:lineRule="auto"/>
        <w:ind w:right="62" w:hanging="196"/>
        <w:rPr>
          <w:rFonts w:ascii="Times New Roman" w:hAnsi="Times New Roman" w:cs="Times New Roman"/>
          <w:bCs/>
          <w:sz w:val="32"/>
          <w:szCs w:val="32"/>
        </w:rPr>
      </w:pPr>
      <w:r w:rsidRPr="007665D9">
        <w:rPr>
          <w:rFonts w:ascii="Times New Roman" w:hAnsi="Times New Roman" w:cs="Times New Roman"/>
          <w:sz w:val="32"/>
          <w:lang w:val="en-US" w:bidi="en-US"/>
        </w:rPr>
        <w:t>Innovative ideas: Page ______</w:t>
      </w:r>
    </w:p>
    <w:p w14:paraId="5A8B3EC5" w14:textId="77777777" w:rsidR="0001280E" w:rsidRPr="007665D9" w:rsidRDefault="0001280E" w:rsidP="0001280E">
      <w:pPr>
        <w:pStyle w:val="a4"/>
        <w:numPr>
          <w:ilvl w:val="0"/>
          <w:numId w:val="38"/>
        </w:numPr>
        <w:snapToGrid w:val="0"/>
        <w:spacing w:line="360" w:lineRule="auto"/>
        <w:ind w:right="62" w:hanging="196"/>
        <w:rPr>
          <w:rFonts w:ascii="Times New Roman" w:hAnsi="Times New Roman" w:cs="Times New Roman"/>
          <w:sz w:val="32"/>
          <w:szCs w:val="32"/>
        </w:rPr>
      </w:pPr>
      <w:r w:rsidRPr="007665D9">
        <w:rPr>
          <w:rFonts w:ascii="Times New Roman" w:hAnsi="Times New Roman" w:cs="Times New Roman"/>
          <w:sz w:val="32"/>
          <w:lang w:val="en-US" w:bidi="en-US"/>
        </w:rPr>
        <w:t>Links and benefits: Page ______</w:t>
      </w:r>
    </w:p>
    <w:p w14:paraId="2AF3E0C3" w14:textId="77777777" w:rsidR="0001280E" w:rsidRPr="007665D9" w:rsidRDefault="0001280E" w:rsidP="0001280E">
      <w:pPr>
        <w:pStyle w:val="a4"/>
        <w:numPr>
          <w:ilvl w:val="0"/>
          <w:numId w:val="38"/>
        </w:numPr>
        <w:snapToGrid w:val="0"/>
        <w:spacing w:line="360" w:lineRule="auto"/>
        <w:ind w:right="62" w:hanging="196"/>
        <w:rPr>
          <w:rFonts w:ascii="Times New Roman" w:hAnsi="Times New Roman" w:cs="Times New Roman"/>
          <w:sz w:val="32"/>
          <w:szCs w:val="32"/>
          <w:lang w:val="en-US"/>
        </w:rPr>
      </w:pPr>
      <w:r w:rsidRPr="007665D9">
        <w:rPr>
          <w:rFonts w:ascii="Times New Roman" w:hAnsi="Times New Roman" w:cs="Times New Roman"/>
          <w:sz w:val="32"/>
          <w:lang w:val="en-US" w:bidi="en-US"/>
        </w:rPr>
        <w:t>Technical differences and technical capabilities: Page ______</w:t>
      </w:r>
    </w:p>
    <w:p w14:paraId="69026078" w14:textId="77777777" w:rsidR="0001280E" w:rsidRPr="007665D9" w:rsidRDefault="0001280E" w:rsidP="0001280E">
      <w:pPr>
        <w:pStyle w:val="a4"/>
        <w:numPr>
          <w:ilvl w:val="0"/>
          <w:numId w:val="38"/>
        </w:numPr>
        <w:snapToGrid w:val="0"/>
        <w:spacing w:line="360" w:lineRule="auto"/>
        <w:ind w:right="62" w:hanging="196"/>
        <w:rPr>
          <w:rFonts w:ascii="Times New Roman" w:hAnsi="Times New Roman" w:cs="Times New Roman"/>
          <w:sz w:val="32"/>
          <w:szCs w:val="32"/>
          <w:lang w:val="en-US"/>
        </w:rPr>
      </w:pPr>
      <w:r w:rsidRPr="007665D9">
        <w:rPr>
          <w:rFonts w:ascii="Times New Roman" w:hAnsi="Times New Roman" w:cs="Times New Roman"/>
          <w:sz w:val="32"/>
          <w:lang w:val="en-US" w:bidi="en-US"/>
        </w:rPr>
        <w:t>Potential for Development of Commercial Opportunities (comparison of current competition, business opportunities and profit models or cross-domain cooperation value-added potential): Page ______</w:t>
      </w:r>
    </w:p>
    <w:p w14:paraId="1B3BCE50" w14:textId="77777777" w:rsidR="0001280E" w:rsidRPr="007665D9" w:rsidRDefault="0001280E" w:rsidP="0001280E">
      <w:pPr>
        <w:pStyle w:val="a4"/>
        <w:numPr>
          <w:ilvl w:val="0"/>
          <w:numId w:val="38"/>
        </w:numPr>
        <w:snapToGrid w:val="0"/>
        <w:spacing w:line="360" w:lineRule="auto"/>
        <w:ind w:right="62" w:hanging="196"/>
        <w:rPr>
          <w:rFonts w:ascii="Times New Roman" w:hAnsi="Times New Roman" w:cs="Times New Roman"/>
          <w:sz w:val="32"/>
          <w:szCs w:val="32"/>
          <w:lang w:val="en-US"/>
        </w:rPr>
      </w:pPr>
      <w:r w:rsidRPr="007665D9">
        <w:rPr>
          <w:rFonts w:ascii="Times New Roman" w:hAnsi="Times New Roman" w:cs="Times New Roman"/>
          <w:sz w:val="32"/>
          <w:lang w:val="en-US" w:bidi="en-US"/>
        </w:rPr>
        <w:t>Ability to connect to international markets: Page ______</w:t>
      </w:r>
    </w:p>
    <w:p w14:paraId="60668A0F" w14:textId="63E1B4F4" w:rsidR="0001280E" w:rsidRPr="007665D9" w:rsidRDefault="0001280E" w:rsidP="0001280E">
      <w:pPr>
        <w:pStyle w:val="a4"/>
        <w:numPr>
          <w:ilvl w:val="0"/>
          <w:numId w:val="38"/>
        </w:numPr>
        <w:snapToGrid w:val="0"/>
        <w:spacing w:line="360" w:lineRule="auto"/>
        <w:ind w:right="62" w:hanging="196"/>
        <w:rPr>
          <w:rFonts w:ascii="Times New Roman" w:hAnsi="Times New Roman" w:cs="Times New Roman"/>
          <w:bCs/>
          <w:sz w:val="32"/>
          <w:szCs w:val="32"/>
          <w:lang w:val="en-US"/>
        </w:rPr>
      </w:pPr>
      <w:r w:rsidRPr="007665D9">
        <w:rPr>
          <w:rFonts w:ascii="Times New Roman" w:hAnsi="Times New Roman" w:cs="Times New Roman"/>
          <w:sz w:val="32"/>
          <w:lang w:val="en-US" w:bidi="en-US"/>
        </w:rPr>
        <w:t xml:space="preserve">Description of counseling required from </w:t>
      </w:r>
      <w:r w:rsidR="00501B04" w:rsidRPr="007665D9">
        <w:rPr>
          <w:rFonts w:ascii="Times New Roman" w:hAnsi="Times New Roman" w:cs="Times New Roman"/>
          <w:sz w:val="32"/>
          <w:lang w:val="en-US" w:bidi="en-US"/>
        </w:rPr>
        <w:t>FinTechSpace</w:t>
      </w:r>
      <w:r w:rsidRPr="007665D9">
        <w:rPr>
          <w:rFonts w:ascii="Times New Roman" w:hAnsi="Times New Roman" w:cs="Times New Roman"/>
          <w:sz w:val="32"/>
          <w:lang w:val="en-US" w:bidi="en-US"/>
        </w:rPr>
        <w:t>: Page ______</w:t>
      </w:r>
    </w:p>
    <w:p w14:paraId="58CB47BA" w14:textId="77777777" w:rsidR="0001280E" w:rsidRPr="007665D9" w:rsidRDefault="0001280E" w:rsidP="0001280E">
      <w:pPr>
        <w:snapToGrid w:val="0"/>
        <w:spacing w:line="360" w:lineRule="auto"/>
        <w:ind w:right="62"/>
        <w:jc w:val="center"/>
        <w:rPr>
          <w:rFonts w:ascii="Times New Roman" w:eastAsia="新細明體" w:hAnsi="Times New Roman" w:cs="Times New Roman"/>
          <w:bCs/>
          <w:szCs w:val="36"/>
          <w:lang w:val="en-US"/>
        </w:rPr>
      </w:pPr>
    </w:p>
    <w:p w14:paraId="098B8217" w14:textId="77777777" w:rsidR="0001280E" w:rsidRPr="007665D9" w:rsidRDefault="0001280E" w:rsidP="0001280E">
      <w:pPr>
        <w:rPr>
          <w:rFonts w:ascii="Times New Roman" w:eastAsia="新細明體" w:hAnsi="Times New Roman" w:cs="Times New Roman"/>
          <w:b/>
          <w:sz w:val="32"/>
          <w:szCs w:val="20"/>
          <w:lang w:val="en-US"/>
        </w:rPr>
      </w:pPr>
      <w:r w:rsidRPr="007665D9">
        <w:rPr>
          <w:rFonts w:ascii="Times New Roman" w:hAnsi="Times New Roman" w:cs="Times New Roman"/>
          <w:b/>
          <w:sz w:val="32"/>
          <w:lang w:val="en-US" w:bidi="en-US"/>
        </w:rPr>
        <w:br w:type="page"/>
      </w:r>
    </w:p>
    <w:p w14:paraId="480A65D3" w14:textId="77777777" w:rsidR="0001280E" w:rsidRPr="007665D9" w:rsidRDefault="0001280E" w:rsidP="0001280E">
      <w:pPr>
        <w:pStyle w:val="a4"/>
        <w:numPr>
          <w:ilvl w:val="0"/>
          <w:numId w:val="46"/>
        </w:numPr>
        <w:jc w:val="center"/>
        <w:rPr>
          <w:rFonts w:ascii="Times New Roman" w:hAnsi="Times New Roman" w:cs="Times New Roman"/>
          <w:b/>
          <w:sz w:val="40"/>
        </w:rPr>
      </w:pPr>
      <w:r w:rsidRPr="007665D9">
        <w:rPr>
          <w:rFonts w:ascii="Times New Roman" w:hAnsi="Times New Roman" w:cs="Times New Roman"/>
          <w:b/>
          <w:sz w:val="40"/>
          <w:lang w:val="en-US" w:bidi="en-US"/>
        </w:rPr>
        <w:lastRenderedPageBreak/>
        <w:t>Proposal Contents</w:t>
      </w:r>
    </w:p>
    <w:p w14:paraId="51F135B4" w14:textId="77777777" w:rsidR="0001280E" w:rsidRPr="007665D9"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7665D9">
        <w:rPr>
          <w:rFonts w:ascii="Times New Roman" w:hAnsi="Times New Roman" w:cs="Times New Roman"/>
          <w:b/>
          <w:sz w:val="32"/>
          <w:lang w:val="en-US" w:bidi="en-US"/>
        </w:rPr>
        <w:t>Proposal Objectives</w:t>
      </w:r>
    </w:p>
    <w:p w14:paraId="2DA6235E" w14:textId="77777777" w:rsidR="0001280E" w:rsidRPr="007665D9" w:rsidRDefault="0001280E" w:rsidP="0001280E">
      <w:pPr>
        <w:tabs>
          <w:tab w:val="left" w:pos="480"/>
          <w:tab w:val="left" w:pos="1701"/>
        </w:tabs>
        <w:snapToGrid w:val="0"/>
        <w:spacing w:line="360" w:lineRule="auto"/>
        <w:ind w:left="1320" w:rightChars="-29" w:right="-64" w:hanging="698"/>
        <w:jc w:val="both"/>
        <w:rPr>
          <w:rFonts w:ascii="Times New Roman" w:hAnsi="Times New Roman" w:cs="Times New Roman"/>
          <w:sz w:val="24"/>
          <w:szCs w:val="32"/>
          <w:lang w:val="en-US"/>
        </w:rPr>
      </w:pPr>
      <w:r w:rsidRPr="007665D9">
        <w:rPr>
          <w:rFonts w:ascii="Times New Roman" w:hAnsi="Times New Roman" w:cs="Times New Roman"/>
          <w:sz w:val="24"/>
          <w:lang w:val="en-US" w:bidi="en-US"/>
        </w:rPr>
        <w:t>(</w:t>
      </w:r>
      <w:r w:rsidRPr="007665D9">
        <w:rPr>
          <w:rFonts w:ascii="Times New Roman" w:hAnsi="Times New Roman" w:cs="Times New Roman"/>
          <w:sz w:val="24"/>
          <w:u w:val="single"/>
          <w:lang w:val="en-US" w:bidi="en-US"/>
        </w:rPr>
        <w:t>The company's planned operating goals for the next 3 to 5 years</w:t>
      </w:r>
      <w:r w:rsidRPr="007665D9">
        <w:rPr>
          <w:rFonts w:ascii="Times New Roman" w:hAnsi="Times New Roman" w:cs="Times New Roman"/>
          <w:sz w:val="24"/>
          <w:lang w:val="en-US" w:bidi="en-US"/>
        </w:rPr>
        <w:t>)</w:t>
      </w:r>
    </w:p>
    <w:p w14:paraId="59A792FB" w14:textId="77777777" w:rsidR="0001280E" w:rsidRPr="007665D9"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7665D9">
        <w:rPr>
          <w:rFonts w:ascii="Times New Roman" w:hAnsi="Times New Roman" w:cs="Times New Roman"/>
          <w:b/>
          <w:sz w:val="32"/>
          <w:lang w:val="en-US" w:bidi="en-US"/>
        </w:rPr>
        <w:t>Proposal Contents</w:t>
      </w:r>
    </w:p>
    <w:p w14:paraId="0CBE8C1E" w14:textId="77777777" w:rsidR="0001280E" w:rsidRPr="007665D9"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rPr>
      </w:pPr>
      <w:r w:rsidRPr="007665D9">
        <w:rPr>
          <w:rFonts w:ascii="Times New Roman" w:hAnsi="Times New Roman" w:cs="Times New Roman"/>
          <w:b/>
          <w:sz w:val="32"/>
          <w:lang w:val="en-US" w:bidi="en-US"/>
        </w:rPr>
        <w:t>Description of Main Businesses</w:t>
      </w:r>
    </w:p>
    <w:p w14:paraId="051201B7" w14:textId="77777777" w:rsidR="0001280E" w:rsidRPr="007665D9" w:rsidRDefault="0001280E" w:rsidP="0001280E">
      <w:pPr>
        <w:tabs>
          <w:tab w:val="left" w:pos="480"/>
          <w:tab w:val="left" w:pos="1701"/>
        </w:tabs>
        <w:snapToGrid w:val="0"/>
        <w:spacing w:line="360" w:lineRule="auto"/>
        <w:ind w:left="1320" w:rightChars="-29" w:right="-64" w:firstLineChars="155" w:firstLine="372"/>
        <w:jc w:val="both"/>
        <w:rPr>
          <w:rFonts w:ascii="Times New Roman" w:hAnsi="Times New Roman" w:cs="Times New Roman"/>
          <w:sz w:val="24"/>
          <w:szCs w:val="32"/>
          <w:lang w:val="en-US"/>
        </w:rPr>
      </w:pPr>
      <w:r w:rsidRPr="007665D9">
        <w:rPr>
          <w:rFonts w:ascii="Times New Roman" w:hAnsi="Times New Roman" w:cs="Times New Roman"/>
          <w:sz w:val="24"/>
          <w:lang w:val="en-US" w:bidi="en-US"/>
        </w:rPr>
        <w:t>(</w:t>
      </w:r>
      <w:r w:rsidRPr="007665D9">
        <w:rPr>
          <w:rFonts w:ascii="Times New Roman" w:hAnsi="Times New Roman" w:cs="Times New Roman"/>
          <w:sz w:val="24"/>
          <w:u w:val="single"/>
          <w:lang w:val="en-US" w:bidi="en-US"/>
        </w:rPr>
        <w:t>Please describe the current or planned business model or content of business under development</w:t>
      </w:r>
      <w:r w:rsidRPr="007665D9">
        <w:rPr>
          <w:rFonts w:ascii="Times New Roman" w:hAnsi="Times New Roman" w:cs="Times New Roman"/>
          <w:sz w:val="24"/>
          <w:lang w:val="en-US" w:bidi="en-US"/>
        </w:rPr>
        <w:t>)</w:t>
      </w:r>
    </w:p>
    <w:p w14:paraId="1ED88068" w14:textId="77777777" w:rsidR="0001280E" w:rsidRPr="007665D9"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rPr>
      </w:pPr>
      <w:r w:rsidRPr="007665D9">
        <w:rPr>
          <w:rFonts w:ascii="Times New Roman" w:hAnsi="Times New Roman" w:cs="Times New Roman"/>
          <w:b/>
          <w:sz w:val="32"/>
          <w:lang w:val="en-US" w:bidi="en-US"/>
        </w:rPr>
        <w:t>Innovation</w:t>
      </w:r>
    </w:p>
    <w:p w14:paraId="72C2CEB9" w14:textId="77777777" w:rsidR="0001280E" w:rsidRPr="007665D9" w:rsidRDefault="0001280E" w:rsidP="0001280E">
      <w:pPr>
        <w:tabs>
          <w:tab w:val="left" w:pos="480"/>
          <w:tab w:val="left" w:pos="1680"/>
        </w:tabs>
        <w:snapToGrid w:val="0"/>
        <w:spacing w:line="360" w:lineRule="auto"/>
        <w:ind w:left="1666" w:rightChars="-29" w:right="-64" w:firstLineChars="10" w:firstLine="24"/>
        <w:jc w:val="both"/>
        <w:rPr>
          <w:rFonts w:ascii="Times New Roman" w:hAnsi="Times New Roman" w:cs="Times New Roman"/>
          <w:sz w:val="24"/>
          <w:szCs w:val="32"/>
          <w:lang w:val="en-US"/>
        </w:rPr>
      </w:pPr>
      <w:r w:rsidRPr="007665D9">
        <w:rPr>
          <w:rFonts w:ascii="Times New Roman" w:hAnsi="Times New Roman" w:cs="Times New Roman"/>
          <w:sz w:val="24"/>
          <w:lang w:val="en-US" w:bidi="en-US"/>
        </w:rPr>
        <w:t>(</w:t>
      </w:r>
      <w:r w:rsidRPr="007665D9">
        <w:rPr>
          <w:rFonts w:ascii="Times New Roman" w:hAnsi="Times New Roman" w:cs="Times New Roman"/>
          <w:sz w:val="24"/>
          <w:u w:val="single"/>
          <w:lang w:val="en-US" w:bidi="en-US"/>
        </w:rPr>
        <w:t>Please elaborate on the difference between the technology/service provided by the company and the services of existing financial industry providers, and the expected problems to be solved</w:t>
      </w:r>
      <w:r w:rsidRPr="007665D9">
        <w:rPr>
          <w:rFonts w:ascii="Times New Roman" w:hAnsi="Times New Roman" w:cs="Times New Roman"/>
          <w:sz w:val="24"/>
          <w:lang w:val="en-US" w:bidi="en-US"/>
        </w:rPr>
        <w:t>)</w:t>
      </w:r>
    </w:p>
    <w:p w14:paraId="36819135" w14:textId="77777777" w:rsidR="0001280E" w:rsidRPr="007665D9"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rPr>
      </w:pPr>
      <w:r w:rsidRPr="007665D9">
        <w:rPr>
          <w:rFonts w:ascii="Times New Roman" w:hAnsi="Times New Roman" w:cs="Times New Roman"/>
          <w:b/>
          <w:sz w:val="32"/>
          <w:lang w:val="en-US" w:bidi="en-US"/>
        </w:rPr>
        <w:t>Target market and market size</w:t>
      </w:r>
    </w:p>
    <w:p w14:paraId="23AC7DCA" w14:textId="77777777" w:rsidR="0001280E" w:rsidRPr="007665D9" w:rsidRDefault="0001280E" w:rsidP="0001280E">
      <w:pPr>
        <w:tabs>
          <w:tab w:val="left" w:pos="480"/>
          <w:tab w:val="left" w:pos="1680"/>
        </w:tabs>
        <w:snapToGrid w:val="0"/>
        <w:spacing w:line="360" w:lineRule="auto"/>
        <w:ind w:left="1666" w:rightChars="-29" w:right="-64" w:firstLineChars="10" w:firstLine="24"/>
        <w:jc w:val="both"/>
        <w:rPr>
          <w:rFonts w:ascii="Times New Roman" w:hAnsi="Times New Roman" w:cs="Times New Roman"/>
          <w:sz w:val="24"/>
          <w:szCs w:val="32"/>
          <w:lang w:val="en-US"/>
        </w:rPr>
      </w:pPr>
      <w:r w:rsidRPr="007665D9">
        <w:rPr>
          <w:rFonts w:ascii="Times New Roman" w:hAnsi="Times New Roman" w:cs="Times New Roman"/>
          <w:sz w:val="24"/>
          <w:lang w:val="en-US" w:bidi="en-US"/>
        </w:rPr>
        <w:t>(Please describe the market you intend to enter, customer types and traits, method of entry, and describe the size of the market as well as how you plan to compete in the existing market in the future)</w:t>
      </w:r>
    </w:p>
    <w:p w14:paraId="2B627890" w14:textId="77777777" w:rsidR="0001280E" w:rsidRPr="007665D9"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lang w:val="en-US"/>
        </w:rPr>
      </w:pPr>
      <w:r w:rsidRPr="007665D9">
        <w:rPr>
          <w:rFonts w:ascii="Times New Roman" w:hAnsi="Times New Roman" w:cs="Times New Roman"/>
          <w:b/>
          <w:sz w:val="32"/>
          <w:lang w:val="en-US" w:bidi="en-US"/>
        </w:rPr>
        <w:t>Description of technology or core competence</w:t>
      </w:r>
    </w:p>
    <w:p w14:paraId="7BB7FF68" w14:textId="77777777" w:rsidR="0001280E" w:rsidRPr="007665D9" w:rsidRDefault="0001280E" w:rsidP="0001280E">
      <w:pPr>
        <w:tabs>
          <w:tab w:val="left" w:pos="480"/>
          <w:tab w:val="left" w:pos="1701"/>
        </w:tabs>
        <w:snapToGrid w:val="0"/>
        <w:spacing w:line="360" w:lineRule="auto"/>
        <w:ind w:left="1666" w:rightChars="-29" w:right="-64" w:firstLineChars="10" w:firstLine="24"/>
        <w:jc w:val="both"/>
        <w:rPr>
          <w:rFonts w:ascii="Times New Roman" w:hAnsi="Times New Roman" w:cs="Times New Roman"/>
          <w:sz w:val="24"/>
          <w:szCs w:val="32"/>
          <w:lang w:val="en-US"/>
        </w:rPr>
      </w:pPr>
      <w:r w:rsidRPr="007665D9">
        <w:rPr>
          <w:rFonts w:ascii="Times New Roman" w:hAnsi="Times New Roman" w:cs="Times New Roman"/>
          <w:sz w:val="24"/>
          <w:lang w:val="en-US" w:bidi="en-US"/>
        </w:rPr>
        <w:t>(e.g. Certificates, patents, award records, etc.)</w:t>
      </w:r>
    </w:p>
    <w:p w14:paraId="5CCE237A" w14:textId="77777777" w:rsidR="0001280E" w:rsidRPr="007665D9"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rPr>
      </w:pPr>
      <w:r w:rsidRPr="007665D9">
        <w:rPr>
          <w:rFonts w:ascii="Times New Roman" w:hAnsi="Times New Roman" w:cs="Times New Roman"/>
          <w:b/>
          <w:sz w:val="32"/>
          <w:lang w:val="en-US" w:bidi="en-US"/>
        </w:rPr>
        <w:t>Analysis of Enterprise Competitiveness</w:t>
      </w:r>
    </w:p>
    <w:p w14:paraId="6B33F255" w14:textId="77777777" w:rsidR="0001280E" w:rsidRPr="007665D9" w:rsidRDefault="0001280E" w:rsidP="0001280E">
      <w:pPr>
        <w:tabs>
          <w:tab w:val="left" w:pos="480"/>
          <w:tab w:val="left" w:pos="1701"/>
        </w:tabs>
        <w:snapToGrid w:val="0"/>
        <w:spacing w:line="360" w:lineRule="auto"/>
        <w:ind w:left="1666" w:rightChars="-29" w:right="-64" w:firstLineChars="10" w:firstLine="24"/>
        <w:jc w:val="both"/>
        <w:rPr>
          <w:rFonts w:ascii="Times New Roman" w:hAnsi="Times New Roman" w:cs="Times New Roman"/>
          <w:sz w:val="24"/>
          <w:szCs w:val="32"/>
          <w:lang w:val="en-US"/>
        </w:rPr>
      </w:pPr>
      <w:r w:rsidRPr="007665D9">
        <w:rPr>
          <w:rFonts w:ascii="Times New Roman" w:hAnsi="Times New Roman" w:cs="Times New Roman"/>
          <w:sz w:val="24"/>
          <w:lang w:val="en-US" w:bidi="en-US"/>
        </w:rPr>
        <w:t>(e.g. SWOT analysis, five forces analysis, competitor analysis, etc.)</w:t>
      </w:r>
    </w:p>
    <w:p w14:paraId="42E4A01D" w14:textId="2D956316" w:rsidR="0001280E" w:rsidRPr="007665D9" w:rsidRDefault="0001280E" w:rsidP="0001280E">
      <w:pPr>
        <w:pStyle w:val="a4"/>
        <w:numPr>
          <w:ilvl w:val="0"/>
          <w:numId w:val="9"/>
        </w:numPr>
        <w:tabs>
          <w:tab w:val="left" w:pos="480"/>
          <w:tab w:val="left" w:pos="1701"/>
        </w:tabs>
        <w:autoSpaceDE/>
        <w:autoSpaceDN/>
        <w:snapToGrid w:val="0"/>
        <w:spacing w:line="360" w:lineRule="auto"/>
        <w:ind w:rightChars="-29" w:right="-64" w:hanging="698"/>
        <w:jc w:val="both"/>
        <w:rPr>
          <w:rFonts w:ascii="Times New Roman" w:hAnsi="Times New Roman" w:cs="Times New Roman"/>
          <w:b/>
          <w:sz w:val="32"/>
          <w:szCs w:val="32"/>
          <w:lang w:val="en-US"/>
        </w:rPr>
      </w:pPr>
      <w:r w:rsidRPr="007665D9">
        <w:rPr>
          <w:rFonts w:ascii="Times New Roman" w:hAnsi="Times New Roman" w:cs="Times New Roman"/>
          <w:b/>
          <w:sz w:val="32"/>
          <w:lang w:val="en-US" w:bidi="en-US"/>
        </w:rPr>
        <w:t xml:space="preserve">Description of counseling required from </w:t>
      </w:r>
      <w:r w:rsidR="00501B04" w:rsidRPr="007665D9">
        <w:rPr>
          <w:rFonts w:ascii="Times New Roman" w:hAnsi="Times New Roman" w:cs="Times New Roman"/>
          <w:b/>
          <w:sz w:val="32"/>
          <w:lang w:val="en-US" w:bidi="en-US"/>
        </w:rPr>
        <w:t>FinTechSpace</w:t>
      </w:r>
    </w:p>
    <w:p w14:paraId="57DF4E7A" w14:textId="77777777" w:rsidR="0001280E" w:rsidRPr="007665D9" w:rsidRDefault="0001280E" w:rsidP="0001280E">
      <w:pPr>
        <w:tabs>
          <w:tab w:val="left" w:pos="480"/>
          <w:tab w:val="left" w:pos="1701"/>
        </w:tabs>
        <w:snapToGrid w:val="0"/>
        <w:spacing w:line="360" w:lineRule="auto"/>
        <w:ind w:left="1666" w:rightChars="-29" w:right="-64" w:firstLineChars="10" w:firstLine="24"/>
        <w:jc w:val="both"/>
        <w:rPr>
          <w:rFonts w:ascii="Times New Roman" w:eastAsia="新細明體" w:hAnsi="Times New Roman" w:cs="Times New Roman"/>
          <w:sz w:val="24"/>
          <w:szCs w:val="32"/>
          <w:lang w:val="en-US"/>
        </w:rPr>
      </w:pPr>
      <w:r w:rsidRPr="007665D9">
        <w:rPr>
          <w:rFonts w:ascii="Times New Roman" w:hAnsi="Times New Roman" w:cs="Times New Roman"/>
          <w:sz w:val="24"/>
          <w:lang w:val="en-US" w:bidi="en-US"/>
        </w:rPr>
        <w:t>(e.g. Business strategy and market counseling, international market expansion, regulatory sandbox innovation experiment counseling, etc.)</w:t>
      </w:r>
    </w:p>
    <w:p w14:paraId="2CD28546" w14:textId="77777777" w:rsidR="0001280E" w:rsidRPr="007665D9"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7665D9">
        <w:rPr>
          <w:rFonts w:ascii="Times New Roman" w:hAnsi="Times New Roman" w:cs="Times New Roman"/>
          <w:b/>
          <w:sz w:val="32"/>
          <w:lang w:val="en-US" w:bidi="en-US"/>
        </w:rPr>
        <w:t>Implementation Methods</w:t>
      </w:r>
    </w:p>
    <w:p w14:paraId="234F97F0" w14:textId="77777777" w:rsidR="0001280E" w:rsidRPr="007665D9" w:rsidRDefault="0001280E" w:rsidP="0001280E">
      <w:pPr>
        <w:tabs>
          <w:tab w:val="left" w:pos="480"/>
          <w:tab w:val="left" w:pos="1701"/>
        </w:tabs>
        <w:snapToGrid w:val="0"/>
        <w:spacing w:line="360" w:lineRule="auto"/>
        <w:ind w:left="1320" w:rightChars="-29" w:right="-64" w:hanging="698"/>
        <w:jc w:val="both"/>
        <w:rPr>
          <w:rFonts w:ascii="Times New Roman" w:hAnsi="Times New Roman" w:cs="Times New Roman"/>
          <w:sz w:val="24"/>
          <w:szCs w:val="32"/>
          <w:lang w:val="en-US"/>
        </w:rPr>
      </w:pPr>
      <w:r w:rsidRPr="007665D9">
        <w:rPr>
          <w:rFonts w:ascii="Times New Roman" w:hAnsi="Times New Roman" w:cs="Times New Roman"/>
          <w:sz w:val="24"/>
          <w:lang w:val="en-US" w:bidi="en-US"/>
        </w:rPr>
        <w:t>(</w:t>
      </w:r>
      <w:r w:rsidRPr="007665D9">
        <w:rPr>
          <w:rFonts w:ascii="Times New Roman" w:hAnsi="Times New Roman" w:cs="Times New Roman"/>
          <w:sz w:val="24"/>
          <w:u w:val="single"/>
          <w:lang w:val="en-US" w:bidi="en-US"/>
        </w:rPr>
        <w:t>Please explain your business operation and profit model, including manufacturing, sales, distribution, etc.</w:t>
      </w:r>
      <w:r w:rsidRPr="007665D9">
        <w:rPr>
          <w:rFonts w:ascii="Times New Roman" w:hAnsi="Times New Roman" w:cs="Times New Roman"/>
          <w:sz w:val="24"/>
          <w:lang w:val="en-US" w:bidi="en-US"/>
        </w:rPr>
        <w:t>)</w:t>
      </w:r>
    </w:p>
    <w:p w14:paraId="3F848CEE" w14:textId="77777777" w:rsidR="0001280E" w:rsidRPr="007665D9"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lang w:val="en-US"/>
        </w:rPr>
      </w:pPr>
      <w:r w:rsidRPr="007665D9">
        <w:rPr>
          <w:rFonts w:ascii="Times New Roman" w:hAnsi="Times New Roman" w:cs="Times New Roman"/>
          <w:b/>
          <w:sz w:val="32"/>
          <w:lang w:val="en-US" w:bidi="en-US"/>
        </w:rPr>
        <w:t>Implementation progress (project duration: ____(year(s))</w:t>
      </w:r>
    </w:p>
    <w:p w14:paraId="5B1F6FE2" w14:textId="77777777" w:rsidR="0001280E" w:rsidRPr="007665D9" w:rsidRDefault="0001280E" w:rsidP="0001280E">
      <w:pPr>
        <w:tabs>
          <w:tab w:val="left" w:pos="480"/>
          <w:tab w:val="left" w:pos="1701"/>
        </w:tabs>
        <w:snapToGrid w:val="0"/>
        <w:spacing w:line="360" w:lineRule="auto"/>
        <w:ind w:left="1320" w:rightChars="-29" w:right="-64" w:hanging="698"/>
        <w:jc w:val="both"/>
        <w:rPr>
          <w:rFonts w:ascii="Times New Roman" w:hAnsi="Times New Roman" w:cs="Times New Roman"/>
          <w:sz w:val="24"/>
          <w:szCs w:val="32"/>
          <w:lang w:val="en-US"/>
        </w:rPr>
      </w:pPr>
      <w:r w:rsidRPr="007665D9">
        <w:rPr>
          <w:rFonts w:ascii="Times New Roman" w:hAnsi="Times New Roman" w:cs="Times New Roman"/>
          <w:sz w:val="24"/>
          <w:lang w:val="en-US" w:bidi="en-US"/>
        </w:rPr>
        <w:t xml:space="preserve">(Please indicate the estimated implementation progress during the project period, 1-3 years is </w:t>
      </w:r>
      <w:r w:rsidRPr="007665D9">
        <w:rPr>
          <w:rFonts w:ascii="Times New Roman" w:hAnsi="Times New Roman" w:cs="Times New Roman"/>
          <w:sz w:val="24"/>
          <w:lang w:val="en-US" w:bidi="en-US"/>
        </w:rPr>
        <w:lastRenderedPageBreak/>
        <w:t>recommended)</w:t>
      </w:r>
    </w:p>
    <w:p w14:paraId="601420BE" w14:textId="77777777" w:rsidR="0001280E" w:rsidRPr="007665D9"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7665D9">
        <w:rPr>
          <w:rFonts w:ascii="Times New Roman" w:hAnsi="Times New Roman" w:cs="Times New Roman"/>
          <w:b/>
          <w:sz w:val="32"/>
          <w:lang w:val="en-US" w:bidi="en-US"/>
        </w:rPr>
        <w:t>Staff Allocation</w:t>
      </w:r>
    </w:p>
    <w:p w14:paraId="7F390B96" w14:textId="77777777" w:rsidR="0001280E" w:rsidRPr="007665D9" w:rsidRDefault="0001280E" w:rsidP="0001280E">
      <w:pPr>
        <w:tabs>
          <w:tab w:val="left" w:pos="480"/>
          <w:tab w:val="left" w:pos="1701"/>
        </w:tabs>
        <w:snapToGrid w:val="0"/>
        <w:spacing w:line="360" w:lineRule="auto"/>
        <w:ind w:left="1320" w:rightChars="-29" w:right="-64" w:hanging="698"/>
        <w:jc w:val="both"/>
        <w:rPr>
          <w:rFonts w:ascii="Times New Roman" w:hAnsi="Times New Roman" w:cs="Times New Roman"/>
          <w:sz w:val="24"/>
          <w:szCs w:val="32"/>
          <w:lang w:val="en-US"/>
        </w:rPr>
      </w:pPr>
      <w:r w:rsidRPr="007665D9">
        <w:rPr>
          <w:rFonts w:ascii="Times New Roman" w:hAnsi="Times New Roman" w:cs="Times New Roman"/>
          <w:sz w:val="24"/>
          <w:lang w:val="en-US" w:bidi="en-US"/>
        </w:rPr>
        <w:t>(Please briefly explain the company’s main lineup, patents, licenses, award experience, entrepreneurial experience and division of labor)</w:t>
      </w:r>
    </w:p>
    <w:p w14:paraId="4A7E6F47" w14:textId="77777777" w:rsidR="0001280E" w:rsidRPr="007665D9"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7665D9">
        <w:rPr>
          <w:rFonts w:ascii="Times New Roman" w:hAnsi="Times New Roman" w:cs="Times New Roman"/>
          <w:b/>
          <w:sz w:val="32"/>
          <w:lang w:val="en-US" w:bidi="en-US"/>
        </w:rPr>
        <w:t>Capital Utilization</w:t>
      </w:r>
    </w:p>
    <w:p w14:paraId="6F7FE54F" w14:textId="77777777" w:rsidR="0001280E" w:rsidRPr="007665D9" w:rsidRDefault="0001280E" w:rsidP="0001280E">
      <w:pPr>
        <w:tabs>
          <w:tab w:val="left" w:pos="480"/>
          <w:tab w:val="left" w:pos="1701"/>
        </w:tabs>
        <w:snapToGrid w:val="0"/>
        <w:spacing w:line="360" w:lineRule="auto"/>
        <w:ind w:left="709" w:rightChars="-29" w:right="-64" w:hanging="87"/>
        <w:jc w:val="both"/>
        <w:rPr>
          <w:rFonts w:ascii="Times New Roman" w:hAnsi="Times New Roman" w:cs="Times New Roman"/>
          <w:sz w:val="24"/>
          <w:szCs w:val="32"/>
          <w:lang w:val="en-US"/>
        </w:rPr>
      </w:pPr>
      <w:r w:rsidRPr="007665D9">
        <w:rPr>
          <w:rFonts w:ascii="Times New Roman" w:hAnsi="Times New Roman" w:cs="Times New Roman"/>
          <w:sz w:val="24"/>
          <w:lang w:val="en-US" w:bidi="en-US"/>
        </w:rPr>
        <w:t xml:space="preserve">(Please explain the current capital status of the company, including proprietary funds, loan amount, income sources, financial forecasts for the next 3 to 5 years, </w:t>
      </w:r>
      <w:r w:rsidRPr="007665D9">
        <w:rPr>
          <w:rFonts w:ascii="Times New Roman" w:hAnsi="Times New Roman" w:cs="Times New Roman"/>
          <w:sz w:val="24"/>
          <w:u w:val="single"/>
          <w:lang w:val="en-US" w:bidi="en-US"/>
        </w:rPr>
        <w:t>and fill in the appendix titled Capital Utilization Itemized List</w:t>
      </w:r>
      <w:r w:rsidRPr="007665D9">
        <w:rPr>
          <w:rFonts w:ascii="Times New Roman" w:hAnsi="Times New Roman" w:cs="Times New Roman"/>
          <w:sz w:val="24"/>
          <w:lang w:val="en-US" w:bidi="en-US"/>
        </w:rPr>
        <w:t>)</w:t>
      </w:r>
    </w:p>
    <w:p w14:paraId="188D04D5" w14:textId="77777777" w:rsidR="0001280E" w:rsidRPr="007665D9"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7665D9">
        <w:rPr>
          <w:rFonts w:ascii="Times New Roman" w:hAnsi="Times New Roman" w:cs="Times New Roman"/>
          <w:b/>
          <w:sz w:val="32"/>
          <w:lang w:val="en-US" w:bidi="en-US"/>
        </w:rPr>
        <w:t>Operating Plan</w:t>
      </w:r>
    </w:p>
    <w:p w14:paraId="74FF200A" w14:textId="77777777" w:rsidR="0001280E" w:rsidRPr="007665D9" w:rsidRDefault="0001280E" w:rsidP="0001280E">
      <w:pPr>
        <w:tabs>
          <w:tab w:val="left" w:pos="480"/>
          <w:tab w:val="left" w:pos="1701"/>
        </w:tabs>
        <w:snapToGrid w:val="0"/>
        <w:spacing w:line="360" w:lineRule="auto"/>
        <w:ind w:left="709" w:rightChars="-29" w:right="-64" w:hanging="267"/>
        <w:jc w:val="both"/>
        <w:rPr>
          <w:rFonts w:ascii="Times New Roman" w:hAnsi="Times New Roman" w:cs="Times New Roman"/>
          <w:sz w:val="24"/>
          <w:szCs w:val="32"/>
          <w:lang w:val="en-US"/>
        </w:rPr>
      </w:pPr>
      <w:r w:rsidRPr="007665D9">
        <w:rPr>
          <w:rFonts w:ascii="Times New Roman" w:hAnsi="Times New Roman" w:cs="Times New Roman"/>
          <w:sz w:val="24"/>
          <w:lang w:val="en-US" w:bidi="en-US"/>
        </w:rPr>
        <w:t>(</w:t>
      </w:r>
      <w:r w:rsidRPr="007665D9">
        <w:rPr>
          <w:rFonts w:ascii="Times New Roman" w:hAnsi="Times New Roman" w:cs="Times New Roman"/>
          <w:sz w:val="24"/>
          <w:u w:val="single"/>
          <w:lang w:val="en-US" w:bidi="en-US"/>
        </w:rPr>
        <w:t>Please analyze the commercial operation plan of the technology or service developed by the company, including product positioning, sales targets, market analysis, marketing planning, cost structure, revenue estimation, future fundraising and investment planning, etc.</w:t>
      </w:r>
      <w:r w:rsidRPr="007665D9">
        <w:rPr>
          <w:rFonts w:ascii="Times New Roman" w:hAnsi="Times New Roman" w:cs="Times New Roman"/>
          <w:sz w:val="24"/>
          <w:lang w:val="en-US" w:bidi="en-US"/>
        </w:rPr>
        <w:t>)</w:t>
      </w:r>
    </w:p>
    <w:p w14:paraId="7A7D1677" w14:textId="77777777" w:rsidR="0001280E" w:rsidRPr="007665D9"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7665D9">
        <w:rPr>
          <w:rFonts w:ascii="Times New Roman" w:hAnsi="Times New Roman" w:cs="Times New Roman"/>
          <w:b/>
          <w:sz w:val="32"/>
          <w:lang w:val="en-US" w:bidi="en-US"/>
        </w:rPr>
        <w:t>Risk Assessment</w:t>
      </w:r>
    </w:p>
    <w:p w14:paraId="2BD3D6BB" w14:textId="77777777" w:rsidR="0001280E" w:rsidRPr="007665D9" w:rsidRDefault="0001280E" w:rsidP="0001280E">
      <w:pPr>
        <w:tabs>
          <w:tab w:val="left" w:pos="480"/>
          <w:tab w:val="left" w:pos="1701"/>
        </w:tabs>
        <w:snapToGrid w:val="0"/>
        <w:spacing w:line="360" w:lineRule="auto"/>
        <w:ind w:left="709" w:rightChars="-29" w:right="-64" w:hanging="87"/>
        <w:jc w:val="both"/>
        <w:rPr>
          <w:rFonts w:ascii="Times New Roman" w:hAnsi="Times New Roman" w:cs="Times New Roman"/>
          <w:sz w:val="24"/>
          <w:szCs w:val="32"/>
          <w:lang w:val="en-US"/>
        </w:rPr>
      </w:pPr>
      <w:r w:rsidRPr="007665D9">
        <w:rPr>
          <w:rFonts w:ascii="Times New Roman" w:hAnsi="Times New Roman" w:cs="Times New Roman"/>
          <w:sz w:val="24"/>
          <w:lang w:val="en-US" w:bidi="en-US"/>
        </w:rPr>
        <w:t>(Please analyze the difficulties or threats that may be encountered in production, sales, human resources, R&amp;D, and finance, and propose solutions)</w:t>
      </w:r>
    </w:p>
    <w:p w14:paraId="78E19561" w14:textId="77777777" w:rsidR="0001280E" w:rsidRPr="007665D9" w:rsidRDefault="0001280E" w:rsidP="0001280E">
      <w:pPr>
        <w:numPr>
          <w:ilvl w:val="0"/>
          <w:numId w:val="8"/>
        </w:numPr>
        <w:autoSpaceDE/>
        <w:autoSpaceDN/>
        <w:snapToGrid w:val="0"/>
        <w:spacing w:before="240" w:line="360" w:lineRule="auto"/>
        <w:ind w:rightChars="-29" w:right="-64" w:hanging="414"/>
        <w:jc w:val="both"/>
        <w:rPr>
          <w:rFonts w:ascii="Times New Roman" w:hAnsi="Times New Roman" w:cs="Times New Roman"/>
          <w:b/>
          <w:sz w:val="32"/>
          <w:szCs w:val="32"/>
        </w:rPr>
      </w:pPr>
      <w:r w:rsidRPr="007665D9">
        <w:rPr>
          <w:rFonts w:ascii="Times New Roman" w:hAnsi="Times New Roman" w:cs="Times New Roman"/>
          <w:b/>
          <w:sz w:val="32"/>
          <w:lang w:val="en-US" w:bidi="en-US"/>
        </w:rPr>
        <w:t>Expected Benefits</w:t>
      </w:r>
    </w:p>
    <w:p w14:paraId="012C9517" w14:textId="77777777" w:rsidR="0001280E" w:rsidRPr="007665D9" w:rsidRDefault="0001280E" w:rsidP="0001280E">
      <w:pPr>
        <w:tabs>
          <w:tab w:val="left" w:pos="709"/>
          <w:tab w:val="left" w:pos="993"/>
          <w:tab w:val="left" w:pos="1701"/>
        </w:tabs>
        <w:snapToGrid w:val="0"/>
        <w:spacing w:line="360" w:lineRule="auto"/>
        <w:ind w:left="709" w:rightChars="-29" w:right="-64" w:hanging="87"/>
        <w:jc w:val="both"/>
        <w:rPr>
          <w:rFonts w:ascii="Times New Roman" w:hAnsi="Times New Roman" w:cs="Times New Roman"/>
          <w:sz w:val="24"/>
          <w:szCs w:val="32"/>
          <w:lang w:val="en-US"/>
        </w:rPr>
      </w:pPr>
      <w:r w:rsidRPr="007665D9">
        <w:rPr>
          <w:rFonts w:ascii="Times New Roman" w:hAnsi="Times New Roman" w:cs="Times New Roman"/>
          <w:sz w:val="24"/>
          <w:lang w:val="en-US" w:bidi="en-US"/>
        </w:rPr>
        <w:t>(</w:t>
      </w:r>
      <w:r w:rsidRPr="007665D9">
        <w:rPr>
          <w:rFonts w:ascii="Times New Roman" w:hAnsi="Times New Roman" w:cs="Times New Roman"/>
          <w:sz w:val="24"/>
          <w:u w:val="single"/>
          <w:lang w:val="en-US" w:bidi="en-US"/>
        </w:rPr>
        <w:t xml:space="preserve">Please elaborate on how your company will cooperate with financial service providers in the future, and what benefits you expect it to bring to Taiwan's overall financial industry. </w:t>
      </w:r>
      <w:r w:rsidRPr="007665D9">
        <w:rPr>
          <w:rFonts w:ascii="Times New Roman" w:hAnsi="Times New Roman" w:cs="Times New Roman"/>
          <w:sz w:val="24"/>
          <w:lang w:val="en-US" w:bidi="en-US"/>
        </w:rPr>
        <w:t>Please also estimate your company’s output content in the next 3 to 5 years, including the number of new employees, the number of patent applications, research and development results, estimated output value, new business locations, impact on the public, etc.)</w:t>
      </w:r>
    </w:p>
    <w:p w14:paraId="266047BB" w14:textId="77777777" w:rsidR="0001280E" w:rsidRPr="007665D9" w:rsidRDefault="0001280E" w:rsidP="0001280E">
      <w:pPr>
        <w:widowControl/>
        <w:rPr>
          <w:rFonts w:ascii="Times New Roman" w:eastAsia="新細明體" w:hAnsi="Times New Roman" w:cs="Times New Roman"/>
          <w:b/>
          <w:sz w:val="24"/>
          <w:szCs w:val="24"/>
          <w:lang w:val="en-US"/>
        </w:rPr>
      </w:pPr>
      <w:r w:rsidRPr="007665D9">
        <w:rPr>
          <w:rFonts w:ascii="Times New Roman" w:hAnsi="Times New Roman" w:cs="Times New Roman"/>
          <w:b/>
          <w:sz w:val="24"/>
          <w:lang w:val="en-US" w:bidi="en-US"/>
        </w:rPr>
        <w:br w:type="page"/>
      </w:r>
    </w:p>
    <w:p w14:paraId="70D3EA1F" w14:textId="77777777" w:rsidR="00AA1CDC" w:rsidRPr="007665D9" w:rsidRDefault="0001280E" w:rsidP="0001280E">
      <w:pPr>
        <w:snapToGrid w:val="0"/>
        <w:jc w:val="center"/>
        <w:rPr>
          <w:rFonts w:ascii="Times New Roman" w:hAnsi="Times New Roman" w:cs="Times New Roman"/>
          <w:sz w:val="24"/>
          <w:szCs w:val="20"/>
          <w:lang w:val="en-US" w:bidi="en-US"/>
        </w:rPr>
      </w:pPr>
      <w:r w:rsidRPr="007665D9">
        <w:rPr>
          <w:rFonts w:ascii="Times New Roman" w:hAnsi="Times New Roman" w:cs="Times New Roman"/>
          <w:b/>
          <w:sz w:val="40"/>
          <w:lang w:val="en-US" w:bidi="en-US"/>
        </w:rPr>
        <w:lastRenderedPageBreak/>
        <w:t>Appendix</w:t>
      </w:r>
      <w:r w:rsidRPr="007665D9">
        <w:rPr>
          <w:rFonts w:ascii="Times New Roman" w:hAnsi="Times New Roman" w:cs="Times New Roman"/>
          <w:b/>
          <w:sz w:val="40"/>
          <w:lang w:val="en-US" w:bidi="en-US"/>
        </w:rPr>
        <w:tab/>
        <w:t>Capital Utilization Itemized List</w:t>
      </w:r>
      <w:r w:rsidR="009836FF" w:rsidRPr="007665D9">
        <w:rPr>
          <w:rFonts w:ascii="Times New Roman" w:eastAsiaTheme="minorEastAsia" w:hAnsi="Times New Roman" w:cs="Times New Roman"/>
          <w:sz w:val="28"/>
          <w:lang w:val="en-US" w:bidi="en-US"/>
        </w:rPr>
        <w:t xml:space="preserve"> </w:t>
      </w:r>
      <w:r w:rsidR="00B70F75" w:rsidRPr="007665D9">
        <w:rPr>
          <w:rFonts w:ascii="Times New Roman" w:eastAsiaTheme="minorEastAsia" w:hAnsi="Times New Roman" w:cs="Times New Roman"/>
          <w:sz w:val="28"/>
          <w:lang w:val="en-US" w:bidi="en-US"/>
        </w:rPr>
        <w:br/>
      </w:r>
    </w:p>
    <w:p w14:paraId="56ACA980" w14:textId="394A4207" w:rsidR="0001280E" w:rsidRPr="007665D9" w:rsidRDefault="0001280E" w:rsidP="0001280E">
      <w:pPr>
        <w:snapToGrid w:val="0"/>
        <w:jc w:val="center"/>
        <w:rPr>
          <w:rFonts w:ascii="Times New Roman" w:hAnsi="Times New Roman" w:cs="Times New Roman"/>
          <w:sz w:val="24"/>
          <w:szCs w:val="20"/>
          <w:lang w:val="en-US" w:bidi="en-US"/>
        </w:rPr>
      </w:pPr>
      <w:r w:rsidRPr="007665D9">
        <w:rPr>
          <w:rFonts w:ascii="Times New Roman" w:hAnsi="Times New Roman" w:cs="Times New Roman"/>
          <w:sz w:val="24"/>
          <w:szCs w:val="20"/>
          <w:lang w:val="en-US" w:bidi="en-US"/>
        </w:rPr>
        <w:t>(Point 6 of the contents stated in the Summary Proposal)</w:t>
      </w:r>
    </w:p>
    <w:p w14:paraId="43660647" w14:textId="77777777" w:rsidR="00AA1CDC" w:rsidRPr="007665D9" w:rsidRDefault="00AA1CDC" w:rsidP="0001280E">
      <w:pPr>
        <w:snapToGrid w:val="0"/>
        <w:jc w:val="center"/>
        <w:rPr>
          <w:rFonts w:ascii="Times New Roman" w:hAnsi="Times New Roman" w:cs="Times New Roman"/>
          <w:b/>
          <w:sz w:val="40"/>
          <w:szCs w:val="32"/>
          <w:lang w:val="en-US"/>
        </w:rPr>
      </w:pPr>
    </w:p>
    <w:p w14:paraId="38EF6D4D" w14:textId="77777777" w:rsidR="0001280E" w:rsidRPr="007665D9" w:rsidRDefault="0001280E" w:rsidP="0001280E">
      <w:pPr>
        <w:snapToGrid w:val="0"/>
        <w:rPr>
          <w:rFonts w:ascii="Times New Roman" w:hAnsi="Times New Roman" w:cs="Times New Roman"/>
          <w:sz w:val="24"/>
          <w:szCs w:val="24"/>
          <w:lang w:val="en-US"/>
        </w:rPr>
      </w:pPr>
      <w:r w:rsidRPr="007665D9">
        <w:rPr>
          <w:rFonts w:ascii="Times New Roman" w:hAnsi="Times New Roman" w:cs="Times New Roman"/>
          <w:sz w:val="24"/>
          <w:lang w:val="en-US" w:bidi="en-US"/>
        </w:rPr>
        <w:t>Project duration: ___(year(s))</w:t>
      </w:r>
      <w:r w:rsidRPr="007665D9">
        <w:rPr>
          <w:rFonts w:ascii="Times New Roman" w:hAnsi="Times New Roman" w:cs="Times New Roman"/>
          <w:sz w:val="24"/>
          <w:lang w:val="en-US" w:bidi="en-US"/>
        </w:rPr>
        <w:tab/>
        <w:t>(Please list the budget according to the implementation progress of the project)</w:t>
      </w:r>
    </w:p>
    <w:p w14:paraId="54410461" w14:textId="77777777" w:rsidR="0001280E" w:rsidRPr="007665D9" w:rsidRDefault="0001280E" w:rsidP="0001280E">
      <w:pPr>
        <w:snapToGrid w:val="0"/>
        <w:ind w:leftChars="751" w:left="1652"/>
        <w:jc w:val="right"/>
        <w:rPr>
          <w:rFonts w:ascii="Times New Roman" w:hAnsi="Times New Roman" w:cs="Times New Roman"/>
          <w:sz w:val="24"/>
          <w:szCs w:val="24"/>
        </w:rPr>
      </w:pPr>
      <w:r w:rsidRPr="007665D9">
        <w:rPr>
          <w:rFonts w:ascii="Times New Roman" w:hAnsi="Times New Roman" w:cs="Times New Roman"/>
          <w:sz w:val="24"/>
          <w:lang w:val="en-US" w:bidi="en-US"/>
        </w:rPr>
        <w:t>Unit: NT$</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95"/>
        <w:gridCol w:w="2027"/>
        <w:gridCol w:w="4836"/>
      </w:tblGrid>
      <w:tr w:rsidR="0001280E" w:rsidRPr="007665D9" w14:paraId="2E8F5CC8" w14:textId="77777777" w:rsidTr="008A1AED">
        <w:trPr>
          <w:trHeight w:val="769"/>
          <w:tblHeader/>
        </w:trPr>
        <w:tc>
          <w:tcPr>
            <w:tcW w:w="2995"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D51DC2C" w14:textId="77777777" w:rsidR="0001280E" w:rsidRPr="007665D9" w:rsidRDefault="0001280E" w:rsidP="008A1AED">
            <w:pPr>
              <w:widowControl/>
              <w:snapToGrid w:val="0"/>
              <w:jc w:val="center"/>
              <w:textAlignment w:val="bottom"/>
              <w:rPr>
                <w:rFonts w:ascii="Times New Roman" w:hAnsi="Times New Roman" w:cs="Times New Roman"/>
                <w:b/>
                <w:sz w:val="24"/>
                <w:szCs w:val="20"/>
              </w:rPr>
            </w:pPr>
            <w:r w:rsidRPr="007665D9">
              <w:rPr>
                <w:rFonts w:ascii="Times New Roman" w:hAnsi="Times New Roman" w:cs="Times New Roman"/>
                <w:b/>
                <w:sz w:val="24"/>
                <w:lang w:val="en-US" w:bidi="en-US"/>
              </w:rPr>
              <w:t>Funding items</w:t>
            </w:r>
          </w:p>
        </w:tc>
        <w:tc>
          <w:tcPr>
            <w:tcW w:w="2027"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8786325" w14:textId="77777777" w:rsidR="0001280E" w:rsidRPr="007665D9" w:rsidRDefault="0001280E" w:rsidP="008A1AED">
            <w:pPr>
              <w:widowControl/>
              <w:snapToGrid w:val="0"/>
              <w:jc w:val="center"/>
              <w:textAlignment w:val="bottom"/>
              <w:rPr>
                <w:rFonts w:ascii="Times New Roman" w:hAnsi="Times New Roman" w:cs="Times New Roman"/>
                <w:b/>
                <w:sz w:val="24"/>
                <w:szCs w:val="20"/>
              </w:rPr>
            </w:pPr>
            <w:r w:rsidRPr="007665D9">
              <w:rPr>
                <w:rFonts w:ascii="Times New Roman" w:hAnsi="Times New Roman" w:cs="Times New Roman"/>
                <w:b/>
                <w:sz w:val="24"/>
                <w:lang w:val="en-US" w:bidi="en-US"/>
              </w:rPr>
              <w:t>Amount</w:t>
            </w:r>
          </w:p>
        </w:tc>
        <w:tc>
          <w:tcPr>
            <w:tcW w:w="4836"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D805025" w14:textId="77777777" w:rsidR="0001280E" w:rsidRPr="007665D9" w:rsidRDefault="0001280E" w:rsidP="008A1AED">
            <w:pPr>
              <w:widowControl/>
              <w:snapToGrid w:val="0"/>
              <w:jc w:val="center"/>
              <w:textAlignment w:val="bottom"/>
              <w:rPr>
                <w:rFonts w:ascii="Times New Roman" w:hAnsi="Times New Roman" w:cs="Times New Roman"/>
                <w:b/>
                <w:sz w:val="24"/>
                <w:szCs w:val="20"/>
              </w:rPr>
            </w:pPr>
            <w:r w:rsidRPr="007665D9">
              <w:rPr>
                <w:rFonts w:ascii="Times New Roman" w:hAnsi="Times New Roman" w:cs="Times New Roman"/>
                <w:b/>
                <w:sz w:val="24"/>
                <w:lang w:val="en-US" w:bidi="en-US"/>
              </w:rPr>
              <w:t>Description</w:t>
            </w:r>
          </w:p>
        </w:tc>
      </w:tr>
      <w:tr w:rsidR="0001280E" w:rsidRPr="007665D9" w14:paraId="712FECD1" w14:textId="77777777" w:rsidTr="008A1AED">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4CE7271E" w14:textId="77777777" w:rsidR="0001280E" w:rsidRPr="007665D9" w:rsidRDefault="0001280E" w:rsidP="008A1AED">
            <w:pPr>
              <w:tabs>
                <w:tab w:val="left" w:pos="1701"/>
              </w:tabs>
              <w:snapToGrid w:val="0"/>
              <w:ind w:left="360" w:hangingChars="150" w:hanging="360"/>
              <w:jc w:val="both"/>
              <w:rPr>
                <w:rFonts w:ascii="Times New Roman" w:eastAsia="新細明體" w:hAnsi="Times New Roman" w:cs="Times New Roman"/>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5AD48828" w14:textId="77777777" w:rsidR="0001280E" w:rsidRPr="007665D9"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267853B4" w14:textId="77777777" w:rsidR="0001280E" w:rsidRPr="007665D9" w:rsidRDefault="0001280E" w:rsidP="008A1AED">
            <w:pPr>
              <w:widowControl/>
              <w:snapToGrid w:val="0"/>
              <w:ind w:right="-799"/>
              <w:jc w:val="both"/>
              <w:textAlignment w:val="bottom"/>
              <w:rPr>
                <w:rFonts w:ascii="Times New Roman" w:eastAsia="新細明體" w:hAnsi="Times New Roman" w:cs="Times New Roman"/>
                <w:bCs/>
                <w:sz w:val="20"/>
                <w:szCs w:val="20"/>
              </w:rPr>
            </w:pPr>
          </w:p>
        </w:tc>
      </w:tr>
      <w:tr w:rsidR="0001280E" w:rsidRPr="007665D9" w14:paraId="0EDD28B6" w14:textId="77777777" w:rsidTr="008A1AED">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569CF241" w14:textId="77777777" w:rsidR="0001280E" w:rsidRPr="007665D9" w:rsidRDefault="0001280E" w:rsidP="008A1AED">
            <w:pPr>
              <w:tabs>
                <w:tab w:val="left" w:pos="1701"/>
              </w:tabs>
              <w:snapToGrid w:val="0"/>
              <w:ind w:left="360" w:hangingChars="150" w:hanging="360"/>
              <w:jc w:val="both"/>
              <w:rPr>
                <w:rFonts w:ascii="Times New Roman" w:eastAsia="新細明體" w:hAnsi="Times New Roman" w:cs="Times New Roman"/>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5E0689D8" w14:textId="77777777" w:rsidR="0001280E" w:rsidRPr="007665D9"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3BE30254" w14:textId="77777777" w:rsidR="0001280E" w:rsidRPr="007665D9" w:rsidRDefault="0001280E" w:rsidP="008A1AED">
            <w:pPr>
              <w:widowControl/>
              <w:snapToGrid w:val="0"/>
              <w:ind w:right="-799"/>
              <w:jc w:val="both"/>
              <w:textAlignment w:val="bottom"/>
              <w:rPr>
                <w:rFonts w:ascii="Times New Roman" w:eastAsia="新細明體" w:hAnsi="Times New Roman" w:cs="Times New Roman"/>
                <w:bCs/>
                <w:sz w:val="20"/>
                <w:szCs w:val="20"/>
              </w:rPr>
            </w:pPr>
          </w:p>
        </w:tc>
      </w:tr>
      <w:tr w:rsidR="0001280E" w:rsidRPr="007665D9" w14:paraId="2DFBFDE0" w14:textId="77777777" w:rsidTr="008A1AED">
        <w:trPr>
          <w:trHeight w:val="592"/>
        </w:trPr>
        <w:tc>
          <w:tcPr>
            <w:tcW w:w="2995" w:type="dxa"/>
            <w:tcBorders>
              <w:top w:val="nil"/>
              <w:left w:val="single" w:sz="12" w:space="0" w:color="auto"/>
              <w:bottom w:val="single" w:sz="4" w:space="0" w:color="auto"/>
              <w:right w:val="single" w:sz="4" w:space="0" w:color="auto"/>
            </w:tcBorders>
            <w:shd w:val="clear" w:color="auto" w:fill="E6E6E6"/>
          </w:tcPr>
          <w:p w14:paraId="556F7993" w14:textId="77777777" w:rsidR="0001280E" w:rsidRPr="007665D9" w:rsidRDefault="0001280E" w:rsidP="008A1AED">
            <w:pPr>
              <w:tabs>
                <w:tab w:val="left" w:pos="1701"/>
              </w:tabs>
              <w:snapToGrid w:val="0"/>
              <w:ind w:left="360" w:hangingChars="150" w:hanging="360"/>
              <w:jc w:val="both"/>
              <w:rPr>
                <w:rFonts w:ascii="Times New Roman" w:eastAsia="新細明體" w:hAnsi="Times New Roman" w:cs="Times New Roman"/>
                <w:sz w:val="24"/>
                <w:szCs w:val="20"/>
              </w:rPr>
            </w:pPr>
          </w:p>
        </w:tc>
        <w:tc>
          <w:tcPr>
            <w:tcW w:w="2027" w:type="dxa"/>
            <w:tcBorders>
              <w:top w:val="nil"/>
              <w:left w:val="single" w:sz="4" w:space="0" w:color="auto"/>
              <w:bottom w:val="single" w:sz="4" w:space="0" w:color="auto"/>
              <w:right w:val="single" w:sz="4" w:space="0" w:color="auto"/>
            </w:tcBorders>
            <w:vAlign w:val="center"/>
          </w:tcPr>
          <w:p w14:paraId="3097E3BB" w14:textId="77777777" w:rsidR="0001280E" w:rsidRPr="007665D9"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nil"/>
              <w:left w:val="single" w:sz="4" w:space="0" w:color="auto"/>
              <w:bottom w:val="single" w:sz="4" w:space="0" w:color="auto"/>
              <w:right w:val="single" w:sz="12" w:space="0" w:color="auto"/>
            </w:tcBorders>
            <w:vAlign w:val="center"/>
          </w:tcPr>
          <w:p w14:paraId="4E0842EB" w14:textId="77777777" w:rsidR="0001280E" w:rsidRPr="007665D9" w:rsidRDefault="0001280E" w:rsidP="008A1AED">
            <w:pPr>
              <w:widowControl/>
              <w:snapToGrid w:val="0"/>
              <w:ind w:right="-799"/>
              <w:jc w:val="both"/>
              <w:textAlignment w:val="bottom"/>
              <w:rPr>
                <w:rFonts w:ascii="Times New Roman" w:eastAsia="新細明體" w:hAnsi="Times New Roman" w:cs="Times New Roman"/>
                <w:bCs/>
                <w:sz w:val="20"/>
                <w:szCs w:val="20"/>
              </w:rPr>
            </w:pPr>
          </w:p>
        </w:tc>
      </w:tr>
      <w:tr w:rsidR="0001280E" w:rsidRPr="007665D9" w14:paraId="0986701B" w14:textId="77777777" w:rsidTr="008A1AED">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37473F4F" w14:textId="77777777" w:rsidR="0001280E" w:rsidRPr="007665D9" w:rsidRDefault="0001280E" w:rsidP="008A1AED">
            <w:pPr>
              <w:tabs>
                <w:tab w:val="left" w:pos="1701"/>
              </w:tabs>
              <w:snapToGrid w:val="0"/>
              <w:ind w:left="360" w:hangingChars="150" w:hanging="360"/>
              <w:jc w:val="both"/>
              <w:rPr>
                <w:rFonts w:ascii="Times New Roman" w:eastAsia="新細明體" w:hAnsi="Times New Roman" w:cs="Times New Roman"/>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435497BC" w14:textId="77777777" w:rsidR="0001280E" w:rsidRPr="007665D9"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1F4DDF91" w14:textId="77777777" w:rsidR="0001280E" w:rsidRPr="007665D9" w:rsidRDefault="0001280E" w:rsidP="008A1AED">
            <w:pPr>
              <w:widowControl/>
              <w:snapToGrid w:val="0"/>
              <w:ind w:right="-799"/>
              <w:jc w:val="both"/>
              <w:textAlignment w:val="bottom"/>
              <w:rPr>
                <w:rFonts w:ascii="Times New Roman" w:eastAsia="新細明體" w:hAnsi="Times New Roman" w:cs="Times New Roman"/>
                <w:bCs/>
                <w:sz w:val="20"/>
                <w:szCs w:val="20"/>
              </w:rPr>
            </w:pPr>
          </w:p>
        </w:tc>
      </w:tr>
      <w:tr w:rsidR="0001280E" w:rsidRPr="007665D9" w14:paraId="02319960" w14:textId="77777777" w:rsidTr="008A1AED">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tcPr>
          <w:p w14:paraId="058778A7" w14:textId="77777777" w:rsidR="0001280E" w:rsidRPr="007665D9" w:rsidRDefault="0001280E" w:rsidP="008A1AED">
            <w:pPr>
              <w:tabs>
                <w:tab w:val="left" w:pos="1701"/>
              </w:tabs>
              <w:snapToGrid w:val="0"/>
              <w:ind w:left="360" w:hangingChars="150" w:hanging="360"/>
              <w:jc w:val="both"/>
              <w:rPr>
                <w:rFonts w:ascii="Times New Roman" w:eastAsia="新細明體" w:hAnsi="Times New Roman" w:cs="Times New Roman"/>
                <w:sz w:val="24"/>
                <w:szCs w:val="20"/>
              </w:rPr>
            </w:pPr>
          </w:p>
        </w:tc>
        <w:tc>
          <w:tcPr>
            <w:tcW w:w="2027" w:type="dxa"/>
            <w:tcBorders>
              <w:top w:val="single" w:sz="4" w:space="0" w:color="auto"/>
              <w:left w:val="single" w:sz="4" w:space="0" w:color="auto"/>
              <w:bottom w:val="single" w:sz="4" w:space="0" w:color="auto"/>
              <w:right w:val="single" w:sz="4" w:space="0" w:color="auto"/>
            </w:tcBorders>
          </w:tcPr>
          <w:p w14:paraId="392C6507" w14:textId="77777777" w:rsidR="0001280E" w:rsidRPr="007665D9"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single" w:sz="4" w:space="0" w:color="auto"/>
              <w:left w:val="single" w:sz="4" w:space="0" w:color="auto"/>
              <w:bottom w:val="single" w:sz="4" w:space="0" w:color="auto"/>
              <w:right w:val="single" w:sz="12" w:space="0" w:color="auto"/>
            </w:tcBorders>
          </w:tcPr>
          <w:p w14:paraId="772C8685" w14:textId="77777777" w:rsidR="0001280E" w:rsidRPr="007665D9" w:rsidRDefault="0001280E" w:rsidP="008A1AED">
            <w:pPr>
              <w:widowControl/>
              <w:snapToGrid w:val="0"/>
              <w:ind w:right="-799"/>
              <w:textAlignment w:val="bottom"/>
              <w:rPr>
                <w:rFonts w:ascii="Times New Roman" w:eastAsia="新細明體" w:hAnsi="Times New Roman" w:cs="Times New Roman"/>
                <w:bCs/>
                <w:sz w:val="20"/>
                <w:szCs w:val="20"/>
              </w:rPr>
            </w:pPr>
          </w:p>
        </w:tc>
      </w:tr>
      <w:tr w:rsidR="0001280E" w:rsidRPr="007665D9" w14:paraId="1C4A0D6F" w14:textId="77777777" w:rsidTr="008A1AED">
        <w:trPr>
          <w:trHeight w:val="592"/>
        </w:trPr>
        <w:tc>
          <w:tcPr>
            <w:tcW w:w="2995" w:type="dxa"/>
            <w:tcBorders>
              <w:top w:val="nil"/>
              <w:left w:val="single" w:sz="12" w:space="0" w:color="auto"/>
              <w:bottom w:val="single" w:sz="4" w:space="0" w:color="auto"/>
              <w:right w:val="single" w:sz="4" w:space="0" w:color="auto"/>
            </w:tcBorders>
            <w:shd w:val="clear" w:color="auto" w:fill="E6E6E6"/>
          </w:tcPr>
          <w:p w14:paraId="43D5B17F" w14:textId="77777777" w:rsidR="0001280E" w:rsidRPr="007665D9" w:rsidRDefault="0001280E" w:rsidP="008A1AED">
            <w:pPr>
              <w:tabs>
                <w:tab w:val="left" w:pos="567"/>
              </w:tabs>
              <w:snapToGrid w:val="0"/>
              <w:ind w:left="567" w:firstLineChars="150" w:firstLine="360"/>
              <w:jc w:val="right"/>
              <w:textAlignment w:val="bottom"/>
              <w:rPr>
                <w:rFonts w:ascii="Times New Roman" w:eastAsia="新細明體" w:hAnsi="Times New Roman" w:cs="Times New Roman"/>
                <w:sz w:val="24"/>
              </w:rPr>
            </w:pPr>
          </w:p>
        </w:tc>
        <w:tc>
          <w:tcPr>
            <w:tcW w:w="2027" w:type="dxa"/>
            <w:tcBorders>
              <w:top w:val="nil"/>
              <w:left w:val="single" w:sz="4" w:space="0" w:color="auto"/>
              <w:bottom w:val="single" w:sz="4" w:space="0" w:color="auto"/>
              <w:right w:val="single" w:sz="4" w:space="0" w:color="auto"/>
            </w:tcBorders>
          </w:tcPr>
          <w:p w14:paraId="780722C3" w14:textId="77777777" w:rsidR="0001280E" w:rsidRPr="007665D9"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nil"/>
              <w:left w:val="single" w:sz="4" w:space="0" w:color="auto"/>
              <w:bottom w:val="single" w:sz="4" w:space="0" w:color="auto"/>
              <w:right w:val="single" w:sz="12" w:space="0" w:color="auto"/>
            </w:tcBorders>
          </w:tcPr>
          <w:p w14:paraId="44CD8A93" w14:textId="77777777" w:rsidR="0001280E" w:rsidRPr="007665D9" w:rsidRDefault="0001280E" w:rsidP="008A1AED">
            <w:pPr>
              <w:widowControl/>
              <w:snapToGrid w:val="0"/>
              <w:ind w:right="-799"/>
              <w:textAlignment w:val="bottom"/>
              <w:rPr>
                <w:rFonts w:ascii="Times New Roman" w:eastAsia="新細明體" w:hAnsi="Times New Roman" w:cs="Times New Roman"/>
                <w:bCs/>
                <w:sz w:val="20"/>
                <w:szCs w:val="20"/>
              </w:rPr>
            </w:pPr>
          </w:p>
        </w:tc>
      </w:tr>
      <w:tr w:rsidR="0001280E" w:rsidRPr="007665D9" w14:paraId="5C41507F" w14:textId="77777777" w:rsidTr="008A1AED">
        <w:trPr>
          <w:trHeight w:val="592"/>
        </w:trPr>
        <w:tc>
          <w:tcPr>
            <w:tcW w:w="2995" w:type="dxa"/>
            <w:tcBorders>
              <w:top w:val="double" w:sz="4" w:space="0" w:color="auto"/>
              <w:left w:val="single" w:sz="12" w:space="0" w:color="auto"/>
              <w:bottom w:val="single" w:sz="12" w:space="0" w:color="auto"/>
              <w:right w:val="single" w:sz="4" w:space="0" w:color="auto"/>
            </w:tcBorders>
            <w:shd w:val="clear" w:color="auto" w:fill="E6E6E6"/>
            <w:vAlign w:val="center"/>
            <w:hideMark/>
          </w:tcPr>
          <w:p w14:paraId="5FF2219B" w14:textId="77777777" w:rsidR="0001280E" w:rsidRPr="007665D9" w:rsidRDefault="0001280E" w:rsidP="008A1AED">
            <w:pPr>
              <w:snapToGrid w:val="0"/>
              <w:jc w:val="center"/>
              <w:textAlignment w:val="bottom"/>
              <w:rPr>
                <w:rFonts w:ascii="Times New Roman" w:hAnsi="Times New Roman" w:cs="Times New Roman"/>
                <w:b/>
                <w:sz w:val="24"/>
                <w:szCs w:val="24"/>
              </w:rPr>
            </w:pPr>
            <w:r w:rsidRPr="007665D9">
              <w:rPr>
                <w:rFonts w:ascii="Times New Roman" w:hAnsi="Times New Roman" w:cs="Times New Roman"/>
                <w:b/>
                <w:sz w:val="24"/>
                <w:lang w:val="en-US" w:bidi="en-US"/>
              </w:rPr>
              <w:t>Total</w:t>
            </w:r>
          </w:p>
        </w:tc>
        <w:tc>
          <w:tcPr>
            <w:tcW w:w="2027" w:type="dxa"/>
            <w:tcBorders>
              <w:top w:val="double" w:sz="4" w:space="0" w:color="auto"/>
              <w:left w:val="single" w:sz="4" w:space="0" w:color="auto"/>
              <w:bottom w:val="single" w:sz="12" w:space="0" w:color="auto"/>
              <w:right w:val="single" w:sz="4" w:space="0" w:color="auto"/>
            </w:tcBorders>
            <w:vAlign w:val="center"/>
          </w:tcPr>
          <w:p w14:paraId="67001FAF" w14:textId="77777777" w:rsidR="0001280E" w:rsidRPr="007665D9" w:rsidRDefault="0001280E" w:rsidP="008A1AED">
            <w:pPr>
              <w:widowControl/>
              <w:snapToGrid w:val="0"/>
              <w:ind w:right="-799"/>
              <w:jc w:val="center"/>
              <w:textAlignment w:val="bottom"/>
              <w:rPr>
                <w:rFonts w:ascii="Times New Roman" w:eastAsia="新細明體" w:hAnsi="Times New Roman" w:cs="Times New Roman"/>
                <w:b/>
                <w:sz w:val="24"/>
                <w:szCs w:val="24"/>
              </w:rPr>
            </w:pPr>
          </w:p>
        </w:tc>
        <w:tc>
          <w:tcPr>
            <w:tcW w:w="4836" w:type="dxa"/>
            <w:tcBorders>
              <w:top w:val="double" w:sz="4" w:space="0" w:color="auto"/>
              <w:left w:val="single" w:sz="4" w:space="0" w:color="auto"/>
              <w:bottom w:val="single" w:sz="12" w:space="0" w:color="auto"/>
              <w:right w:val="single" w:sz="12" w:space="0" w:color="auto"/>
            </w:tcBorders>
            <w:vAlign w:val="center"/>
          </w:tcPr>
          <w:p w14:paraId="0ACC5764" w14:textId="77777777" w:rsidR="0001280E" w:rsidRPr="007665D9" w:rsidRDefault="0001280E" w:rsidP="008A1AED">
            <w:pPr>
              <w:widowControl/>
              <w:snapToGrid w:val="0"/>
              <w:ind w:right="-799"/>
              <w:jc w:val="both"/>
              <w:textAlignment w:val="bottom"/>
              <w:rPr>
                <w:rFonts w:ascii="Times New Roman" w:eastAsia="新細明體" w:hAnsi="Times New Roman" w:cs="Times New Roman"/>
                <w:bCs/>
                <w:sz w:val="20"/>
                <w:szCs w:val="20"/>
              </w:rPr>
            </w:pPr>
          </w:p>
        </w:tc>
      </w:tr>
    </w:tbl>
    <w:p w14:paraId="50BA08AE" w14:textId="77777777" w:rsidR="0001280E" w:rsidRPr="007665D9" w:rsidRDefault="0001280E" w:rsidP="0001280E">
      <w:pPr>
        <w:snapToGrid w:val="0"/>
        <w:ind w:leftChars="751" w:left="1652"/>
        <w:jc w:val="right"/>
        <w:rPr>
          <w:rFonts w:ascii="Times New Roman" w:eastAsia="新細明體" w:hAnsi="Times New Roman" w:cs="Times New Roman"/>
          <w:sz w:val="24"/>
          <w:szCs w:val="24"/>
        </w:rPr>
      </w:pPr>
    </w:p>
    <w:p w14:paraId="0BEBCE4F" w14:textId="77777777" w:rsidR="0001280E" w:rsidRPr="007665D9" w:rsidRDefault="0001280E" w:rsidP="0001280E">
      <w:pPr>
        <w:snapToGrid w:val="0"/>
        <w:ind w:leftChars="1" w:left="939" w:hangingChars="390" w:hanging="937"/>
        <w:jc w:val="both"/>
        <w:rPr>
          <w:rFonts w:ascii="Times New Roman" w:eastAsia="新細明體" w:hAnsi="Times New Roman" w:cs="Times New Roman"/>
          <w:b/>
          <w:sz w:val="24"/>
          <w:szCs w:val="24"/>
        </w:rPr>
      </w:pPr>
    </w:p>
    <w:p w14:paraId="70567108" w14:textId="77777777" w:rsidR="0001280E" w:rsidRPr="007665D9" w:rsidRDefault="0001280E" w:rsidP="0001280E">
      <w:pPr>
        <w:snapToGrid w:val="0"/>
        <w:ind w:rightChars="-29" w:right="-64"/>
        <w:jc w:val="both"/>
        <w:rPr>
          <w:rFonts w:ascii="Times New Roman" w:eastAsia="新細明體" w:hAnsi="Times New Roman" w:cs="Times New Roman"/>
          <w:sz w:val="32"/>
          <w:szCs w:val="32"/>
        </w:rPr>
      </w:pPr>
    </w:p>
    <w:p w14:paraId="3F3B32EC" w14:textId="77777777" w:rsidR="0001280E" w:rsidRPr="007665D9" w:rsidRDefault="0001280E" w:rsidP="0001280E">
      <w:pPr>
        <w:spacing w:before="180" w:after="180"/>
        <w:ind w:firstLine="560"/>
        <w:rPr>
          <w:rFonts w:ascii="Times New Roman" w:eastAsia="新細明體" w:hAnsi="Times New Roman" w:cs="Times New Roman"/>
        </w:rPr>
      </w:pPr>
    </w:p>
    <w:p w14:paraId="5D1D5AAE" w14:textId="77777777" w:rsidR="0001280E" w:rsidRPr="007665D9" w:rsidRDefault="0001280E" w:rsidP="0001280E">
      <w:pPr>
        <w:rPr>
          <w:rFonts w:ascii="Times New Roman" w:eastAsia="新細明體" w:hAnsi="Times New Roman" w:cs="Times New Roman"/>
          <w:sz w:val="28"/>
          <w:szCs w:val="28"/>
        </w:rPr>
      </w:pPr>
    </w:p>
    <w:p w14:paraId="4A2CA1F9" w14:textId="77777777" w:rsidR="0001280E" w:rsidRPr="007665D9" w:rsidRDefault="0001280E" w:rsidP="0001280E">
      <w:pPr>
        <w:rPr>
          <w:rFonts w:ascii="Times New Roman" w:eastAsia="新細明體" w:hAnsi="Times New Roman" w:cs="Times New Roman"/>
          <w:sz w:val="28"/>
          <w:szCs w:val="28"/>
        </w:rPr>
      </w:pPr>
      <w:r w:rsidRPr="007665D9">
        <w:rPr>
          <w:rFonts w:ascii="Times New Roman" w:hAnsi="Times New Roman" w:cs="Times New Roman"/>
          <w:sz w:val="28"/>
          <w:lang w:val="en-US" w:bidi="en-US"/>
        </w:rPr>
        <w:br w:type="page"/>
      </w:r>
    </w:p>
    <w:p w14:paraId="2D4EA25A" w14:textId="1C25F538" w:rsidR="0001280E" w:rsidRPr="007665D9" w:rsidRDefault="000354D4" w:rsidP="0001280E">
      <w:pPr>
        <w:rPr>
          <w:rFonts w:ascii="Times New Roman" w:eastAsia="新細明體" w:hAnsi="Times New Roman" w:cs="Times New Roman"/>
          <w:sz w:val="28"/>
          <w:szCs w:val="28"/>
        </w:rPr>
      </w:pPr>
      <w:r w:rsidRPr="007665D9">
        <w:rPr>
          <w:rFonts w:ascii="Times New Roman" w:hAnsi="Times New Roman" w:cs="Times New Roman"/>
          <w:b/>
          <w:noProof/>
          <w:sz w:val="40"/>
          <w:lang w:val="en-US" w:bidi="ar-SA"/>
        </w:rPr>
        <w:lastRenderedPageBreak/>
        <mc:AlternateContent>
          <mc:Choice Requires="wps">
            <w:drawing>
              <wp:anchor distT="0" distB="0" distL="114300" distR="114300" simplePos="0" relativeHeight="251663360" behindDoc="0" locked="0" layoutInCell="1" allowOverlap="1" wp14:anchorId="3C0AEECE" wp14:editId="6385BA94">
                <wp:simplePos x="0" y="0"/>
                <wp:positionH relativeFrom="column">
                  <wp:posOffset>-333375</wp:posOffset>
                </wp:positionH>
                <wp:positionV relativeFrom="paragraph">
                  <wp:posOffset>-161925</wp:posOffset>
                </wp:positionV>
                <wp:extent cx="1666875" cy="4267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26720"/>
                        </a:xfrm>
                        <a:prstGeom prst="rect">
                          <a:avLst/>
                        </a:prstGeom>
                        <a:noFill/>
                        <a:ln w="9525">
                          <a:noFill/>
                          <a:miter lim="800000"/>
                          <a:headEnd/>
                          <a:tailEnd/>
                        </a:ln>
                      </wps:spPr>
                      <wps:txbx>
                        <w:txbxContent>
                          <w:p w14:paraId="26C9003B" w14:textId="77777777" w:rsidR="00F16113" w:rsidRPr="0028143B" w:rsidRDefault="00F16113" w:rsidP="0001280E">
                            <w:pPr>
                              <w:spacing w:before="120" w:after="120"/>
                              <w:ind w:firstLine="560"/>
                              <w:rPr>
                                <w:rFonts w:asciiTheme="minorHAnsi" w:eastAsia="新細明體" w:hAnsiTheme="minorHAnsi" w:cstheme="minorHAnsi"/>
                                <w:bdr w:val="single" w:sz="4" w:space="0" w:color="auto"/>
                              </w:rPr>
                            </w:pPr>
                            <w:r w:rsidRPr="0028143B">
                              <w:rPr>
                                <w:rFonts w:asciiTheme="minorHAnsi" w:hAnsiTheme="minorHAnsi" w:cstheme="minorHAnsi"/>
                                <w:bdr w:val="single" w:sz="4" w:space="0" w:color="auto"/>
                                <w:lang w:val="en-US" w:bidi="en-US"/>
                              </w:rPr>
                              <w:t>Attachment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AEECE" id="_x0000_s1030" type="#_x0000_t202" style="position:absolute;margin-left:-26.25pt;margin-top:-12.75pt;width:131.25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" filled="f" stroked="f">
                <v:textbox>
                  <w:txbxContent>
                    <w:p w14:paraId="26C9003B" w14:textId="77777777" w:rsidR="00F16113" w:rsidRPr="0028143B" w:rsidRDefault="00F16113" w:rsidP="0001280E">
                      <w:pPr>
                        <w:spacing w:before="120" w:after="120"/>
                        <w:ind w:firstLine="560"/>
                        <w:rPr>
                          <w:rFonts w:asciiTheme="minorHAnsi" w:eastAsia="新細明體" w:hAnsiTheme="minorHAnsi" w:cstheme="minorHAnsi"/>
                          <w:bdr w:val="single" w:sz="4" w:space="0" w:color="auto"/>
                        </w:rPr>
                      </w:pPr>
                      <w:r w:rsidRPr="0028143B">
                        <w:rPr>
                          <w:rFonts w:asciiTheme="minorHAnsi" w:hAnsiTheme="minorHAnsi" w:cstheme="minorHAnsi"/>
                          <w:bdr w:val="single" w:sz="4" w:space="0" w:color="auto"/>
                          <w:lang w:val="en-US" w:bidi="en-US"/>
                        </w:rPr>
                        <w:t>Attachment 3</w:t>
                      </w:r>
                    </w:p>
                  </w:txbxContent>
                </v:textbox>
              </v:shape>
            </w:pict>
          </mc:Fallback>
        </mc:AlternateContent>
      </w:r>
    </w:p>
    <w:p w14:paraId="3CB728D1" w14:textId="702D7D1F" w:rsidR="0001280E" w:rsidRPr="007665D9" w:rsidRDefault="0001280E" w:rsidP="00B70F75">
      <w:pPr>
        <w:pStyle w:val="1"/>
        <w:ind w:left="0"/>
        <w:rPr>
          <w:rFonts w:ascii="Times New Roman" w:eastAsia="新細明體" w:hAnsi="Times New Roman" w:cs="Times New Roman"/>
          <w:b/>
          <w:sz w:val="40"/>
          <w:szCs w:val="40"/>
        </w:rPr>
      </w:pPr>
      <w:bookmarkStart w:id="21" w:name="_Toc223447473"/>
      <w:r w:rsidRPr="007665D9">
        <w:rPr>
          <w:rFonts w:ascii="Times New Roman" w:hAnsi="Times New Roman" w:cs="Times New Roman"/>
          <w:b/>
          <w:sz w:val="40"/>
          <w:lang w:val="en-US" w:bidi="en-US"/>
        </w:rPr>
        <w:t>Attachment 3</w:t>
      </w:r>
      <w:r w:rsidRPr="007665D9">
        <w:rPr>
          <w:rFonts w:ascii="Times New Roman" w:hAnsi="Times New Roman" w:cs="Times New Roman"/>
          <w:b/>
          <w:sz w:val="40"/>
          <w:lang w:val="en-US" w:bidi="en-US"/>
        </w:rPr>
        <w:tab/>
        <w:t>FinTechSpace Recommendation Letter</w:t>
      </w:r>
      <w:bookmarkEnd w:id="21"/>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1"/>
      </w:tblGrid>
      <w:tr w:rsidR="0001280E" w:rsidRPr="007665D9" w14:paraId="456132B4" w14:textId="77777777" w:rsidTr="008A1AED">
        <w:trPr>
          <w:cantSplit/>
          <w:trHeight w:val="312"/>
        </w:trPr>
        <w:tc>
          <w:tcPr>
            <w:tcW w:w="10061" w:type="dxa"/>
            <w:tcBorders>
              <w:bottom w:val="single" w:sz="4" w:space="0" w:color="auto"/>
            </w:tcBorders>
            <w:shd w:val="clear" w:color="auto" w:fill="FFFFFF" w:themeFill="background1"/>
          </w:tcPr>
          <w:p w14:paraId="59A5B6C3" w14:textId="77777777" w:rsidR="0001280E" w:rsidRPr="007665D9" w:rsidRDefault="0001280E" w:rsidP="008A1AED">
            <w:pPr>
              <w:spacing w:line="480" w:lineRule="exact"/>
              <w:ind w:left="142"/>
              <w:rPr>
                <w:rFonts w:ascii="Times New Roman" w:hAnsi="Times New Roman" w:cs="Times New Roman"/>
              </w:rPr>
            </w:pPr>
            <w:r w:rsidRPr="007665D9">
              <w:rPr>
                <w:rFonts w:ascii="Times New Roman" w:hAnsi="Times New Roman" w:cs="Times New Roman"/>
                <w:lang w:val="en-US" w:bidi="en-US"/>
              </w:rPr>
              <w:t>Recommending institution:</w:t>
            </w:r>
          </w:p>
        </w:tc>
      </w:tr>
      <w:tr w:rsidR="0001280E" w:rsidRPr="007665D9" w14:paraId="69536689" w14:textId="77777777" w:rsidTr="008A1AED">
        <w:trPr>
          <w:cantSplit/>
          <w:trHeight w:val="312"/>
        </w:trPr>
        <w:tc>
          <w:tcPr>
            <w:tcW w:w="10061" w:type="dxa"/>
            <w:tcBorders>
              <w:bottom w:val="single" w:sz="4" w:space="0" w:color="auto"/>
            </w:tcBorders>
            <w:shd w:val="clear" w:color="auto" w:fill="FFFFFF" w:themeFill="background1"/>
          </w:tcPr>
          <w:p w14:paraId="3CE2F164" w14:textId="77777777" w:rsidR="0001280E" w:rsidRPr="007665D9" w:rsidRDefault="0001280E" w:rsidP="008A1AED">
            <w:pPr>
              <w:spacing w:line="480" w:lineRule="exact"/>
              <w:ind w:left="142"/>
              <w:rPr>
                <w:rFonts w:ascii="Times New Roman" w:hAnsi="Times New Roman" w:cs="Times New Roman"/>
              </w:rPr>
            </w:pPr>
            <w:r w:rsidRPr="007665D9">
              <w:rPr>
                <w:rFonts w:ascii="Times New Roman" w:hAnsi="Times New Roman" w:cs="Times New Roman"/>
                <w:lang w:val="en-US" w:bidi="en-US"/>
              </w:rPr>
              <w:t xml:space="preserve">Recommended team/company: </w:t>
            </w:r>
          </w:p>
        </w:tc>
      </w:tr>
      <w:tr w:rsidR="0001280E" w:rsidRPr="00FA2104" w14:paraId="4EF9C5B7" w14:textId="77777777" w:rsidTr="008A1AED">
        <w:trPr>
          <w:cantSplit/>
          <w:trHeight w:val="602"/>
        </w:trPr>
        <w:tc>
          <w:tcPr>
            <w:tcW w:w="10061" w:type="dxa"/>
            <w:tcBorders>
              <w:top w:val="single" w:sz="4" w:space="0" w:color="auto"/>
              <w:bottom w:val="single" w:sz="4" w:space="0" w:color="auto"/>
            </w:tcBorders>
            <w:shd w:val="clear" w:color="auto" w:fill="FFFFFF" w:themeFill="background1"/>
          </w:tcPr>
          <w:p w14:paraId="3F919479" w14:textId="77777777" w:rsidR="0001280E" w:rsidRPr="007665D9" w:rsidRDefault="0001280E" w:rsidP="008A1AED">
            <w:pPr>
              <w:spacing w:line="480" w:lineRule="exact"/>
              <w:ind w:left="142"/>
              <w:rPr>
                <w:rFonts w:ascii="Times New Roman" w:hAnsi="Times New Roman" w:cs="Times New Roman"/>
                <w:lang w:val="en-US"/>
              </w:rPr>
            </w:pPr>
            <w:r w:rsidRPr="007665D9">
              <w:rPr>
                <w:rFonts w:ascii="Times New Roman" w:hAnsi="Times New Roman" w:cs="Times New Roman"/>
                <w:lang w:val="en-US" w:bidi="en-US"/>
              </w:rPr>
              <w:t>The main technology, product or operational mode of the recommended team/company:</w:t>
            </w:r>
          </w:p>
        </w:tc>
      </w:tr>
      <w:tr w:rsidR="0001280E" w:rsidRPr="007665D9" w14:paraId="0A175E39" w14:textId="77777777" w:rsidTr="00F12802">
        <w:trPr>
          <w:cantSplit/>
          <w:trHeight w:val="6083"/>
        </w:trPr>
        <w:tc>
          <w:tcPr>
            <w:tcW w:w="10061" w:type="dxa"/>
          </w:tcPr>
          <w:p w14:paraId="5F22DC90" w14:textId="77777777" w:rsidR="0001280E" w:rsidRPr="007665D9" w:rsidRDefault="0001280E" w:rsidP="00F12802">
            <w:pPr>
              <w:ind w:leftChars="64" w:left="2024" w:hangingChars="856" w:hanging="1883"/>
              <w:rPr>
                <w:rFonts w:ascii="Times New Roman" w:hAnsi="Times New Roman" w:cs="Times New Roman"/>
              </w:rPr>
            </w:pPr>
            <w:r w:rsidRPr="007665D9">
              <w:rPr>
                <w:rFonts w:ascii="Times New Roman" w:hAnsi="Times New Roman" w:cs="Times New Roman"/>
                <w:lang w:val="en-US" w:bidi="en-US"/>
              </w:rPr>
              <w:t xml:space="preserve">Recommendation content: </w:t>
            </w:r>
          </w:p>
          <w:p w14:paraId="57746D68" w14:textId="401E5BD0" w:rsidR="0001280E" w:rsidRPr="009977ED" w:rsidRDefault="0001280E" w:rsidP="00F12802">
            <w:pPr>
              <w:pStyle w:val="a4"/>
              <w:numPr>
                <w:ilvl w:val="1"/>
                <w:numId w:val="38"/>
              </w:numPr>
              <w:ind w:left="537"/>
              <w:rPr>
                <w:rFonts w:ascii="Times New Roman" w:hAnsi="Times New Roman" w:cs="Times New Roman"/>
                <w:lang w:val="en-US"/>
              </w:rPr>
            </w:pPr>
            <w:r w:rsidRPr="007665D9">
              <w:rPr>
                <w:rFonts w:ascii="Times New Roman" w:hAnsi="Times New Roman" w:cs="Times New Roman"/>
                <w:lang w:val="en-US" w:bidi="en-US"/>
              </w:rPr>
              <w:t>T</w:t>
            </w:r>
            <w:r w:rsidRPr="009977ED">
              <w:rPr>
                <w:rFonts w:ascii="Times New Roman" w:hAnsi="Times New Roman" w:cs="Times New Roman"/>
                <w:lang w:val="en-US" w:bidi="en-US"/>
              </w:rPr>
              <w:t>he company's technology, product</w:t>
            </w:r>
            <w:r w:rsidR="0037249A" w:rsidRPr="009977ED">
              <w:rPr>
                <w:rFonts w:ascii="Times New Roman" w:hAnsi="Times New Roman" w:cs="Times New Roman"/>
                <w:lang w:val="en-US" w:bidi="en-US"/>
              </w:rPr>
              <w:t>,</w:t>
            </w:r>
            <w:r w:rsidRPr="009977ED">
              <w:rPr>
                <w:rFonts w:ascii="Times New Roman" w:hAnsi="Times New Roman" w:cs="Times New Roman"/>
                <w:lang w:val="en-US" w:bidi="en-US"/>
              </w:rPr>
              <w:t xml:space="preserve"> or operational mode features innovations and innovati</w:t>
            </w:r>
            <w:r w:rsidR="0037249A" w:rsidRPr="009977ED">
              <w:rPr>
                <w:rFonts w:ascii="Times New Roman" w:hAnsi="Times New Roman" w:cs="Times New Roman"/>
                <w:lang w:val="en-US" w:bidi="en-US"/>
              </w:rPr>
              <w:t>ve</w:t>
            </w:r>
            <w:r w:rsidRPr="009977ED">
              <w:rPr>
                <w:rFonts w:ascii="Times New Roman" w:hAnsi="Times New Roman" w:cs="Times New Roman"/>
                <w:lang w:val="en-US" w:bidi="en-US"/>
              </w:rPr>
              <w:t xml:space="preserve"> ideas:</w:t>
            </w:r>
          </w:p>
          <w:p w14:paraId="28961A9B" w14:textId="6068B40D" w:rsidR="0001280E" w:rsidRPr="009977ED" w:rsidRDefault="0001280E" w:rsidP="009977ED">
            <w:pPr>
              <w:pStyle w:val="a4"/>
              <w:ind w:leftChars="64" w:left="141" w:firstLine="0"/>
              <w:rPr>
                <w:rFonts w:ascii="Times New Roman" w:hAnsi="Times New Roman" w:cs="Times New Roman"/>
                <w:i/>
                <w:color w:val="A6A6A6" w:themeColor="background1" w:themeShade="A6"/>
                <w:lang w:val="en-US"/>
              </w:rPr>
            </w:pPr>
            <w:r w:rsidRPr="009977ED">
              <w:rPr>
                <w:rFonts w:ascii="Times New Roman" w:hAnsi="Times New Roman" w:cs="Times New Roman"/>
                <w:i/>
                <w:color w:val="A6A6A6" w:themeColor="background1" w:themeShade="A6"/>
                <w:lang w:val="en-US" w:bidi="en-US"/>
              </w:rPr>
              <w:t>[Please state the innovations and innovati</w:t>
            </w:r>
            <w:r w:rsidR="0037249A" w:rsidRPr="009977ED">
              <w:rPr>
                <w:rFonts w:ascii="Times New Roman" w:hAnsi="Times New Roman" w:cs="Times New Roman"/>
                <w:i/>
                <w:color w:val="A6A6A6" w:themeColor="background1" w:themeShade="A6"/>
                <w:lang w:val="en-US" w:bidi="en-US"/>
              </w:rPr>
              <w:t>ve</w:t>
            </w:r>
            <w:r w:rsidRPr="009977ED">
              <w:rPr>
                <w:rFonts w:ascii="Times New Roman" w:hAnsi="Times New Roman" w:cs="Times New Roman"/>
                <w:i/>
                <w:color w:val="A6A6A6" w:themeColor="background1" w:themeShade="A6"/>
                <w:lang w:val="en-US" w:bidi="en-US"/>
              </w:rPr>
              <w:t xml:space="preserve"> ideas of the recommended company’s technology, product</w:t>
            </w:r>
            <w:r w:rsidR="0037249A" w:rsidRPr="009977ED">
              <w:rPr>
                <w:rFonts w:ascii="Times New Roman" w:hAnsi="Times New Roman" w:cs="Times New Roman"/>
                <w:i/>
                <w:color w:val="A6A6A6" w:themeColor="background1" w:themeShade="A6"/>
                <w:lang w:val="en-US" w:bidi="en-US"/>
              </w:rPr>
              <w:t>,</w:t>
            </w:r>
            <w:r w:rsidRPr="009977ED">
              <w:rPr>
                <w:rFonts w:ascii="Times New Roman" w:hAnsi="Times New Roman" w:cs="Times New Roman"/>
                <w:i/>
                <w:color w:val="A6A6A6" w:themeColor="background1" w:themeShade="A6"/>
                <w:lang w:val="en-US" w:bidi="en-US"/>
              </w:rPr>
              <w:t xml:space="preserve"> or operational mode]</w:t>
            </w:r>
          </w:p>
          <w:p w14:paraId="21876E66" w14:textId="10EEC902" w:rsidR="0001280E" w:rsidRPr="009977ED" w:rsidRDefault="0001280E" w:rsidP="00F12802">
            <w:pPr>
              <w:pStyle w:val="a4"/>
              <w:ind w:leftChars="64" w:left="2024" w:hangingChars="856" w:hanging="1883"/>
              <w:rPr>
                <w:rFonts w:ascii="Times New Roman" w:eastAsia="新細明體" w:hAnsi="Times New Roman" w:cs="Times New Roman"/>
                <w:lang w:val="en-US"/>
              </w:rPr>
            </w:pPr>
          </w:p>
          <w:p w14:paraId="33A2128A" w14:textId="77777777" w:rsidR="00F12802" w:rsidRPr="009977ED" w:rsidRDefault="00F12802" w:rsidP="00F12802">
            <w:pPr>
              <w:pStyle w:val="a4"/>
              <w:ind w:leftChars="64" w:left="2024" w:hangingChars="856" w:hanging="1883"/>
              <w:rPr>
                <w:rFonts w:ascii="Times New Roman" w:eastAsia="新細明體" w:hAnsi="Times New Roman" w:cs="Times New Roman"/>
                <w:lang w:val="en-US"/>
              </w:rPr>
            </w:pPr>
          </w:p>
          <w:p w14:paraId="63A2FA79" w14:textId="2BD03D3A" w:rsidR="0001280E" w:rsidRPr="009977ED" w:rsidRDefault="0001280E" w:rsidP="00F12802">
            <w:pPr>
              <w:pStyle w:val="a4"/>
              <w:numPr>
                <w:ilvl w:val="1"/>
                <w:numId w:val="38"/>
              </w:numPr>
              <w:ind w:left="537"/>
              <w:rPr>
                <w:rFonts w:ascii="Times New Roman" w:hAnsi="Times New Roman" w:cs="Times New Roman"/>
                <w:lang w:val="en-US"/>
              </w:rPr>
            </w:pPr>
            <w:r w:rsidRPr="009977ED">
              <w:rPr>
                <w:rFonts w:ascii="Times New Roman" w:hAnsi="Times New Roman" w:cs="Times New Roman"/>
                <w:lang w:val="en-US" w:bidi="en-US"/>
              </w:rPr>
              <w:t>The company's technology, product</w:t>
            </w:r>
            <w:r w:rsidR="0037249A" w:rsidRPr="009977ED">
              <w:rPr>
                <w:rFonts w:ascii="Times New Roman" w:hAnsi="Times New Roman" w:cs="Times New Roman"/>
                <w:lang w:val="en-US" w:bidi="en-US"/>
              </w:rPr>
              <w:t>,</w:t>
            </w:r>
            <w:r w:rsidRPr="009977ED">
              <w:rPr>
                <w:rFonts w:ascii="Times New Roman" w:hAnsi="Times New Roman" w:cs="Times New Roman"/>
                <w:lang w:val="en-US" w:bidi="en-US"/>
              </w:rPr>
              <w:t xml:space="preserve"> or operational mode has development potential:</w:t>
            </w:r>
          </w:p>
          <w:p w14:paraId="7E6FCF5E" w14:textId="0C5682D3" w:rsidR="0001280E" w:rsidRPr="009977ED" w:rsidRDefault="0001280E" w:rsidP="009977ED">
            <w:pPr>
              <w:pStyle w:val="a4"/>
              <w:ind w:leftChars="64" w:left="141" w:firstLine="0"/>
              <w:rPr>
                <w:rFonts w:ascii="Times New Roman" w:hAnsi="Times New Roman" w:cs="Times New Roman"/>
                <w:i/>
                <w:color w:val="A6A6A6" w:themeColor="background1" w:themeShade="A6"/>
                <w:lang w:val="en-US"/>
              </w:rPr>
            </w:pPr>
            <w:r w:rsidRPr="009977ED">
              <w:rPr>
                <w:rFonts w:ascii="Times New Roman" w:hAnsi="Times New Roman" w:cs="Times New Roman"/>
                <w:i/>
                <w:color w:val="A6A6A6" w:themeColor="background1" w:themeShade="A6"/>
                <w:lang w:val="en-US" w:bidi="en-US"/>
              </w:rPr>
              <w:t>[Please state the future development potential of the recommended company’s technology, product</w:t>
            </w:r>
            <w:r w:rsidR="0037249A" w:rsidRPr="009977ED">
              <w:rPr>
                <w:rFonts w:ascii="Times New Roman" w:hAnsi="Times New Roman" w:cs="Times New Roman"/>
                <w:i/>
                <w:color w:val="A6A6A6" w:themeColor="background1" w:themeShade="A6"/>
                <w:lang w:val="en-US" w:bidi="en-US"/>
              </w:rPr>
              <w:t>,</w:t>
            </w:r>
            <w:r w:rsidRPr="009977ED">
              <w:rPr>
                <w:rFonts w:ascii="Times New Roman" w:hAnsi="Times New Roman" w:cs="Times New Roman"/>
                <w:i/>
                <w:color w:val="A6A6A6" w:themeColor="background1" w:themeShade="A6"/>
                <w:lang w:val="en-US" w:bidi="en-US"/>
              </w:rPr>
              <w:t xml:space="preserve"> or operational mode</w:t>
            </w:r>
            <w:r w:rsidR="0037249A" w:rsidRPr="009977ED">
              <w:rPr>
                <w:rFonts w:ascii="Times New Roman" w:hAnsi="Times New Roman" w:cs="Times New Roman"/>
                <w:i/>
                <w:color w:val="A6A6A6" w:themeColor="background1" w:themeShade="A6"/>
                <w:lang w:val="en-US" w:bidi="en-US"/>
              </w:rPr>
              <w:t>.</w:t>
            </w:r>
            <w:r w:rsidRPr="009977ED">
              <w:rPr>
                <w:rFonts w:ascii="Times New Roman" w:hAnsi="Times New Roman" w:cs="Times New Roman"/>
                <w:i/>
                <w:color w:val="A6A6A6" w:themeColor="background1" w:themeShade="A6"/>
                <w:lang w:val="en-US" w:bidi="en-US"/>
              </w:rPr>
              <w:t>]</w:t>
            </w:r>
          </w:p>
          <w:p w14:paraId="22733A11" w14:textId="6BAE168A" w:rsidR="0001280E" w:rsidRPr="009977ED" w:rsidRDefault="0001280E" w:rsidP="00F12802">
            <w:pPr>
              <w:pStyle w:val="a4"/>
              <w:ind w:leftChars="64" w:left="2024" w:hangingChars="856" w:hanging="1883"/>
              <w:rPr>
                <w:rFonts w:ascii="Times New Roman" w:eastAsia="新細明體" w:hAnsi="Times New Roman" w:cs="Times New Roman"/>
                <w:lang w:val="en-US"/>
              </w:rPr>
            </w:pPr>
          </w:p>
          <w:p w14:paraId="10A3A73E" w14:textId="77777777" w:rsidR="00F12802" w:rsidRPr="009977ED" w:rsidRDefault="00F12802" w:rsidP="00F12802">
            <w:pPr>
              <w:pStyle w:val="a4"/>
              <w:ind w:leftChars="64" w:left="2024" w:hangingChars="856" w:hanging="1883"/>
              <w:rPr>
                <w:rFonts w:ascii="Times New Roman" w:eastAsia="新細明體" w:hAnsi="Times New Roman" w:cs="Times New Roman"/>
                <w:lang w:val="en-US"/>
              </w:rPr>
            </w:pPr>
          </w:p>
          <w:p w14:paraId="39876DD3" w14:textId="1659C13A" w:rsidR="0001280E" w:rsidRPr="009977ED" w:rsidRDefault="0001280E" w:rsidP="00F12802">
            <w:pPr>
              <w:pStyle w:val="a4"/>
              <w:numPr>
                <w:ilvl w:val="1"/>
                <w:numId w:val="38"/>
              </w:numPr>
              <w:ind w:left="537"/>
              <w:rPr>
                <w:rFonts w:ascii="Times New Roman" w:hAnsi="Times New Roman" w:cs="Times New Roman"/>
                <w:lang w:val="en-US"/>
              </w:rPr>
            </w:pPr>
            <w:r w:rsidRPr="009977ED">
              <w:rPr>
                <w:rFonts w:ascii="Times New Roman" w:hAnsi="Times New Roman" w:cs="Times New Roman"/>
                <w:lang w:val="en-US" w:bidi="en-US"/>
              </w:rPr>
              <w:t>The company's technology, product</w:t>
            </w:r>
            <w:r w:rsidR="0037249A" w:rsidRPr="009977ED">
              <w:rPr>
                <w:rFonts w:ascii="Times New Roman" w:hAnsi="Times New Roman" w:cs="Times New Roman"/>
                <w:lang w:val="en-US" w:bidi="en-US"/>
              </w:rPr>
              <w:t>,</w:t>
            </w:r>
            <w:r w:rsidRPr="009977ED">
              <w:rPr>
                <w:rFonts w:ascii="Times New Roman" w:hAnsi="Times New Roman" w:cs="Times New Roman"/>
                <w:lang w:val="en-US" w:bidi="en-US"/>
              </w:rPr>
              <w:t xml:space="preserve"> or operational mode</w:t>
            </w:r>
            <w:r w:rsidR="0037249A" w:rsidRPr="009977ED">
              <w:rPr>
                <w:rFonts w:ascii="Times New Roman" w:hAnsi="Times New Roman" w:cs="Times New Roman"/>
                <w:lang w:val="en-US" w:bidi="en-US"/>
              </w:rPr>
              <w:t>s’</w:t>
            </w:r>
            <w:r w:rsidRPr="009977ED">
              <w:rPr>
                <w:rFonts w:ascii="Times New Roman" w:hAnsi="Times New Roman" w:cs="Times New Roman"/>
                <w:lang w:val="en-US" w:bidi="en-US"/>
              </w:rPr>
              <w:t xml:space="preserve"> timeline for future development is feasible:</w:t>
            </w:r>
          </w:p>
          <w:p w14:paraId="1B8D14B7" w14:textId="6DE58755" w:rsidR="0001280E" w:rsidRPr="007665D9" w:rsidRDefault="0001280E" w:rsidP="009977ED">
            <w:pPr>
              <w:pStyle w:val="a4"/>
              <w:ind w:leftChars="64" w:left="141" w:firstLine="0"/>
              <w:rPr>
                <w:rFonts w:ascii="Times New Roman" w:hAnsi="Times New Roman" w:cs="Times New Roman"/>
                <w:i/>
                <w:color w:val="A6A6A6" w:themeColor="background1" w:themeShade="A6"/>
                <w:lang w:val="en-US"/>
              </w:rPr>
            </w:pPr>
            <w:r w:rsidRPr="009977ED">
              <w:rPr>
                <w:rFonts w:ascii="Times New Roman" w:hAnsi="Times New Roman" w:cs="Times New Roman"/>
                <w:i/>
                <w:color w:val="A6A6A6" w:themeColor="background1" w:themeShade="A6"/>
                <w:lang w:val="en-US" w:bidi="en-US"/>
              </w:rPr>
              <w:t>[Please state that the recommended company’s technology, product</w:t>
            </w:r>
            <w:r w:rsidR="0037249A" w:rsidRPr="009977ED">
              <w:rPr>
                <w:rFonts w:ascii="Times New Roman" w:hAnsi="Times New Roman" w:cs="Times New Roman"/>
                <w:i/>
                <w:color w:val="A6A6A6" w:themeColor="background1" w:themeShade="A6"/>
                <w:lang w:val="en-US" w:bidi="en-US"/>
              </w:rPr>
              <w:t>,</w:t>
            </w:r>
            <w:r w:rsidRPr="009977ED">
              <w:rPr>
                <w:rFonts w:ascii="Times New Roman" w:hAnsi="Times New Roman" w:cs="Times New Roman"/>
                <w:i/>
                <w:color w:val="A6A6A6" w:themeColor="background1" w:themeShade="A6"/>
                <w:lang w:val="en-US" w:bidi="en-US"/>
              </w:rPr>
              <w:t xml:space="preserve"> or op</w:t>
            </w:r>
            <w:r w:rsidRPr="007665D9">
              <w:rPr>
                <w:rFonts w:ascii="Times New Roman" w:hAnsi="Times New Roman" w:cs="Times New Roman"/>
                <w:i/>
                <w:color w:val="A6A6A6" w:themeColor="background1" w:themeShade="A6"/>
                <w:lang w:val="en-US" w:bidi="en-US"/>
              </w:rPr>
              <w:t>erational mode is expected to be feasible in the future]</w:t>
            </w:r>
          </w:p>
          <w:p w14:paraId="0E607AE3" w14:textId="7153B9C8" w:rsidR="0001280E" w:rsidRPr="0037249A" w:rsidRDefault="0001280E" w:rsidP="00F12802">
            <w:pPr>
              <w:pStyle w:val="a4"/>
              <w:ind w:leftChars="64" w:left="2024" w:hangingChars="856" w:hanging="1883"/>
              <w:rPr>
                <w:rFonts w:ascii="Times New Roman" w:eastAsia="新細明體" w:hAnsi="Times New Roman" w:cs="Times New Roman"/>
                <w:lang w:val="en-US"/>
              </w:rPr>
            </w:pPr>
          </w:p>
          <w:p w14:paraId="340B19B4" w14:textId="77777777" w:rsidR="00F12802" w:rsidRPr="007665D9" w:rsidRDefault="00F12802" w:rsidP="00F12802">
            <w:pPr>
              <w:pStyle w:val="a4"/>
              <w:ind w:leftChars="64" w:left="2024" w:hangingChars="856" w:hanging="1883"/>
              <w:rPr>
                <w:rFonts w:ascii="Times New Roman" w:eastAsia="新細明體" w:hAnsi="Times New Roman" w:cs="Times New Roman"/>
                <w:lang w:val="en-US"/>
              </w:rPr>
            </w:pPr>
          </w:p>
          <w:p w14:paraId="2657181B" w14:textId="77777777" w:rsidR="0001280E" w:rsidRPr="007665D9" w:rsidRDefault="0001280E" w:rsidP="00F12802">
            <w:pPr>
              <w:pStyle w:val="a4"/>
              <w:numPr>
                <w:ilvl w:val="1"/>
                <w:numId w:val="38"/>
              </w:numPr>
              <w:ind w:left="537"/>
              <w:rPr>
                <w:rFonts w:ascii="Times New Roman" w:hAnsi="Times New Roman" w:cs="Times New Roman"/>
                <w:lang w:val="en-US"/>
              </w:rPr>
            </w:pPr>
            <w:r w:rsidRPr="007665D9">
              <w:rPr>
                <w:rFonts w:ascii="Times New Roman" w:hAnsi="Times New Roman" w:cs="Times New Roman"/>
                <w:lang w:val="en-US" w:bidi="en-US"/>
              </w:rPr>
              <w:t>The company's management team has the ability to execute the proposal:</w:t>
            </w:r>
          </w:p>
          <w:p w14:paraId="76447BC7" w14:textId="77777777" w:rsidR="0001280E" w:rsidRPr="007665D9" w:rsidRDefault="0001280E" w:rsidP="00F12802">
            <w:pPr>
              <w:ind w:leftChars="64" w:left="2024" w:hangingChars="856" w:hanging="1883"/>
              <w:rPr>
                <w:rFonts w:ascii="Times New Roman" w:eastAsia="新細明體" w:hAnsi="Times New Roman" w:cs="Times New Roman"/>
                <w:lang w:val="en-US"/>
              </w:rPr>
            </w:pPr>
          </w:p>
          <w:p w14:paraId="3C4D756F" w14:textId="77777777" w:rsidR="0001280E" w:rsidRPr="007665D9" w:rsidRDefault="0001280E" w:rsidP="00F12802">
            <w:pPr>
              <w:ind w:leftChars="64" w:left="2024" w:hangingChars="856" w:hanging="1883"/>
              <w:rPr>
                <w:rFonts w:ascii="Times New Roman" w:eastAsia="新細明體" w:hAnsi="Times New Roman" w:cs="Times New Roman"/>
                <w:lang w:val="en-US"/>
              </w:rPr>
            </w:pPr>
          </w:p>
          <w:p w14:paraId="029EEBC9" w14:textId="77777777" w:rsidR="0001280E" w:rsidRPr="007665D9" w:rsidRDefault="0001280E" w:rsidP="00F12802">
            <w:pPr>
              <w:pStyle w:val="a4"/>
              <w:numPr>
                <w:ilvl w:val="1"/>
                <w:numId w:val="38"/>
              </w:numPr>
              <w:ind w:left="537"/>
              <w:rPr>
                <w:rFonts w:ascii="Times New Roman" w:hAnsi="Times New Roman" w:cs="Times New Roman"/>
              </w:rPr>
            </w:pPr>
            <w:r w:rsidRPr="007665D9">
              <w:rPr>
                <w:rFonts w:ascii="Times New Roman" w:hAnsi="Times New Roman" w:cs="Times New Roman"/>
                <w:lang w:val="en-US" w:bidi="en-US"/>
              </w:rPr>
              <w:t>Others:</w:t>
            </w:r>
          </w:p>
          <w:p w14:paraId="16A375C4" w14:textId="77777777" w:rsidR="0001280E" w:rsidRPr="007665D9" w:rsidRDefault="0001280E" w:rsidP="008A1AED">
            <w:pPr>
              <w:spacing w:line="480" w:lineRule="exact"/>
              <w:ind w:left="2026" w:hangingChars="921" w:hanging="2026"/>
              <w:rPr>
                <w:rFonts w:ascii="Times New Roman" w:eastAsia="新細明體" w:hAnsi="Times New Roman" w:cs="Times New Roman"/>
              </w:rPr>
            </w:pPr>
          </w:p>
          <w:p w14:paraId="25C823EF" w14:textId="28E5E589" w:rsidR="00F12802" w:rsidRPr="007665D9" w:rsidRDefault="00F12802" w:rsidP="008A1AED">
            <w:pPr>
              <w:spacing w:line="480" w:lineRule="exact"/>
              <w:ind w:left="2026" w:hangingChars="921" w:hanging="2026"/>
              <w:rPr>
                <w:rFonts w:ascii="Times New Roman" w:eastAsia="新細明體" w:hAnsi="Times New Roman" w:cs="Times New Roman"/>
              </w:rPr>
            </w:pPr>
          </w:p>
        </w:tc>
      </w:tr>
      <w:tr w:rsidR="0001280E" w:rsidRPr="00FA2104" w14:paraId="0393EBC4" w14:textId="77777777" w:rsidTr="008A1AED">
        <w:trPr>
          <w:cantSplit/>
          <w:trHeight w:val="1375"/>
        </w:trPr>
        <w:tc>
          <w:tcPr>
            <w:tcW w:w="10061" w:type="dxa"/>
            <w:tcBorders>
              <w:bottom w:val="single" w:sz="4" w:space="0" w:color="auto"/>
            </w:tcBorders>
          </w:tcPr>
          <w:p w14:paraId="3D866562" w14:textId="77777777" w:rsidR="0001280E" w:rsidRPr="007665D9" w:rsidRDefault="0001280E" w:rsidP="008A1AED">
            <w:pPr>
              <w:spacing w:line="480" w:lineRule="exact"/>
              <w:ind w:leftChars="64" w:left="2024" w:hangingChars="856" w:hanging="1883"/>
              <w:rPr>
                <w:rFonts w:ascii="Times New Roman" w:hAnsi="Times New Roman" w:cs="Times New Roman"/>
                <w:lang w:val="en-US"/>
              </w:rPr>
            </w:pPr>
            <w:r w:rsidRPr="007665D9">
              <w:rPr>
                <w:rFonts w:ascii="Times New Roman" w:hAnsi="Times New Roman" w:cs="Times New Roman"/>
                <w:lang w:val="en-US" w:bidi="en-US"/>
              </w:rPr>
              <w:t>Other suggestions or supplementary explanations:</w:t>
            </w:r>
          </w:p>
          <w:p w14:paraId="67EC2EAD" w14:textId="77777777" w:rsidR="0001280E" w:rsidRPr="007665D9" w:rsidRDefault="0001280E" w:rsidP="008A1AED">
            <w:pPr>
              <w:spacing w:line="480" w:lineRule="exact"/>
              <w:ind w:left="2026" w:hangingChars="921" w:hanging="2026"/>
              <w:rPr>
                <w:rFonts w:ascii="Times New Roman" w:eastAsia="新細明體" w:hAnsi="Times New Roman" w:cs="Times New Roman"/>
                <w:lang w:val="en-US"/>
              </w:rPr>
            </w:pPr>
          </w:p>
          <w:p w14:paraId="6AC78706" w14:textId="77777777" w:rsidR="0001280E" w:rsidRPr="007665D9" w:rsidRDefault="0001280E" w:rsidP="008A1AED">
            <w:pPr>
              <w:spacing w:line="480" w:lineRule="exact"/>
              <w:rPr>
                <w:rFonts w:ascii="Times New Roman" w:eastAsia="新細明體" w:hAnsi="Times New Roman" w:cs="Times New Roman"/>
                <w:lang w:val="en-US"/>
              </w:rPr>
            </w:pPr>
          </w:p>
        </w:tc>
      </w:tr>
    </w:tbl>
    <w:p w14:paraId="0B66C304" w14:textId="77777777" w:rsidR="00F12802" w:rsidRPr="007665D9" w:rsidRDefault="00F12802" w:rsidP="0001280E">
      <w:pPr>
        <w:ind w:left="41" w:firstLineChars="1653" w:firstLine="3637"/>
        <w:rPr>
          <w:rFonts w:ascii="Times New Roman" w:hAnsi="Times New Roman" w:cs="Times New Roman"/>
          <w:lang w:val="en-US" w:bidi="en-US"/>
        </w:rPr>
      </w:pPr>
    </w:p>
    <w:p w14:paraId="1110034F" w14:textId="15C19F2F" w:rsidR="0001280E" w:rsidRPr="007665D9" w:rsidRDefault="0001280E" w:rsidP="0001280E">
      <w:pPr>
        <w:ind w:left="41" w:firstLineChars="1653" w:firstLine="3637"/>
        <w:rPr>
          <w:rFonts w:ascii="Times New Roman" w:hAnsi="Times New Roman" w:cs="Times New Roman"/>
          <w:bdr w:val="single" w:sz="4" w:space="0" w:color="auto"/>
          <w:lang w:val="en-US" w:bidi="en-US"/>
        </w:rPr>
      </w:pPr>
      <w:r w:rsidRPr="007665D9">
        <w:rPr>
          <w:rFonts w:ascii="Times New Roman" w:hAnsi="Times New Roman" w:cs="Times New Roman"/>
          <w:lang w:val="en-US" w:bidi="en-US"/>
        </w:rPr>
        <w:t xml:space="preserve">Opinion issuing authority (unit): </w:t>
      </w:r>
      <w:r w:rsidRPr="007665D9">
        <w:rPr>
          <w:rFonts w:ascii="Times New Roman" w:hAnsi="Times New Roman" w:cs="Times New Roman"/>
          <w:bdr w:val="single" w:sz="4" w:space="0" w:color="auto"/>
          <w:lang w:val="en-US" w:bidi="en-US"/>
        </w:rPr>
        <w:t>Seal</w:t>
      </w:r>
    </w:p>
    <w:p w14:paraId="40047FAD" w14:textId="77777777" w:rsidR="002B2D96" w:rsidRPr="007665D9" w:rsidRDefault="002B2D96" w:rsidP="0001280E">
      <w:pPr>
        <w:ind w:left="41" w:firstLineChars="1653" w:firstLine="3637"/>
        <w:rPr>
          <w:rFonts w:ascii="Times New Roman" w:hAnsi="Times New Roman" w:cs="Times New Roman"/>
          <w:bdr w:val="single" w:sz="4" w:space="0" w:color="auto"/>
          <w:lang w:val="en-US"/>
        </w:rPr>
      </w:pPr>
    </w:p>
    <w:p w14:paraId="7E659A05" w14:textId="279AF039" w:rsidR="00BD2111" w:rsidRPr="007665D9" w:rsidRDefault="0001280E" w:rsidP="0001280E">
      <w:pPr>
        <w:jc w:val="center"/>
        <w:rPr>
          <w:rFonts w:ascii="Times New Roman" w:eastAsia="新細明體" w:hAnsi="Times New Roman" w:cs="Times New Roman"/>
          <w:lang w:val="en-US"/>
        </w:rPr>
      </w:pPr>
      <w:r w:rsidRPr="007665D9">
        <w:rPr>
          <w:rFonts w:ascii="Times New Roman" w:hAnsi="Times New Roman" w:cs="Times New Roman"/>
          <w:lang w:val="en-US" w:bidi="en-US"/>
        </w:rPr>
        <w:t>_______ /______ /______(</w:t>
      </w:r>
      <w:proofErr w:type="spellStart"/>
      <w:r w:rsidRPr="007665D9">
        <w:rPr>
          <w:rFonts w:ascii="Times New Roman" w:hAnsi="Times New Roman" w:cs="Times New Roman"/>
          <w:lang w:val="en-US" w:bidi="en-US"/>
        </w:rPr>
        <w:t>yyyy</w:t>
      </w:r>
      <w:proofErr w:type="spellEnd"/>
      <w:r w:rsidRPr="007665D9">
        <w:rPr>
          <w:rFonts w:ascii="Times New Roman" w:hAnsi="Times New Roman" w:cs="Times New Roman"/>
          <w:lang w:val="en-US" w:bidi="en-US"/>
        </w:rPr>
        <w:t>/mm/dd)</w:t>
      </w:r>
    </w:p>
    <w:sectPr w:rsidR="00BD2111" w:rsidRPr="007665D9" w:rsidSect="0028143B">
      <w:pgSz w:w="11910" w:h="16850"/>
      <w:pgMar w:top="1440" w:right="1080" w:bottom="1440" w:left="1080" w:header="794"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5DD2" w14:textId="77777777" w:rsidR="00543637" w:rsidRDefault="00543637">
      <w:r>
        <w:separator/>
      </w:r>
    </w:p>
  </w:endnote>
  <w:endnote w:type="continuationSeparator" w:id="0">
    <w:p w14:paraId="5A49515E" w14:textId="77777777" w:rsidR="00543637" w:rsidRDefault="0054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Regular">
    <w:altName w:val="新細明體"/>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21D7" w14:textId="4B1B6E55" w:rsidR="00F16113" w:rsidRPr="0006014C" w:rsidRDefault="00F16113" w:rsidP="0028143B">
    <w:pPr>
      <w:pStyle w:val="aa"/>
      <w:pBdr>
        <w:top w:val="thinThickSmallGap" w:sz="24" w:space="1" w:color="622423" w:themeColor="accent2" w:themeShade="7F"/>
      </w:pBdr>
      <w:spacing w:before="120" w:after="120"/>
      <w:rPr>
        <w:rFonts w:ascii="Times New Roman" w:eastAsia="新細明體" w:hAnsi="Times New Roman" w:cs="Times New Roman"/>
        <w:lang w:val="en-US"/>
      </w:rPr>
    </w:pPr>
    <w:r w:rsidRPr="00AC1AEB">
      <w:rPr>
        <w:rFonts w:ascii="Times New Roman" w:hAnsi="Times New Roman" w:cs="Times New Roman"/>
        <w:sz w:val="18"/>
        <w:bdr w:val="none" w:sz="0" w:space="0" w:color="auto" w:frame="1"/>
        <w:lang w:val="en-US" w:bidi="en-US"/>
      </w:rPr>
      <w:t>The intellectual property rights in this document belong to the Ins</w:t>
    </w:r>
    <w:r>
      <w:rPr>
        <w:rFonts w:ascii="Times New Roman" w:hAnsi="Times New Roman" w:cs="Times New Roman"/>
        <w:sz w:val="18"/>
        <w:bdr w:val="none" w:sz="0" w:space="0" w:color="auto" w:frame="1"/>
        <w:lang w:val="en-US" w:bidi="en-US"/>
      </w:rPr>
      <w:t>titute for Information Industry</w:t>
    </w:r>
    <w:r w:rsidRPr="00AC1AEB">
      <w:rPr>
        <w:rFonts w:ascii="Times New Roman" w:hAnsi="Times New Roman" w:cs="Times New Roman"/>
        <w:sz w:val="18"/>
        <w:bdr w:val="none" w:sz="0" w:space="0" w:color="auto" w:frame="1"/>
        <w:lang w:val="en-US" w:bidi="en-US"/>
      </w:rPr>
      <w:t xml:space="preserve">. Do not reproduce without permission. </w:t>
    </w:r>
    <w:r w:rsidRPr="00AC1AEB">
      <w:rPr>
        <w:rFonts w:ascii="Times New Roman" w:hAnsi="Times New Roman" w:cs="Times New Roman"/>
        <w:bdr w:val="none" w:sz="0" w:space="0" w:color="auto" w:frame="1"/>
        <w:lang w:val="en-US" w:bidi="en-US"/>
      </w:rPr>
      <w:ptab w:relativeTo="margin" w:alignment="left" w:leader="none"/>
    </w:r>
    <w:r w:rsidRPr="00AC1AEB">
      <w:rPr>
        <w:rFonts w:ascii="Times New Roman" w:hAnsi="Times New Roman" w:cs="Times New Roman"/>
        <w:bdr w:val="none" w:sz="0" w:space="0" w:color="auto" w:frame="1"/>
        <w:lang w:val="en-US" w:bidi="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FF62" w14:textId="76647FFA" w:rsidR="00F16113" w:rsidRPr="0006014C" w:rsidRDefault="00F16113" w:rsidP="0001280E">
    <w:pPr>
      <w:pStyle w:val="aa"/>
      <w:pBdr>
        <w:top w:val="thinThickSmallGap" w:sz="24" w:space="1" w:color="622423" w:themeColor="accent2" w:themeShade="7F"/>
      </w:pBdr>
      <w:spacing w:before="120" w:after="120"/>
      <w:rPr>
        <w:rFonts w:ascii="Times New Roman" w:eastAsia="微軟正黑體" w:hAnsi="Times New Roman" w:cs="Times New Roman"/>
        <w:color w:val="000000"/>
        <w:sz w:val="18"/>
        <w:bdr w:val="none" w:sz="0" w:space="0" w:color="auto" w:frame="1"/>
        <w:lang w:val="en-US"/>
      </w:rPr>
    </w:pPr>
    <w:r w:rsidRPr="007C56AC">
      <w:rPr>
        <w:rFonts w:ascii="Times New Roman" w:hAnsi="Times New Roman" w:cs="Times New Roman"/>
        <w:sz w:val="18"/>
        <w:bdr w:val="none" w:sz="0" w:space="0" w:color="auto" w:frame="1"/>
        <w:lang w:val="en-US" w:bidi="en-US"/>
      </w:rPr>
      <w:t>The intellectual property rights in this document belong to the Institute for Information Industry. Do not reproduce without permission.</w:t>
    </w:r>
  </w:p>
  <w:p w14:paraId="68D409E5" w14:textId="77777777" w:rsidR="00F16113" w:rsidRPr="0006014C" w:rsidRDefault="00F16113" w:rsidP="0001280E">
    <w:pPr>
      <w:pStyle w:val="aa"/>
      <w:rPr>
        <w:rFonts w:ascii="Times New Roman" w:hAnsi="Times New Roman" w:cs="Times New Roman"/>
        <w:lang w:val="en-US"/>
      </w:rPr>
    </w:pPr>
  </w:p>
  <w:p w14:paraId="298C9858" w14:textId="77777777" w:rsidR="00F16113" w:rsidRPr="0006014C" w:rsidRDefault="00F16113" w:rsidP="0001280E">
    <w:pPr>
      <w:pStyle w:val="a3"/>
      <w:spacing w:line="14" w:lineRule="auto"/>
      <w:rPr>
        <w:rFonts w:ascii="Times New Roman" w:hAnsi="Times New Roman" w:cs="Times New Roman"/>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新細明體" w:hAnsi="Times New Roman" w:cs="Times New Roman"/>
      </w:rPr>
      <w:id w:val="-1001429388"/>
      <w:docPartObj>
        <w:docPartGallery w:val="Page Numbers (Bottom of Page)"/>
        <w:docPartUnique/>
      </w:docPartObj>
    </w:sdtPr>
    <w:sdtEndPr>
      <w:rPr>
        <w:rFonts w:eastAsia="Noto Sans CJK JP Regular"/>
        <w:color w:val="000000"/>
        <w:sz w:val="18"/>
        <w:bdr w:val="none" w:sz="0" w:space="0" w:color="auto" w:frame="1"/>
      </w:rPr>
    </w:sdtEndPr>
    <w:sdtContent>
      <w:p w14:paraId="21C0F456" w14:textId="4F429EEB" w:rsidR="00F16113" w:rsidRPr="0067363B" w:rsidRDefault="00F16113" w:rsidP="0001280E">
        <w:pPr>
          <w:pStyle w:val="aa"/>
          <w:jc w:val="center"/>
          <w:rPr>
            <w:rFonts w:ascii="Times New Roman" w:eastAsia="新細明體" w:hAnsi="Times New Roman" w:cs="Times New Roman"/>
            <w:lang w:val="en-US"/>
          </w:rPr>
        </w:pPr>
        <w:r w:rsidRPr="002E28CF">
          <w:rPr>
            <w:rFonts w:ascii="Times New Roman" w:hAnsi="Times New Roman" w:cs="Times New Roman"/>
            <w:lang w:val="en-US" w:bidi="en-US"/>
          </w:rPr>
          <w:fldChar w:fldCharType="begin"/>
        </w:r>
        <w:r w:rsidRPr="002E28CF">
          <w:rPr>
            <w:rFonts w:ascii="Times New Roman" w:hAnsi="Times New Roman" w:cs="Times New Roman"/>
            <w:lang w:val="en-US" w:bidi="en-US"/>
          </w:rPr>
          <w:instrText>PAGE   \* MERGEFORMAT</w:instrText>
        </w:r>
        <w:r w:rsidRPr="002E28CF">
          <w:rPr>
            <w:rFonts w:ascii="Times New Roman" w:hAnsi="Times New Roman" w:cs="Times New Roman"/>
            <w:lang w:val="en-US" w:bidi="en-US"/>
          </w:rPr>
          <w:fldChar w:fldCharType="separate"/>
        </w:r>
        <w:r w:rsidR="000C29BD">
          <w:rPr>
            <w:rFonts w:ascii="Times New Roman" w:hAnsi="Times New Roman" w:cs="Times New Roman"/>
            <w:noProof/>
            <w:lang w:val="en-US" w:bidi="en-US"/>
          </w:rPr>
          <w:t>20</w:t>
        </w:r>
        <w:r w:rsidRPr="002E28CF">
          <w:rPr>
            <w:rFonts w:ascii="Times New Roman" w:hAnsi="Times New Roman" w:cs="Times New Roman"/>
            <w:lang w:val="en-US" w:bidi="en-US"/>
          </w:rPr>
          <w:fldChar w:fldCharType="end"/>
        </w:r>
      </w:p>
      <w:p w14:paraId="026A38D9" w14:textId="1E7F47B2" w:rsidR="00F16113" w:rsidRPr="0006014C" w:rsidRDefault="00F16113" w:rsidP="0001280E">
        <w:pPr>
          <w:pStyle w:val="aa"/>
          <w:rPr>
            <w:rFonts w:ascii="Times New Roman" w:hAnsi="Times New Roman" w:cs="Times New Roman"/>
            <w:color w:val="000000"/>
            <w:sz w:val="18"/>
            <w:bdr w:val="none" w:sz="0" w:space="0" w:color="auto" w:frame="1"/>
            <w:lang w:val="en-US"/>
          </w:rPr>
        </w:pPr>
        <w:r w:rsidRPr="002E28CF">
          <w:rPr>
            <w:rFonts w:ascii="Times New Roman" w:hAnsi="Times New Roman" w:cs="Times New Roman"/>
            <w:sz w:val="18"/>
            <w:bdr w:val="none" w:sz="0" w:space="0" w:color="auto" w:frame="1"/>
            <w:lang w:val="en-US" w:bidi="en-US"/>
          </w:rPr>
          <w:t>The intellectual property rights in this document belong to the Institute for Information Industry. Do not reproduce without permission.</w:t>
        </w:r>
      </w:p>
    </w:sdtContent>
  </w:sdt>
  <w:p w14:paraId="401399C0" w14:textId="77777777" w:rsidR="00F16113" w:rsidRPr="0006014C" w:rsidRDefault="00F16113" w:rsidP="0001280E">
    <w:pPr>
      <w:pStyle w:val="a3"/>
      <w:spacing w:line="14" w:lineRule="auto"/>
      <w:rPr>
        <w:rFonts w:ascii="Times New Roman" w:eastAsia="新細明體" w:hAnsi="Times New Roman" w:cs="Times New Roman"/>
        <w:sz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775C" w14:textId="77777777" w:rsidR="00543637" w:rsidRDefault="00543637">
      <w:r>
        <w:separator/>
      </w:r>
    </w:p>
  </w:footnote>
  <w:footnote w:type="continuationSeparator" w:id="0">
    <w:p w14:paraId="13860798" w14:textId="77777777" w:rsidR="00543637" w:rsidRDefault="00543637">
      <w:r>
        <w:continuationSeparator/>
      </w:r>
    </w:p>
  </w:footnote>
  <w:footnote w:id="1">
    <w:p w14:paraId="025D07EC" w14:textId="376639E8" w:rsidR="00F16113" w:rsidRPr="00A358AF" w:rsidRDefault="00F16113" w:rsidP="00A358AF">
      <w:pPr>
        <w:pStyle w:val="ac"/>
        <w:ind w:left="-1" w:rightChars="-12" w:right="-26"/>
        <w:jc w:val="both"/>
        <w:rPr>
          <w:rFonts w:ascii="Times New Roman" w:eastAsiaTheme="minorEastAsia" w:hAnsi="Times New Roman" w:cs="Times New Roman"/>
          <w:sz w:val="16"/>
          <w:szCs w:val="16"/>
          <w:lang w:val="en-US"/>
        </w:rPr>
      </w:pPr>
      <w:r w:rsidRPr="002D4BEC">
        <w:rPr>
          <w:rStyle w:val="ae"/>
          <w:rFonts w:ascii="Times New Roman" w:hAnsi="Times New Roman" w:cs="Times New Roman"/>
          <w:sz w:val="16"/>
          <w:szCs w:val="16"/>
          <w:lang w:val="en-US" w:bidi="en-US"/>
        </w:rPr>
        <w:footnoteRef/>
      </w:r>
      <w:r w:rsidRPr="002D4BEC">
        <w:rPr>
          <w:rFonts w:ascii="Times New Roman" w:hAnsi="Times New Roman" w:cs="Times New Roman"/>
          <w:color w:val="FF0000"/>
          <w:sz w:val="16"/>
          <w:szCs w:val="16"/>
          <w:lang w:val="en-US" w:bidi="en-US"/>
        </w:rPr>
        <w:t xml:space="preserve"> </w:t>
      </w:r>
      <w:r w:rsidR="008318FF" w:rsidRPr="00A358AF">
        <w:rPr>
          <w:rFonts w:ascii="Times New Roman" w:hAnsi="Times New Roman" w:cs="Times New Roman"/>
          <w:sz w:val="16"/>
          <w:szCs w:val="16"/>
          <w:lang w:val="en-US" w:bidi="en-US"/>
        </w:rPr>
        <w:t xml:space="preserve">Companies eligible for Fixed </w:t>
      </w:r>
      <w:r w:rsidR="008318FF" w:rsidRPr="00A358AF">
        <w:rPr>
          <w:rFonts w:ascii="Times New Roman" w:eastAsiaTheme="minorEastAsia" w:hAnsi="Times New Roman" w:cs="Times New Roman"/>
          <w:sz w:val="16"/>
          <w:szCs w:val="16"/>
          <w:lang w:val="en-US" w:bidi="en-US"/>
        </w:rPr>
        <w:t>Seat</w:t>
      </w:r>
      <w:r w:rsidR="008318FF" w:rsidRPr="00A358AF">
        <w:rPr>
          <w:rFonts w:ascii="Times New Roman" w:hAnsi="Times New Roman" w:cs="Times New Roman"/>
          <w:sz w:val="16"/>
          <w:szCs w:val="16"/>
          <w:lang w:val="en-US" w:bidi="en-US"/>
        </w:rPr>
        <w:t xml:space="preserve"> whose core members are stationed at </w:t>
      </w:r>
      <w:r w:rsidR="008318FF" w:rsidRPr="00A358AF">
        <w:rPr>
          <w:rFonts w:ascii="Times New Roman" w:eastAsiaTheme="minorEastAsia" w:hAnsi="Times New Roman" w:cs="Times New Roman"/>
          <w:sz w:val="16"/>
          <w:szCs w:val="16"/>
          <w:lang w:val="en-US" w:bidi="en-US"/>
        </w:rPr>
        <w:t>FTS</w:t>
      </w:r>
      <w:r w:rsidR="008318FF" w:rsidRPr="00A358AF">
        <w:rPr>
          <w:rFonts w:ascii="Times New Roman" w:hAnsi="Times New Roman" w:cs="Times New Roman"/>
          <w:sz w:val="16"/>
          <w:szCs w:val="16"/>
          <w:lang w:val="en-US" w:bidi="en-US"/>
        </w:rPr>
        <w:t xml:space="preserve"> may use </w:t>
      </w:r>
      <w:r w:rsidR="008318FF" w:rsidRPr="00A358AF">
        <w:rPr>
          <w:rFonts w:ascii="Times New Roman" w:eastAsiaTheme="minorEastAsia" w:hAnsi="Times New Roman" w:cs="Times New Roman"/>
          <w:sz w:val="16"/>
          <w:szCs w:val="16"/>
          <w:lang w:val="en-US" w:bidi="en-US"/>
        </w:rPr>
        <w:t>FTS</w:t>
      </w:r>
      <w:r w:rsidR="008318FF" w:rsidRPr="00A358AF">
        <w:rPr>
          <w:rFonts w:ascii="Times New Roman" w:hAnsi="Times New Roman" w:cs="Times New Roman"/>
          <w:sz w:val="16"/>
          <w:szCs w:val="16"/>
          <w:lang w:val="en-US" w:bidi="en-US"/>
        </w:rPr>
        <w:t>'s address (13F., No. 1, Nanhai Rd., Zhongzheng Dist., Taipei City) for company registration. This is contingent upon the completion of the residency agreement and official notarization.</w:t>
      </w:r>
      <w:r w:rsidR="008318FF" w:rsidRPr="00A358AF">
        <w:rPr>
          <w:rFonts w:ascii="Times New Roman" w:eastAsiaTheme="minorEastAsia" w:hAnsi="Times New Roman" w:cs="Times New Roman"/>
          <w:sz w:val="16"/>
          <w:szCs w:val="16"/>
          <w:lang w:val="en-US" w:bidi="en-US"/>
        </w:rPr>
        <w:t xml:space="preserve"> </w:t>
      </w:r>
      <w:r w:rsidR="008318FF" w:rsidRPr="00A358AF">
        <w:rPr>
          <w:rFonts w:ascii="Times New Roman" w:eastAsiaTheme="minorEastAsia" w:hAnsi="Times New Roman" w:cs="Times New Roman"/>
          <w:sz w:val="16"/>
          <w:szCs w:val="16"/>
          <w:lang w:val="en-US"/>
        </w:rPr>
        <w:t xml:space="preserve">A list of core members must be submitted in writing and approved by FTS. "Stationed at FTS" is defined as working on-site for more than </w:t>
      </w:r>
      <w:r w:rsidR="008318FF" w:rsidRPr="00A358AF">
        <w:rPr>
          <w:rFonts w:ascii="Times New Roman" w:eastAsiaTheme="minorEastAsia" w:hAnsi="Times New Roman" w:cs="Times New Roman"/>
          <w:b/>
          <w:bCs/>
          <w:sz w:val="16"/>
          <w:szCs w:val="16"/>
          <w:lang w:val="en-US"/>
        </w:rPr>
        <w:t>80% of business days</w:t>
      </w:r>
      <w:r w:rsidR="008318FF" w:rsidRPr="00A358AF">
        <w:rPr>
          <w:rFonts w:ascii="Times New Roman" w:eastAsiaTheme="minorEastAsia" w:hAnsi="Times New Roman" w:cs="Times New Roman"/>
          <w:sz w:val="16"/>
          <w:szCs w:val="16"/>
          <w:lang w:val="en-US"/>
        </w:rPr>
        <w:t xml:space="preserve"> per month. Attendance is primarily verified through access control records. Hours involving "proxy clock-ins" or remaining off-site after checking in will be excluded. Usage during weekends or holidays may be included in the total attendance count. Exceptions may be granted for statutory infectious diseases, major accidents, or other circumstances as specifically regulated by FTS.</w:t>
      </w:r>
    </w:p>
  </w:footnote>
  <w:footnote w:id="2">
    <w:p w14:paraId="4D60F2AD" w14:textId="0B7FDA0F" w:rsidR="00F16113" w:rsidRPr="002D4BEC" w:rsidRDefault="00F16113" w:rsidP="00757CCB">
      <w:pPr>
        <w:pStyle w:val="ac"/>
        <w:ind w:rightChars="-12" w:right="-26" w:hanging="1"/>
        <w:jc w:val="both"/>
        <w:rPr>
          <w:rFonts w:ascii="Times New Roman" w:eastAsia="新細明體" w:hAnsi="Times New Roman" w:cs="Times New Roman"/>
          <w:sz w:val="16"/>
          <w:szCs w:val="16"/>
          <w:lang w:val="en-US"/>
        </w:rPr>
      </w:pPr>
      <w:r w:rsidRPr="002D4BEC">
        <w:rPr>
          <w:rStyle w:val="ae"/>
          <w:rFonts w:ascii="Times New Roman" w:hAnsi="Times New Roman" w:cs="Times New Roman"/>
          <w:sz w:val="16"/>
          <w:szCs w:val="16"/>
          <w:lang w:val="en-US" w:bidi="en-US"/>
        </w:rPr>
        <w:footnoteRef/>
      </w:r>
      <w:r w:rsidRPr="002D4BEC">
        <w:rPr>
          <w:rFonts w:ascii="Times New Roman" w:hAnsi="Times New Roman" w:cs="Times New Roman"/>
          <w:sz w:val="16"/>
          <w:szCs w:val="16"/>
          <w:lang w:val="en-US" w:bidi="en-US"/>
        </w:rPr>
        <w:t xml:space="preserve"> </w:t>
      </w:r>
      <w:r w:rsidR="008318FF" w:rsidRPr="008318FF">
        <w:rPr>
          <w:rFonts w:ascii="Times New Roman" w:hAnsi="Times New Roman" w:cs="Times New Roman"/>
          <w:sz w:val="16"/>
          <w:szCs w:val="16"/>
          <w:lang w:val="en-US"/>
        </w:rPr>
        <w:t xml:space="preserve">For resident companies occupying Fixed </w:t>
      </w:r>
      <w:r w:rsidR="008318FF">
        <w:rPr>
          <w:rFonts w:ascii="Times New Roman" w:eastAsiaTheme="minorEastAsia" w:hAnsi="Times New Roman" w:cs="Times New Roman" w:hint="eastAsia"/>
          <w:sz w:val="16"/>
          <w:szCs w:val="16"/>
          <w:lang w:val="en-US"/>
        </w:rPr>
        <w:t>Seat</w:t>
      </w:r>
      <w:r w:rsidR="008318FF" w:rsidRPr="008318FF">
        <w:rPr>
          <w:rFonts w:ascii="Times New Roman" w:hAnsi="Times New Roman" w:cs="Times New Roman"/>
          <w:sz w:val="16"/>
          <w:szCs w:val="16"/>
          <w:lang w:val="en-US"/>
        </w:rPr>
        <w:t xml:space="preserve">, if the physical attendance rate falls below 80% for two consecutive months without a justifiable cause or prior written notice, </w:t>
      </w:r>
      <w:r w:rsidR="008318FF">
        <w:rPr>
          <w:rFonts w:ascii="Times New Roman" w:eastAsiaTheme="minorEastAsia" w:hAnsi="Times New Roman" w:cs="Times New Roman" w:hint="eastAsia"/>
          <w:sz w:val="16"/>
          <w:szCs w:val="16"/>
          <w:lang w:val="en-US"/>
        </w:rPr>
        <w:t>FTS</w:t>
      </w:r>
      <w:r w:rsidR="008318FF" w:rsidRPr="008318FF">
        <w:rPr>
          <w:rFonts w:ascii="Times New Roman" w:hAnsi="Times New Roman" w:cs="Times New Roman"/>
          <w:sz w:val="16"/>
          <w:szCs w:val="16"/>
          <w:lang w:val="en-US"/>
        </w:rPr>
        <w:t xml:space="preserve"> reserves the right to adjust the assigned workspace or terminate the residency agreement at any time. (The attendance calculation shall follow the definition of "Stationed at </w:t>
      </w:r>
      <w:r w:rsidR="008318FF">
        <w:rPr>
          <w:rFonts w:ascii="Times New Roman" w:eastAsiaTheme="minorEastAsia" w:hAnsi="Times New Roman" w:cs="Times New Roman" w:hint="eastAsia"/>
          <w:sz w:val="16"/>
          <w:szCs w:val="16"/>
          <w:lang w:val="en-US"/>
        </w:rPr>
        <w:t>FTS</w:t>
      </w:r>
      <w:r w:rsidR="008318FF" w:rsidRPr="008318FF">
        <w:rPr>
          <w:rFonts w:ascii="Times New Roman" w:hAnsi="Times New Roman" w:cs="Times New Roman"/>
          <w:sz w:val="16"/>
          <w:szCs w:val="16"/>
          <w:lang w:val="en-US"/>
        </w:rPr>
        <w:t>" as specified in Note 1.)</w:t>
      </w:r>
    </w:p>
  </w:footnote>
  <w:footnote w:id="3">
    <w:p w14:paraId="1B4AB64F" w14:textId="42DD1BEF" w:rsidR="008318FF" w:rsidRPr="00A358AF" w:rsidRDefault="008318FF" w:rsidP="00757CCB">
      <w:pPr>
        <w:pStyle w:val="ac"/>
        <w:ind w:rightChars="-12" w:right="-26" w:hanging="1"/>
        <w:jc w:val="both"/>
        <w:rPr>
          <w:rFonts w:ascii="Times New Roman" w:eastAsiaTheme="minorEastAsia" w:hAnsi="Times New Roman" w:cs="Times New Roman"/>
          <w:sz w:val="16"/>
          <w:szCs w:val="16"/>
          <w:lang w:val="en-US"/>
        </w:rPr>
      </w:pPr>
      <w:r w:rsidRPr="002D4BEC">
        <w:rPr>
          <w:rStyle w:val="ae"/>
          <w:rFonts w:ascii="Times New Roman" w:hAnsi="Times New Roman" w:cs="Times New Roman"/>
          <w:sz w:val="16"/>
          <w:szCs w:val="16"/>
          <w:lang w:val="en-US" w:bidi="en-US"/>
        </w:rPr>
        <w:footnoteRef/>
      </w:r>
      <w:r w:rsidRPr="002D4BEC">
        <w:rPr>
          <w:rFonts w:ascii="Times New Roman" w:hAnsi="Times New Roman" w:cs="Times New Roman"/>
          <w:sz w:val="16"/>
          <w:szCs w:val="16"/>
          <w:lang w:val="en-US" w:bidi="en-US"/>
        </w:rPr>
        <w:t xml:space="preserve"> </w:t>
      </w:r>
      <w:r w:rsidR="0065563B" w:rsidRPr="0065563B">
        <w:rPr>
          <w:rFonts w:ascii="Times New Roman" w:hAnsi="Times New Roman" w:cs="Times New Roman"/>
          <w:sz w:val="16"/>
          <w:szCs w:val="16"/>
          <w:lang w:val="en-US"/>
        </w:rPr>
        <w:t xml:space="preserve">Priority is given to applicants for Fixed </w:t>
      </w:r>
      <w:r w:rsidR="0065563B">
        <w:rPr>
          <w:rFonts w:ascii="Times New Roman" w:eastAsiaTheme="minorEastAsia" w:hAnsi="Times New Roman" w:cs="Times New Roman" w:hint="eastAsia"/>
          <w:sz w:val="16"/>
          <w:szCs w:val="16"/>
          <w:lang w:val="en-US"/>
        </w:rPr>
        <w:t>Seat</w:t>
      </w:r>
      <w:r w:rsidR="0065563B" w:rsidRPr="0065563B">
        <w:rPr>
          <w:rFonts w:ascii="Times New Roman" w:hAnsi="Times New Roman" w:cs="Times New Roman"/>
          <w:sz w:val="16"/>
          <w:szCs w:val="16"/>
          <w:lang w:val="en-US"/>
        </w:rPr>
        <w:t>, with first-time applicants receiving the highest priority.</w:t>
      </w:r>
    </w:p>
  </w:footnote>
  <w:footnote w:id="4">
    <w:p w14:paraId="5D2175BD" w14:textId="560B22BE" w:rsidR="005D49A0" w:rsidRPr="00FA2104" w:rsidRDefault="00F16113" w:rsidP="00FA2104">
      <w:pPr>
        <w:pStyle w:val="ac"/>
        <w:ind w:rightChars="-12" w:right="-26" w:hanging="1"/>
        <w:jc w:val="both"/>
        <w:rPr>
          <w:rFonts w:ascii="Times New Roman" w:hAnsi="Times New Roman" w:cs="Times New Roman"/>
          <w:sz w:val="16"/>
          <w:szCs w:val="16"/>
          <w:lang w:val="en-US" w:bidi="en-US"/>
        </w:rPr>
      </w:pPr>
      <w:r w:rsidRPr="002D4BEC">
        <w:rPr>
          <w:rStyle w:val="ae"/>
          <w:rFonts w:ascii="Times New Roman" w:hAnsi="Times New Roman" w:cs="Times New Roman"/>
          <w:sz w:val="16"/>
          <w:szCs w:val="16"/>
          <w:lang w:val="en-US" w:bidi="en-US"/>
        </w:rPr>
        <w:footnoteRef/>
      </w:r>
      <w:r w:rsidRPr="002D4BEC">
        <w:rPr>
          <w:rFonts w:ascii="Times New Roman" w:hAnsi="Times New Roman" w:cs="Times New Roman"/>
          <w:sz w:val="16"/>
          <w:szCs w:val="16"/>
          <w:lang w:val="en-US" w:bidi="en-US"/>
        </w:rPr>
        <w:t xml:space="preserve"> </w:t>
      </w:r>
      <w:r w:rsidR="0065563B" w:rsidRPr="0065563B">
        <w:rPr>
          <w:rFonts w:ascii="Times New Roman" w:hAnsi="Times New Roman" w:cs="Times New Roman"/>
          <w:sz w:val="16"/>
          <w:szCs w:val="16"/>
          <w:lang w:val="en-US"/>
        </w:rPr>
        <w:t xml:space="preserve">Resident companies occupying </w:t>
      </w:r>
      <w:r w:rsidR="0065563B" w:rsidRPr="00A358AF">
        <w:rPr>
          <w:rFonts w:ascii="Times New Roman" w:hAnsi="Times New Roman" w:cs="Times New Roman"/>
          <w:b/>
          <w:bCs/>
          <w:sz w:val="16"/>
          <w:szCs w:val="16"/>
          <w:lang w:val="en-US"/>
        </w:rPr>
        <w:t xml:space="preserve">Fixed </w:t>
      </w:r>
      <w:r w:rsidR="0065563B" w:rsidRPr="00A358AF">
        <w:rPr>
          <w:rFonts w:ascii="Times New Roman" w:eastAsiaTheme="minorEastAsia" w:hAnsi="Times New Roman" w:cs="Times New Roman"/>
          <w:b/>
          <w:bCs/>
          <w:sz w:val="16"/>
          <w:szCs w:val="16"/>
          <w:lang w:val="en-US"/>
        </w:rPr>
        <w:t>Seat</w:t>
      </w:r>
      <w:r w:rsidR="0065563B" w:rsidRPr="0065563B">
        <w:rPr>
          <w:rFonts w:ascii="Times New Roman" w:hAnsi="Times New Roman" w:cs="Times New Roman"/>
          <w:sz w:val="16"/>
          <w:szCs w:val="16"/>
          <w:lang w:val="en-US"/>
        </w:rPr>
        <w:t xml:space="preserve"> are entitled to one free session every six months. Any unused session within this period will expire and cannot be extended to the following term. Resident companies under the </w:t>
      </w:r>
      <w:r w:rsidR="0065563B" w:rsidRPr="00A358AF">
        <w:rPr>
          <w:rFonts w:ascii="Times New Roman" w:eastAsiaTheme="minorEastAsia" w:hAnsi="Times New Roman" w:cs="Times New Roman"/>
          <w:b/>
          <w:bCs/>
          <w:sz w:val="16"/>
          <w:szCs w:val="16"/>
          <w:lang w:val="en-US"/>
        </w:rPr>
        <w:t>Hot</w:t>
      </w:r>
      <w:r w:rsidR="0065563B" w:rsidRPr="00A358AF">
        <w:rPr>
          <w:rFonts w:ascii="Times New Roman" w:hAnsi="Times New Roman" w:cs="Times New Roman"/>
          <w:b/>
          <w:bCs/>
          <w:sz w:val="16"/>
          <w:szCs w:val="16"/>
          <w:lang w:val="en-US"/>
        </w:rPr>
        <w:t xml:space="preserve"> Desk</w:t>
      </w:r>
      <w:r w:rsidR="0065563B" w:rsidRPr="0065563B">
        <w:rPr>
          <w:rFonts w:ascii="Times New Roman" w:hAnsi="Times New Roman" w:cs="Times New Roman"/>
          <w:sz w:val="16"/>
          <w:szCs w:val="16"/>
          <w:lang w:val="en-US"/>
        </w:rPr>
        <w:t xml:space="preserve"> plan requiring the use of the 100-person event space must pay in accordance with the "Venue Rental Guidelines" stipulated in the </w:t>
      </w:r>
      <w:r w:rsidR="0065563B" w:rsidRPr="0065563B">
        <w:rPr>
          <w:rFonts w:ascii="Times New Roman" w:hAnsi="Times New Roman" w:cs="Times New Roman"/>
          <w:i/>
          <w:iCs/>
          <w:sz w:val="16"/>
          <w:szCs w:val="16"/>
          <w:lang w:val="en-US"/>
        </w:rPr>
        <w:t>FinTechSpace Management and Usage Regulations</w:t>
      </w:r>
      <w:r w:rsidR="0065563B" w:rsidRPr="0065563B">
        <w:rPr>
          <w:rFonts w:ascii="Times New Roman" w:hAnsi="Times New Roman" w:cs="Times New Roman"/>
          <w:sz w:val="16"/>
          <w:szCs w:val="16"/>
          <w:lang w:val="en-US"/>
        </w:rPr>
        <w:t>.</w:t>
      </w:r>
      <w:r w:rsidR="0065563B" w:rsidRPr="002D4BEC" w:rsidDel="0065563B">
        <w:rPr>
          <w:rFonts w:ascii="Times New Roman" w:hAnsi="Times New Roman" w:cs="Times New Roman"/>
          <w:sz w:val="16"/>
          <w:szCs w:val="16"/>
          <w:lang w:val="en-US" w:bidi="en-US"/>
        </w:rPr>
        <w:t xml:space="preserve"> </w:t>
      </w:r>
    </w:p>
  </w:footnote>
  <w:footnote w:id="5">
    <w:p w14:paraId="583F9D7E" w14:textId="4C69C18E" w:rsidR="008318FF" w:rsidRPr="002D4BEC" w:rsidRDefault="008318FF" w:rsidP="005D49A0">
      <w:pPr>
        <w:pStyle w:val="ac"/>
        <w:ind w:rightChars="-12" w:right="-26" w:hanging="1"/>
        <w:jc w:val="both"/>
        <w:rPr>
          <w:rFonts w:ascii="Times New Roman" w:eastAsia="新細明體" w:hAnsi="Times New Roman" w:cs="Times New Roman"/>
          <w:sz w:val="16"/>
          <w:szCs w:val="16"/>
          <w:lang w:val="en-US"/>
        </w:rPr>
      </w:pPr>
      <w:r w:rsidRPr="002D4BEC">
        <w:rPr>
          <w:rStyle w:val="ae"/>
          <w:rFonts w:ascii="Times New Roman" w:hAnsi="Times New Roman" w:cs="Times New Roman"/>
          <w:sz w:val="16"/>
          <w:szCs w:val="16"/>
          <w:lang w:val="en-US" w:bidi="en-US"/>
        </w:rPr>
        <w:footnoteRef/>
      </w:r>
      <w:r w:rsidRPr="002D4BEC">
        <w:rPr>
          <w:rFonts w:ascii="Times New Roman" w:hAnsi="Times New Roman" w:cs="Times New Roman"/>
          <w:sz w:val="16"/>
          <w:szCs w:val="16"/>
          <w:lang w:val="en-US" w:bidi="en-US"/>
        </w:rPr>
        <w:t xml:space="preserve"> This means that priority is given to companies stationed in fixed seats; among of them, companies who are the first-time applicants are given priority.</w:t>
      </w:r>
    </w:p>
  </w:footnote>
  <w:footnote w:id="6">
    <w:p w14:paraId="16068C0B" w14:textId="77777777" w:rsidR="000E628C" w:rsidRPr="00E3674C" w:rsidRDefault="000E628C" w:rsidP="00752681">
      <w:pPr>
        <w:pStyle w:val="ac"/>
        <w:jc w:val="both"/>
        <w:rPr>
          <w:rFonts w:ascii="Times New Roman" w:hAnsi="Times New Roman" w:cs="Times New Roman"/>
          <w:lang w:val="en-US"/>
        </w:rPr>
      </w:pPr>
      <w:r w:rsidRPr="0028143B">
        <w:rPr>
          <w:rStyle w:val="ae"/>
          <w:rFonts w:ascii="Times New Roman" w:hAnsi="Times New Roman" w:cs="Times New Roman"/>
        </w:rPr>
        <w:footnoteRef/>
      </w:r>
      <w:r w:rsidRPr="00E3674C">
        <w:rPr>
          <w:rFonts w:ascii="Times New Roman" w:hAnsi="Times New Roman" w:cs="Times New Roman"/>
          <w:lang w:val="en-US"/>
        </w:rPr>
        <w:t xml:space="preserve"> Definition of “Fintech”: according to the </w:t>
      </w:r>
      <w:r w:rsidRPr="0028143B">
        <w:rPr>
          <w:rFonts w:ascii="Times New Roman" w:hAnsi="Times New Roman" w:cs="Times New Roman"/>
        </w:rPr>
        <w:t>《</w:t>
      </w:r>
      <w:hyperlink r:id="rId1" w:history="1">
        <w:r w:rsidRPr="00E3674C">
          <w:rPr>
            <w:rStyle w:val="a7"/>
            <w:rFonts w:ascii="Times New Roman" w:hAnsi="Times New Roman" w:cs="Times New Roman"/>
            <w:lang w:val="en-US"/>
          </w:rPr>
          <w:t>Provisions for Information Service Industry and Fintech Industry as Financial-related Businesses Recognized by Competent Authorities</w:t>
        </w:r>
      </w:hyperlink>
      <w:r w:rsidRPr="0028143B">
        <w:rPr>
          <w:rFonts w:ascii="Times New Roman" w:hAnsi="Times New Roman" w:cs="Times New Roman"/>
        </w:rPr>
        <w:t>》</w:t>
      </w:r>
      <w:r w:rsidRPr="00E3674C">
        <w:rPr>
          <w:rFonts w:ascii="Times New Roman" w:hAnsi="Times New Roman" w:cs="Times New Roman"/>
          <w:lang w:val="en-US"/>
        </w:rPr>
        <w:t xml:space="preserve">announced by the </w:t>
      </w:r>
      <w:r w:rsidRPr="003271E6">
        <w:rPr>
          <w:rFonts w:ascii="Times New Roman" w:hAnsi="Times New Roman" w:cs="Times New Roman"/>
          <w:lang w:val="en-US" w:bidi="en-US"/>
        </w:rPr>
        <w:t>FSC in 2016</w:t>
      </w:r>
      <w:r w:rsidRPr="00E32DAD">
        <w:rPr>
          <w:rFonts w:ascii="Times New Roman" w:hAnsi="Times New Roman" w:cs="Times New Roman"/>
          <w:lang w:val="en-US" w:bidi="en-US"/>
        </w:rPr>
        <w:t>, Fintech means:</w:t>
      </w:r>
    </w:p>
    <w:p w14:paraId="14375099" w14:textId="77777777" w:rsidR="000E628C" w:rsidRPr="00E32DAD" w:rsidRDefault="000E628C" w:rsidP="00752681">
      <w:pPr>
        <w:pStyle w:val="ac"/>
        <w:numPr>
          <w:ilvl w:val="0"/>
          <w:numId w:val="19"/>
        </w:numPr>
        <w:jc w:val="both"/>
        <w:rPr>
          <w:rFonts w:ascii="Times New Roman" w:hAnsi="Times New Roman" w:cs="Times New Roman"/>
          <w:lang w:val="en-US"/>
        </w:rPr>
      </w:pPr>
      <w:r w:rsidRPr="003271E6">
        <w:rPr>
          <w:rFonts w:ascii="Times New Roman" w:hAnsi="Times New Roman" w:cs="Times New Roman"/>
          <w:lang w:val="en-US" w:bidi="en-US"/>
        </w:rPr>
        <w:t>Use of information or network technology to collect, process, analyze or supply data to assist financial institutions in business development.</w:t>
      </w:r>
    </w:p>
    <w:p w14:paraId="291BC5D1" w14:textId="77777777" w:rsidR="000E628C" w:rsidRPr="00E32DAD" w:rsidRDefault="000E628C" w:rsidP="00752681">
      <w:pPr>
        <w:pStyle w:val="ac"/>
        <w:numPr>
          <w:ilvl w:val="0"/>
          <w:numId w:val="19"/>
        </w:numPr>
        <w:jc w:val="both"/>
        <w:rPr>
          <w:rFonts w:ascii="Times New Roman" w:hAnsi="Times New Roman" w:cs="Times New Roman"/>
          <w:lang w:val="en-US"/>
        </w:rPr>
      </w:pPr>
      <w:r w:rsidRPr="00E32DAD">
        <w:rPr>
          <w:rFonts w:ascii="Times New Roman" w:hAnsi="Times New Roman" w:cs="Times New Roman"/>
          <w:lang w:val="en-US" w:bidi="en-US"/>
        </w:rPr>
        <w:t>Use of information or network technology to improve the efficiency or security of financial services or operating procedures.</w:t>
      </w:r>
    </w:p>
    <w:p w14:paraId="29809A4D" w14:textId="77777777" w:rsidR="000E628C" w:rsidRPr="0028143B" w:rsidRDefault="000E628C" w:rsidP="00752681">
      <w:pPr>
        <w:pStyle w:val="ac"/>
        <w:numPr>
          <w:ilvl w:val="0"/>
          <w:numId w:val="19"/>
        </w:numPr>
        <w:jc w:val="both"/>
        <w:rPr>
          <w:rFonts w:ascii="Times New Roman" w:hAnsi="Times New Roman" w:cs="Times New Roman"/>
          <w:lang w:val="en-US"/>
        </w:rPr>
      </w:pPr>
      <w:r w:rsidRPr="00E32DAD">
        <w:rPr>
          <w:rFonts w:ascii="Times New Roman" w:hAnsi="Times New Roman" w:cs="Times New Roman"/>
          <w:lang w:val="en-US" w:bidi="en-US"/>
        </w:rPr>
        <w:t>Other information or technology-based designs or developments of digital or innovative financial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D143" w14:textId="17EBD220" w:rsidR="00F16113" w:rsidRPr="0028143B" w:rsidRDefault="00F16113" w:rsidP="0028143B">
    <w:pPr>
      <w:pStyle w:val="Web"/>
      <w:tabs>
        <w:tab w:val="center" w:pos="4153"/>
        <w:tab w:val="right" w:pos="8306"/>
      </w:tabs>
      <w:spacing w:before="240" w:beforeAutospacing="0" w:after="120" w:afterAutospacing="0" w:line="360" w:lineRule="auto"/>
      <w:rPr>
        <w:rFonts w:ascii="Times New Roman" w:hAnsi="Times New Roman" w:cs="Times New Roman"/>
        <w:color w:val="595959"/>
        <w:sz w:val="20"/>
        <w:szCs w:val="20"/>
      </w:rPr>
    </w:pPr>
    <w:r w:rsidRPr="0001280E">
      <w:rPr>
        <w:noProof/>
      </w:rPr>
      <w:drawing>
        <wp:anchor distT="0" distB="0" distL="114300" distR="114300" simplePos="0" relativeHeight="251662848" behindDoc="0" locked="0" layoutInCell="1" allowOverlap="1" wp14:anchorId="395A2B42" wp14:editId="5C36F654">
          <wp:simplePos x="0" y="0"/>
          <wp:positionH relativeFrom="column">
            <wp:posOffset>5145206</wp:posOffset>
          </wp:positionH>
          <wp:positionV relativeFrom="paragraph">
            <wp:posOffset>111760</wp:posOffset>
          </wp:positionV>
          <wp:extent cx="1038225" cy="257084"/>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225" cy="2570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609"/>
    <w:multiLevelType w:val="hybridMultilevel"/>
    <w:tmpl w:val="DF94CAE0"/>
    <w:lvl w:ilvl="0" w:tplc="F196C7E8">
      <w:start w:val="1"/>
      <w:numFmt w:val="bullet"/>
      <w:lvlText w:val="•"/>
      <w:lvlJc w:val="left"/>
      <w:pPr>
        <w:ind w:left="940" w:hanging="480"/>
      </w:pPr>
      <w:rPr>
        <w:rFonts w:ascii="Arial" w:hAnsi="Arial" w:hint="default"/>
      </w:rPr>
    </w:lvl>
    <w:lvl w:ilvl="1" w:tplc="04090003" w:tentative="1">
      <w:start w:val="1"/>
      <w:numFmt w:val="bullet"/>
      <w:lvlText w:val=""/>
      <w:lvlJc w:val="left"/>
      <w:pPr>
        <w:ind w:left="1420" w:hanging="480"/>
      </w:pPr>
      <w:rPr>
        <w:rFonts w:ascii="Wingdings" w:hAnsi="Wingdings" w:hint="default"/>
      </w:rPr>
    </w:lvl>
    <w:lvl w:ilvl="2" w:tplc="04090005" w:tentative="1">
      <w:start w:val="1"/>
      <w:numFmt w:val="bullet"/>
      <w:lvlText w:val=""/>
      <w:lvlJc w:val="left"/>
      <w:pPr>
        <w:ind w:left="1900" w:hanging="480"/>
      </w:pPr>
      <w:rPr>
        <w:rFonts w:ascii="Wingdings" w:hAnsi="Wingdings" w:hint="default"/>
      </w:rPr>
    </w:lvl>
    <w:lvl w:ilvl="3" w:tplc="04090001" w:tentative="1">
      <w:start w:val="1"/>
      <w:numFmt w:val="bullet"/>
      <w:lvlText w:val=""/>
      <w:lvlJc w:val="left"/>
      <w:pPr>
        <w:ind w:left="2380" w:hanging="480"/>
      </w:pPr>
      <w:rPr>
        <w:rFonts w:ascii="Wingdings" w:hAnsi="Wingdings" w:hint="default"/>
      </w:rPr>
    </w:lvl>
    <w:lvl w:ilvl="4" w:tplc="04090003" w:tentative="1">
      <w:start w:val="1"/>
      <w:numFmt w:val="bullet"/>
      <w:lvlText w:val=""/>
      <w:lvlJc w:val="left"/>
      <w:pPr>
        <w:ind w:left="2860" w:hanging="480"/>
      </w:pPr>
      <w:rPr>
        <w:rFonts w:ascii="Wingdings" w:hAnsi="Wingdings" w:hint="default"/>
      </w:rPr>
    </w:lvl>
    <w:lvl w:ilvl="5" w:tplc="04090005" w:tentative="1">
      <w:start w:val="1"/>
      <w:numFmt w:val="bullet"/>
      <w:lvlText w:val=""/>
      <w:lvlJc w:val="left"/>
      <w:pPr>
        <w:ind w:left="3340" w:hanging="480"/>
      </w:pPr>
      <w:rPr>
        <w:rFonts w:ascii="Wingdings" w:hAnsi="Wingdings" w:hint="default"/>
      </w:rPr>
    </w:lvl>
    <w:lvl w:ilvl="6" w:tplc="04090001" w:tentative="1">
      <w:start w:val="1"/>
      <w:numFmt w:val="bullet"/>
      <w:lvlText w:val=""/>
      <w:lvlJc w:val="left"/>
      <w:pPr>
        <w:ind w:left="3820" w:hanging="480"/>
      </w:pPr>
      <w:rPr>
        <w:rFonts w:ascii="Wingdings" w:hAnsi="Wingdings" w:hint="default"/>
      </w:rPr>
    </w:lvl>
    <w:lvl w:ilvl="7" w:tplc="04090003" w:tentative="1">
      <w:start w:val="1"/>
      <w:numFmt w:val="bullet"/>
      <w:lvlText w:val=""/>
      <w:lvlJc w:val="left"/>
      <w:pPr>
        <w:ind w:left="4300" w:hanging="480"/>
      </w:pPr>
      <w:rPr>
        <w:rFonts w:ascii="Wingdings" w:hAnsi="Wingdings" w:hint="default"/>
      </w:rPr>
    </w:lvl>
    <w:lvl w:ilvl="8" w:tplc="04090005" w:tentative="1">
      <w:start w:val="1"/>
      <w:numFmt w:val="bullet"/>
      <w:lvlText w:val=""/>
      <w:lvlJc w:val="left"/>
      <w:pPr>
        <w:ind w:left="4780" w:hanging="480"/>
      </w:pPr>
      <w:rPr>
        <w:rFonts w:ascii="Wingdings" w:hAnsi="Wingdings" w:hint="default"/>
      </w:rPr>
    </w:lvl>
  </w:abstractNum>
  <w:abstractNum w:abstractNumId="1" w15:restartNumberingAfterBreak="0">
    <w:nsid w:val="05EE2C78"/>
    <w:multiLevelType w:val="hybridMultilevel"/>
    <w:tmpl w:val="603677F4"/>
    <w:lvl w:ilvl="0" w:tplc="04090003">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E2DCD"/>
    <w:multiLevelType w:val="hybridMultilevel"/>
    <w:tmpl w:val="8B187910"/>
    <w:lvl w:ilvl="0" w:tplc="880A8D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BA0969"/>
    <w:multiLevelType w:val="hybridMultilevel"/>
    <w:tmpl w:val="A4AC0D60"/>
    <w:lvl w:ilvl="0" w:tplc="0409001B">
      <w:start w:val="1"/>
      <w:numFmt w:val="lowerRoman"/>
      <w:lvlText w:val="%1."/>
      <w:lvlJc w:val="right"/>
      <w:pPr>
        <w:ind w:left="480" w:hanging="480"/>
      </w:pPr>
    </w:lvl>
    <w:lvl w:ilvl="1" w:tplc="620CCDF6">
      <w:start w:val="1"/>
      <w:numFmt w:val="upperRoman"/>
      <w:lvlText w:val="(%2)"/>
      <w:lvlJc w:val="left"/>
      <w:pPr>
        <w:ind w:left="855" w:hanging="37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874AF3"/>
    <w:multiLevelType w:val="hybridMultilevel"/>
    <w:tmpl w:val="10FC15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AE82665"/>
    <w:multiLevelType w:val="hybridMultilevel"/>
    <w:tmpl w:val="66900F4C"/>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6" w15:restartNumberingAfterBreak="0">
    <w:nsid w:val="0CD32AEC"/>
    <w:multiLevelType w:val="hybridMultilevel"/>
    <w:tmpl w:val="A482AB00"/>
    <w:lvl w:ilvl="0" w:tplc="7CC4FB6E">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E5A5688"/>
    <w:multiLevelType w:val="hybridMultilevel"/>
    <w:tmpl w:val="B83A1F52"/>
    <w:lvl w:ilvl="0" w:tplc="0409001B">
      <w:start w:val="1"/>
      <w:numFmt w:val="lowerRoman"/>
      <w:lvlText w:val="%1."/>
      <w:lvlJc w:val="right"/>
      <w:pPr>
        <w:ind w:left="764" w:hanging="480"/>
      </w:pPr>
      <w:rPr>
        <w:b w:val="0"/>
      </w:rPr>
    </w:lvl>
    <w:lvl w:ilvl="1" w:tplc="0409000F">
      <w:start w:val="1"/>
      <w:numFmt w:val="decim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13460A2B"/>
    <w:multiLevelType w:val="hybridMultilevel"/>
    <w:tmpl w:val="6EF8911E"/>
    <w:lvl w:ilvl="0" w:tplc="6BCCE064">
      <w:start w:val="1"/>
      <w:numFmt w:val="taiwaneseCountingThousand"/>
      <w:lvlText w:val="%1、"/>
      <w:lvlJc w:val="left"/>
      <w:pPr>
        <w:ind w:left="1129" w:hanging="630"/>
      </w:pPr>
      <w:rPr>
        <w:rFonts w:hint="default"/>
      </w:rPr>
    </w:lvl>
    <w:lvl w:ilvl="1" w:tplc="04090019" w:tentative="1">
      <w:start w:val="1"/>
      <w:numFmt w:val="ideographTraditional"/>
      <w:lvlText w:val="%2、"/>
      <w:lvlJc w:val="left"/>
      <w:pPr>
        <w:ind w:left="1294" w:hanging="480"/>
      </w:pPr>
    </w:lvl>
    <w:lvl w:ilvl="2" w:tplc="0409001B" w:tentative="1">
      <w:start w:val="1"/>
      <w:numFmt w:val="lowerRoman"/>
      <w:lvlText w:val="%3."/>
      <w:lvlJc w:val="right"/>
      <w:pPr>
        <w:ind w:left="1774" w:hanging="480"/>
      </w:pPr>
    </w:lvl>
    <w:lvl w:ilvl="3" w:tplc="0409000F" w:tentative="1">
      <w:start w:val="1"/>
      <w:numFmt w:val="decimal"/>
      <w:lvlText w:val="%4."/>
      <w:lvlJc w:val="left"/>
      <w:pPr>
        <w:ind w:left="2254" w:hanging="480"/>
      </w:pPr>
    </w:lvl>
    <w:lvl w:ilvl="4" w:tplc="04090019" w:tentative="1">
      <w:start w:val="1"/>
      <w:numFmt w:val="ideographTraditional"/>
      <w:lvlText w:val="%5、"/>
      <w:lvlJc w:val="left"/>
      <w:pPr>
        <w:ind w:left="2734" w:hanging="480"/>
      </w:pPr>
    </w:lvl>
    <w:lvl w:ilvl="5" w:tplc="0409001B" w:tentative="1">
      <w:start w:val="1"/>
      <w:numFmt w:val="lowerRoman"/>
      <w:lvlText w:val="%6."/>
      <w:lvlJc w:val="right"/>
      <w:pPr>
        <w:ind w:left="3214" w:hanging="480"/>
      </w:pPr>
    </w:lvl>
    <w:lvl w:ilvl="6" w:tplc="0409000F" w:tentative="1">
      <w:start w:val="1"/>
      <w:numFmt w:val="decimal"/>
      <w:lvlText w:val="%7."/>
      <w:lvlJc w:val="left"/>
      <w:pPr>
        <w:ind w:left="3694" w:hanging="480"/>
      </w:pPr>
    </w:lvl>
    <w:lvl w:ilvl="7" w:tplc="04090019" w:tentative="1">
      <w:start w:val="1"/>
      <w:numFmt w:val="ideographTraditional"/>
      <w:lvlText w:val="%8、"/>
      <w:lvlJc w:val="left"/>
      <w:pPr>
        <w:ind w:left="4174" w:hanging="480"/>
      </w:pPr>
    </w:lvl>
    <w:lvl w:ilvl="8" w:tplc="0409001B" w:tentative="1">
      <w:start w:val="1"/>
      <w:numFmt w:val="lowerRoman"/>
      <w:lvlText w:val="%9."/>
      <w:lvlJc w:val="right"/>
      <w:pPr>
        <w:ind w:left="4654" w:hanging="480"/>
      </w:pPr>
    </w:lvl>
  </w:abstractNum>
  <w:abstractNum w:abstractNumId="9" w15:restartNumberingAfterBreak="0">
    <w:nsid w:val="15966147"/>
    <w:multiLevelType w:val="hybridMultilevel"/>
    <w:tmpl w:val="114E3D40"/>
    <w:lvl w:ilvl="0" w:tplc="0409001B">
      <w:start w:val="1"/>
      <w:numFmt w:val="lowerRoman"/>
      <w:lvlText w:val="%1."/>
      <w:lvlJc w:val="righ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D925B3"/>
    <w:multiLevelType w:val="hybridMultilevel"/>
    <w:tmpl w:val="0584F660"/>
    <w:lvl w:ilvl="0" w:tplc="04090013">
      <w:start w:val="1"/>
      <w:numFmt w:val="upperRoman"/>
      <w:lvlText w:val="%1."/>
      <w:lvlJc w:val="left"/>
      <w:pPr>
        <w:ind w:left="480" w:hanging="480"/>
      </w:pPr>
    </w:lvl>
    <w:lvl w:ilvl="1" w:tplc="0409001B">
      <w:start w:val="1"/>
      <w:numFmt w:val="lowerRoman"/>
      <w:lvlText w:val="%2."/>
      <w:lvlJc w:val="righ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2577F4"/>
    <w:multiLevelType w:val="hybridMultilevel"/>
    <w:tmpl w:val="74EE64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2E545B"/>
    <w:multiLevelType w:val="hybridMultilevel"/>
    <w:tmpl w:val="C28285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D36732"/>
    <w:multiLevelType w:val="hybridMultilevel"/>
    <w:tmpl w:val="AA4A6004"/>
    <w:lvl w:ilvl="0" w:tplc="F196C7E8">
      <w:start w:val="1"/>
      <w:numFmt w:val="bullet"/>
      <w:lvlText w:val="•"/>
      <w:lvlJc w:val="left"/>
      <w:pPr>
        <w:ind w:left="960" w:hanging="480"/>
      </w:pPr>
      <w:rPr>
        <w:rFonts w:ascii="Arial" w:hAnsi="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1B456A5E"/>
    <w:multiLevelType w:val="hybridMultilevel"/>
    <w:tmpl w:val="B32E6964"/>
    <w:lvl w:ilvl="0" w:tplc="81EA8AC0">
      <w:start w:val="1"/>
      <w:numFmt w:val="upperRoman"/>
      <w:lvlText w:val="(%1)"/>
      <w:lvlJc w:val="left"/>
      <w:pPr>
        <w:ind w:left="1520" w:hanging="720"/>
      </w:pPr>
      <w:rPr>
        <w:rFonts w:ascii="Times New Roman" w:hAnsi="Times New Roman" w:cs="Times New Roman" w:hint="default"/>
        <w:sz w:val="28"/>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5" w15:restartNumberingAfterBreak="0">
    <w:nsid w:val="1D91784F"/>
    <w:multiLevelType w:val="hybridMultilevel"/>
    <w:tmpl w:val="0F521A2A"/>
    <w:lvl w:ilvl="0" w:tplc="0409001B">
      <w:start w:val="1"/>
      <w:numFmt w:val="lowerRoman"/>
      <w:lvlText w:val="%1."/>
      <w:lvlJc w:val="righ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F723B1"/>
    <w:multiLevelType w:val="hybridMultilevel"/>
    <w:tmpl w:val="F8929BD0"/>
    <w:lvl w:ilvl="0" w:tplc="F586E0CE">
      <w:start w:val="1"/>
      <w:numFmt w:val="bullet"/>
      <w:lvlText w:val="-"/>
      <w:lvlJc w:val="left"/>
      <w:pPr>
        <w:ind w:left="720" w:hanging="360"/>
      </w:pPr>
      <w:rPr>
        <w:rFonts w:ascii="Calibri" w:eastAsia="標楷體"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1766A2"/>
    <w:multiLevelType w:val="hybridMultilevel"/>
    <w:tmpl w:val="CD6AEA66"/>
    <w:lvl w:ilvl="0" w:tplc="F6FE1962">
      <w:start w:val="1"/>
      <w:numFmt w:val="decimal"/>
      <w:lvlText w:val="(%1)"/>
      <w:lvlJc w:val="left"/>
      <w:pPr>
        <w:ind w:left="840" w:hanging="360"/>
      </w:pPr>
      <w:rPr>
        <w:rFonts w:ascii="Times New Roman"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F4E2E7D"/>
    <w:multiLevelType w:val="hybridMultilevel"/>
    <w:tmpl w:val="325689A0"/>
    <w:lvl w:ilvl="0" w:tplc="D8D64172">
      <w:start w:val="6"/>
      <w:numFmt w:val="bullet"/>
      <w:lvlText w:val="◎"/>
      <w:lvlJc w:val="left"/>
      <w:pPr>
        <w:ind w:left="360" w:hanging="360"/>
      </w:pPr>
      <w:rPr>
        <w:rFonts w:ascii="標楷體" w:eastAsia="標楷體" w:hAnsi="標楷體" w:cs="Noto Sans CJK JP Regular"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0087F8D"/>
    <w:multiLevelType w:val="hybridMultilevel"/>
    <w:tmpl w:val="5B38CBB6"/>
    <w:lvl w:ilvl="0" w:tplc="9A3C9D2C">
      <w:start w:val="1"/>
      <w:numFmt w:val="upperRoman"/>
      <w:lvlText w:val="(%1)"/>
      <w:lvlJc w:val="left"/>
      <w:pPr>
        <w:ind w:left="2160" w:hanging="720"/>
      </w:pPr>
      <w:rPr>
        <w:rFonts w:ascii="Times New Roman" w:hAnsi="Times New Roman" w:cs="Times New Roman" w:hint="default"/>
        <w:b w:val="0"/>
        <w:bCs/>
        <w:sz w:val="24"/>
        <w:szCs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20423E24"/>
    <w:multiLevelType w:val="hybridMultilevel"/>
    <w:tmpl w:val="5CA69F4E"/>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0731E03"/>
    <w:multiLevelType w:val="hybridMultilevel"/>
    <w:tmpl w:val="7F6A6B24"/>
    <w:lvl w:ilvl="0" w:tplc="D45EB4FA">
      <w:start w:val="2"/>
      <w:numFmt w:val="ideographLegalTradition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2" w15:restartNumberingAfterBreak="0">
    <w:nsid w:val="21277B10"/>
    <w:multiLevelType w:val="hybridMultilevel"/>
    <w:tmpl w:val="96269C9A"/>
    <w:lvl w:ilvl="0" w:tplc="8F481FCE">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2A259F5"/>
    <w:multiLevelType w:val="hybridMultilevel"/>
    <w:tmpl w:val="B606847C"/>
    <w:lvl w:ilvl="0" w:tplc="F7D8D88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23C92035"/>
    <w:multiLevelType w:val="hybridMultilevel"/>
    <w:tmpl w:val="D270A318"/>
    <w:lvl w:ilvl="0" w:tplc="0409000F">
      <w:start w:val="1"/>
      <w:numFmt w:val="decimal"/>
      <w:lvlText w:val="%1."/>
      <w:lvlJc w:val="left"/>
      <w:pPr>
        <w:ind w:left="1736" w:hanging="480"/>
      </w:pPr>
      <w:rPr>
        <w:rFonts w:hint="default"/>
      </w:rPr>
    </w:lvl>
    <w:lvl w:ilvl="1" w:tplc="04090003" w:tentative="1">
      <w:start w:val="1"/>
      <w:numFmt w:val="bullet"/>
      <w:lvlText w:val=""/>
      <w:lvlJc w:val="left"/>
      <w:pPr>
        <w:ind w:left="2216" w:hanging="480"/>
      </w:pPr>
      <w:rPr>
        <w:rFonts w:ascii="Wingdings" w:hAnsi="Wingdings" w:hint="default"/>
      </w:rPr>
    </w:lvl>
    <w:lvl w:ilvl="2" w:tplc="04090005" w:tentative="1">
      <w:start w:val="1"/>
      <w:numFmt w:val="bullet"/>
      <w:lvlText w:val=""/>
      <w:lvlJc w:val="left"/>
      <w:pPr>
        <w:ind w:left="2696" w:hanging="480"/>
      </w:pPr>
      <w:rPr>
        <w:rFonts w:ascii="Wingdings" w:hAnsi="Wingdings" w:hint="default"/>
      </w:rPr>
    </w:lvl>
    <w:lvl w:ilvl="3" w:tplc="04090001" w:tentative="1">
      <w:start w:val="1"/>
      <w:numFmt w:val="bullet"/>
      <w:lvlText w:val=""/>
      <w:lvlJc w:val="left"/>
      <w:pPr>
        <w:ind w:left="3176" w:hanging="480"/>
      </w:pPr>
      <w:rPr>
        <w:rFonts w:ascii="Wingdings" w:hAnsi="Wingdings" w:hint="default"/>
      </w:rPr>
    </w:lvl>
    <w:lvl w:ilvl="4" w:tplc="04090003" w:tentative="1">
      <w:start w:val="1"/>
      <w:numFmt w:val="bullet"/>
      <w:lvlText w:val=""/>
      <w:lvlJc w:val="left"/>
      <w:pPr>
        <w:ind w:left="3656" w:hanging="480"/>
      </w:pPr>
      <w:rPr>
        <w:rFonts w:ascii="Wingdings" w:hAnsi="Wingdings" w:hint="default"/>
      </w:rPr>
    </w:lvl>
    <w:lvl w:ilvl="5" w:tplc="04090005" w:tentative="1">
      <w:start w:val="1"/>
      <w:numFmt w:val="bullet"/>
      <w:lvlText w:val=""/>
      <w:lvlJc w:val="left"/>
      <w:pPr>
        <w:ind w:left="4136" w:hanging="480"/>
      </w:pPr>
      <w:rPr>
        <w:rFonts w:ascii="Wingdings" w:hAnsi="Wingdings" w:hint="default"/>
      </w:rPr>
    </w:lvl>
    <w:lvl w:ilvl="6" w:tplc="04090001" w:tentative="1">
      <w:start w:val="1"/>
      <w:numFmt w:val="bullet"/>
      <w:lvlText w:val=""/>
      <w:lvlJc w:val="left"/>
      <w:pPr>
        <w:ind w:left="4616" w:hanging="480"/>
      </w:pPr>
      <w:rPr>
        <w:rFonts w:ascii="Wingdings" w:hAnsi="Wingdings" w:hint="default"/>
      </w:rPr>
    </w:lvl>
    <w:lvl w:ilvl="7" w:tplc="04090003" w:tentative="1">
      <w:start w:val="1"/>
      <w:numFmt w:val="bullet"/>
      <w:lvlText w:val=""/>
      <w:lvlJc w:val="left"/>
      <w:pPr>
        <w:ind w:left="5096" w:hanging="480"/>
      </w:pPr>
      <w:rPr>
        <w:rFonts w:ascii="Wingdings" w:hAnsi="Wingdings" w:hint="default"/>
      </w:rPr>
    </w:lvl>
    <w:lvl w:ilvl="8" w:tplc="04090005" w:tentative="1">
      <w:start w:val="1"/>
      <w:numFmt w:val="bullet"/>
      <w:lvlText w:val=""/>
      <w:lvlJc w:val="left"/>
      <w:pPr>
        <w:ind w:left="5576" w:hanging="480"/>
      </w:pPr>
      <w:rPr>
        <w:rFonts w:ascii="Wingdings" w:hAnsi="Wingdings" w:hint="default"/>
      </w:rPr>
    </w:lvl>
  </w:abstractNum>
  <w:abstractNum w:abstractNumId="25" w15:restartNumberingAfterBreak="0">
    <w:nsid w:val="24FD3208"/>
    <w:multiLevelType w:val="hybridMultilevel"/>
    <w:tmpl w:val="D270A318"/>
    <w:lvl w:ilvl="0" w:tplc="0409000F">
      <w:start w:val="1"/>
      <w:numFmt w:val="decimal"/>
      <w:lvlText w:val="%1."/>
      <w:lvlJc w:val="left"/>
      <w:pPr>
        <w:ind w:left="1724" w:hanging="480"/>
      </w:pPr>
      <w:rPr>
        <w:rFonts w:hint="default"/>
      </w:rPr>
    </w:lvl>
    <w:lvl w:ilvl="1" w:tplc="04090003" w:tentative="1">
      <w:start w:val="1"/>
      <w:numFmt w:val="bullet"/>
      <w:lvlText w:val=""/>
      <w:lvlJc w:val="left"/>
      <w:pPr>
        <w:ind w:left="2204" w:hanging="480"/>
      </w:pPr>
      <w:rPr>
        <w:rFonts w:ascii="Wingdings" w:hAnsi="Wingdings" w:hint="default"/>
      </w:rPr>
    </w:lvl>
    <w:lvl w:ilvl="2" w:tplc="04090005" w:tentative="1">
      <w:start w:val="1"/>
      <w:numFmt w:val="bullet"/>
      <w:lvlText w:val=""/>
      <w:lvlJc w:val="left"/>
      <w:pPr>
        <w:ind w:left="2684" w:hanging="480"/>
      </w:pPr>
      <w:rPr>
        <w:rFonts w:ascii="Wingdings" w:hAnsi="Wingdings" w:hint="default"/>
      </w:rPr>
    </w:lvl>
    <w:lvl w:ilvl="3" w:tplc="04090001" w:tentative="1">
      <w:start w:val="1"/>
      <w:numFmt w:val="bullet"/>
      <w:lvlText w:val=""/>
      <w:lvlJc w:val="left"/>
      <w:pPr>
        <w:ind w:left="3164" w:hanging="480"/>
      </w:pPr>
      <w:rPr>
        <w:rFonts w:ascii="Wingdings" w:hAnsi="Wingdings" w:hint="default"/>
      </w:rPr>
    </w:lvl>
    <w:lvl w:ilvl="4" w:tplc="04090003" w:tentative="1">
      <w:start w:val="1"/>
      <w:numFmt w:val="bullet"/>
      <w:lvlText w:val=""/>
      <w:lvlJc w:val="left"/>
      <w:pPr>
        <w:ind w:left="3644" w:hanging="480"/>
      </w:pPr>
      <w:rPr>
        <w:rFonts w:ascii="Wingdings" w:hAnsi="Wingdings" w:hint="default"/>
      </w:rPr>
    </w:lvl>
    <w:lvl w:ilvl="5" w:tplc="04090005" w:tentative="1">
      <w:start w:val="1"/>
      <w:numFmt w:val="bullet"/>
      <w:lvlText w:val=""/>
      <w:lvlJc w:val="left"/>
      <w:pPr>
        <w:ind w:left="4124" w:hanging="480"/>
      </w:pPr>
      <w:rPr>
        <w:rFonts w:ascii="Wingdings" w:hAnsi="Wingdings" w:hint="default"/>
      </w:rPr>
    </w:lvl>
    <w:lvl w:ilvl="6" w:tplc="04090001" w:tentative="1">
      <w:start w:val="1"/>
      <w:numFmt w:val="bullet"/>
      <w:lvlText w:val=""/>
      <w:lvlJc w:val="left"/>
      <w:pPr>
        <w:ind w:left="4604" w:hanging="480"/>
      </w:pPr>
      <w:rPr>
        <w:rFonts w:ascii="Wingdings" w:hAnsi="Wingdings" w:hint="default"/>
      </w:rPr>
    </w:lvl>
    <w:lvl w:ilvl="7" w:tplc="04090003" w:tentative="1">
      <w:start w:val="1"/>
      <w:numFmt w:val="bullet"/>
      <w:lvlText w:val=""/>
      <w:lvlJc w:val="left"/>
      <w:pPr>
        <w:ind w:left="5084" w:hanging="480"/>
      </w:pPr>
      <w:rPr>
        <w:rFonts w:ascii="Wingdings" w:hAnsi="Wingdings" w:hint="default"/>
      </w:rPr>
    </w:lvl>
    <w:lvl w:ilvl="8" w:tplc="04090005" w:tentative="1">
      <w:start w:val="1"/>
      <w:numFmt w:val="bullet"/>
      <w:lvlText w:val=""/>
      <w:lvlJc w:val="left"/>
      <w:pPr>
        <w:ind w:left="5564" w:hanging="480"/>
      </w:pPr>
      <w:rPr>
        <w:rFonts w:ascii="Wingdings" w:hAnsi="Wingdings" w:hint="default"/>
      </w:rPr>
    </w:lvl>
  </w:abstractNum>
  <w:abstractNum w:abstractNumId="26" w15:restartNumberingAfterBreak="0">
    <w:nsid w:val="277032DF"/>
    <w:multiLevelType w:val="hybridMultilevel"/>
    <w:tmpl w:val="90A6BDC6"/>
    <w:lvl w:ilvl="0" w:tplc="92A06CA6">
      <w:start w:val="1"/>
      <w:numFmt w:val="decimal"/>
      <w:lvlText w:val="(%1)"/>
      <w:lvlJc w:val="left"/>
      <w:pPr>
        <w:ind w:left="360" w:hanging="360"/>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0741AB1"/>
    <w:multiLevelType w:val="hybridMultilevel"/>
    <w:tmpl w:val="0C6830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37EA419E"/>
    <w:multiLevelType w:val="hybridMultilevel"/>
    <w:tmpl w:val="2D1E47A4"/>
    <w:lvl w:ilvl="0" w:tplc="620CCDF6">
      <w:start w:val="1"/>
      <w:numFmt w:val="upperRoman"/>
      <w:lvlText w:val="(%1)"/>
      <w:lvlJc w:val="left"/>
      <w:pPr>
        <w:ind w:left="1538" w:hanging="480"/>
      </w:pPr>
      <w:rPr>
        <w:rFonts w:hint="eastAsia"/>
        <w:sz w:val="32"/>
      </w:rPr>
    </w:lvl>
    <w:lvl w:ilvl="1" w:tplc="04090019">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29" w15:restartNumberingAfterBreak="0">
    <w:nsid w:val="38DF7626"/>
    <w:multiLevelType w:val="hybridMultilevel"/>
    <w:tmpl w:val="333CF2AC"/>
    <w:lvl w:ilvl="0" w:tplc="5F70C5F4">
      <w:start w:val="1"/>
      <w:numFmt w:val="bullet"/>
      <w:lvlText w:val=""/>
      <w:lvlJc w:val="left"/>
      <w:pPr>
        <w:ind w:left="764" w:hanging="480"/>
      </w:pPr>
      <w:rPr>
        <w:rFonts w:ascii="Wingdings" w:hAnsi="Wingdings" w:hint="default"/>
        <w:color w:val="FF0000"/>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0" w15:restartNumberingAfterBreak="0">
    <w:nsid w:val="38F24916"/>
    <w:multiLevelType w:val="hybridMultilevel"/>
    <w:tmpl w:val="98A0B204"/>
    <w:lvl w:ilvl="0" w:tplc="0409001B">
      <w:start w:val="1"/>
      <w:numFmt w:val="lowerRoman"/>
      <w:lvlText w:val="%1."/>
      <w:lvlJc w:val="righ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E481242"/>
    <w:multiLevelType w:val="hybridMultilevel"/>
    <w:tmpl w:val="5A40A2EA"/>
    <w:lvl w:ilvl="0" w:tplc="6E38F4CA">
      <w:start w:val="1"/>
      <w:numFmt w:val="decimal"/>
      <w:lvlText w:val="Phase %1"/>
      <w:lvlJc w:val="left"/>
      <w:pPr>
        <w:tabs>
          <w:tab w:val="num" w:pos="720"/>
        </w:tabs>
        <w:ind w:left="720" w:hanging="36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F1379EB"/>
    <w:multiLevelType w:val="hybridMultilevel"/>
    <w:tmpl w:val="DBC0D776"/>
    <w:lvl w:ilvl="0" w:tplc="0409000F">
      <w:start w:val="1"/>
      <w:numFmt w:val="decimal"/>
      <w:lvlText w:val="%1."/>
      <w:lvlJc w:val="left"/>
      <w:pPr>
        <w:ind w:left="1920" w:hanging="480"/>
      </w:pPr>
      <w:rPr>
        <w:rFont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3" w15:restartNumberingAfterBreak="0">
    <w:nsid w:val="40ED1889"/>
    <w:multiLevelType w:val="hybridMultilevel"/>
    <w:tmpl w:val="EB20A8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1DE190F"/>
    <w:multiLevelType w:val="hybridMultilevel"/>
    <w:tmpl w:val="02942EA0"/>
    <w:lvl w:ilvl="0" w:tplc="0409001B">
      <w:start w:val="1"/>
      <w:numFmt w:val="lowerRoman"/>
      <w:lvlText w:val="%1."/>
      <w:lvlJc w:val="right"/>
      <w:pPr>
        <w:ind w:left="452" w:hanging="480"/>
      </w:pPr>
    </w:lvl>
    <w:lvl w:ilvl="1" w:tplc="3984C4A4">
      <w:start w:val="1"/>
      <w:numFmt w:val="decimal"/>
      <w:lvlText w:val="%2."/>
      <w:lvlJc w:val="left"/>
      <w:pPr>
        <w:ind w:left="812" w:hanging="360"/>
      </w:pPr>
      <w:rPr>
        <w:rFonts w:hint="default"/>
      </w:r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35" w15:restartNumberingAfterBreak="0">
    <w:nsid w:val="438D4813"/>
    <w:multiLevelType w:val="hybridMultilevel"/>
    <w:tmpl w:val="9C026EAC"/>
    <w:lvl w:ilvl="0" w:tplc="0409000F">
      <w:start w:val="1"/>
      <w:numFmt w:val="decimal"/>
      <w:lvlText w:val="%1."/>
      <w:lvlJc w:val="left"/>
      <w:pPr>
        <w:ind w:left="1724"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C50D6E"/>
    <w:multiLevelType w:val="hybridMultilevel"/>
    <w:tmpl w:val="C044A7A8"/>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44FA7F05"/>
    <w:multiLevelType w:val="hybridMultilevel"/>
    <w:tmpl w:val="EF58C728"/>
    <w:lvl w:ilvl="0" w:tplc="0409001B">
      <w:start w:val="1"/>
      <w:numFmt w:val="lowerRoman"/>
      <w:lvlText w:val="%1."/>
      <w:lvlJc w:val="right"/>
      <w:pPr>
        <w:ind w:left="934" w:hanging="600"/>
      </w:pPr>
      <w:rPr>
        <w:rFonts w:hint="default"/>
      </w:rPr>
    </w:lvl>
    <w:lvl w:ilvl="1" w:tplc="04090019" w:tentative="1">
      <w:start w:val="1"/>
      <w:numFmt w:val="ideographTraditional"/>
      <w:lvlText w:val="%2、"/>
      <w:lvlJc w:val="left"/>
      <w:pPr>
        <w:ind w:left="1294" w:hanging="480"/>
      </w:pPr>
    </w:lvl>
    <w:lvl w:ilvl="2" w:tplc="0409001B" w:tentative="1">
      <w:start w:val="1"/>
      <w:numFmt w:val="lowerRoman"/>
      <w:lvlText w:val="%3."/>
      <w:lvlJc w:val="right"/>
      <w:pPr>
        <w:ind w:left="1774" w:hanging="480"/>
      </w:pPr>
    </w:lvl>
    <w:lvl w:ilvl="3" w:tplc="0409000F" w:tentative="1">
      <w:start w:val="1"/>
      <w:numFmt w:val="decimal"/>
      <w:lvlText w:val="%4."/>
      <w:lvlJc w:val="left"/>
      <w:pPr>
        <w:ind w:left="2254" w:hanging="480"/>
      </w:pPr>
    </w:lvl>
    <w:lvl w:ilvl="4" w:tplc="04090019" w:tentative="1">
      <w:start w:val="1"/>
      <w:numFmt w:val="ideographTraditional"/>
      <w:lvlText w:val="%5、"/>
      <w:lvlJc w:val="left"/>
      <w:pPr>
        <w:ind w:left="2734" w:hanging="480"/>
      </w:pPr>
    </w:lvl>
    <w:lvl w:ilvl="5" w:tplc="0409001B" w:tentative="1">
      <w:start w:val="1"/>
      <w:numFmt w:val="lowerRoman"/>
      <w:lvlText w:val="%6."/>
      <w:lvlJc w:val="right"/>
      <w:pPr>
        <w:ind w:left="3214" w:hanging="480"/>
      </w:pPr>
    </w:lvl>
    <w:lvl w:ilvl="6" w:tplc="0409000F" w:tentative="1">
      <w:start w:val="1"/>
      <w:numFmt w:val="decimal"/>
      <w:lvlText w:val="%7."/>
      <w:lvlJc w:val="left"/>
      <w:pPr>
        <w:ind w:left="3694" w:hanging="480"/>
      </w:pPr>
    </w:lvl>
    <w:lvl w:ilvl="7" w:tplc="04090019" w:tentative="1">
      <w:start w:val="1"/>
      <w:numFmt w:val="ideographTraditional"/>
      <w:lvlText w:val="%8、"/>
      <w:lvlJc w:val="left"/>
      <w:pPr>
        <w:ind w:left="4174" w:hanging="480"/>
      </w:pPr>
    </w:lvl>
    <w:lvl w:ilvl="8" w:tplc="0409001B" w:tentative="1">
      <w:start w:val="1"/>
      <w:numFmt w:val="lowerRoman"/>
      <w:lvlText w:val="%9."/>
      <w:lvlJc w:val="right"/>
      <w:pPr>
        <w:ind w:left="4654" w:hanging="480"/>
      </w:pPr>
    </w:lvl>
  </w:abstractNum>
  <w:abstractNum w:abstractNumId="38" w15:restartNumberingAfterBreak="0">
    <w:nsid w:val="455C1F9D"/>
    <w:multiLevelType w:val="hybridMultilevel"/>
    <w:tmpl w:val="619E81BE"/>
    <w:lvl w:ilvl="0" w:tplc="CD6AF2DC">
      <w:start w:val="1"/>
      <w:numFmt w:val="upperRoman"/>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39" w15:restartNumberingAfterBreak="0">
    <w:nsid w:val="458C5774"/>
    <w:multiLevelType w:val="hybridMultilevel"/>
    <w:tmpl w:val="4C56F8C2"/>
    <w:lvl w:ilvl="0" w:tplc="04090003">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C146361A">
      <w:start w:val="1"/>
      <w:numFmt w:val="decimal"/>
      <w:lvlText w:val="%3."/>
      <w:lvlJc w:val="left"/>
      <w:pPr>
        <w:ind w:left="1724" w:hanging="480"/>
      </w:pPr>
      <w:rPr>
        <w:rFonts w:ascii="Times New Roman" w:hAnsi="Times New Roman" w:cs="Times New Roman" w:hint="default"/>
        <w:b w:val="0"/>
        <w:bCs w:val="0"/>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0" w15:restartNumberingAfterBreak="0">
    <w:nsid w:val="461C6106"/>
    <w:multiLevelType w:val="hybridMultilevel"/>
    <w:tmpl w:val="40F4473A"/>
    <w:lvl w:ilvl="0" w:tplc="04090003">
      <w:start w:val="1"/>
      <w:numFmt w:val="bullet"/>
      <w:lvlText w:val=""/>
      <w:lvlJc w:val="left"/>
      <w:pPr>
        <w:ind w:left="576" w:hanging="480"/>
      </w:pPr>
      <w:rPr>
        <w:rFonts w:ascii="Wingdings" w:hAnsi="Wingdings" w:hint="default"/>
      </w:rPr>
    </w:lvl>
    <w:lvl w:ilvl="1" w:tplc="EC4E2C8C">
      <w:start w:val="1"/>
      <w:numFmt w:val="bullet"/>
      <w:lvlText w:val=""/>
      <w:lvlJc w:val="left"/>
      <w:pPr>
        <w:ind w:left="1056" w:hanging="480"/>
      </w:pPr>
      <w:rPr>
        <w:rFonts w:ascii="Wingdings" w:hAnsi="Wingdings" w:hint="default"/>
      </w:rPr>
    </w:lvl>
    <w:lvl w:ilvl="2" w:tplc="04090005" w:tentative="1">
      <w:start w:val="1"/>
      <w:numFmt w:val="bullet"/>
      <w:lvlText w:val=""/>
      <w:lvlJc w:val="left"/>
      <w:pPr>
        <w:ind w:left="1536" w:hanging="480"/>
      </w:pPr>
      <w:rPr>
        <w:rFonts w:ascii="Wingdings" w:hAnsi="Wingdings" w:hint="default"/>
      </w:rPr>
    </w:lvl>
    <w:lvl w:ilvl="3" w:tplc="04090001" w:tentative="1">
      <w:start w:val="1"/>
      <w:numFmt w:val="bullet"/>
      <w:lvlText w:val=""/>
      <w:lvlJc w:val="left"/>
      <w:pPr>
        <w:ind w:left="2016" w:hanging="480"/>
      </w:pPr>
      <w:rPr>
        <w:rFonts w:ascii="Wingdings" w:hAnsi="Wingdings" w:hint="default"/>
      </w:rPr>
    </w:lvl>
    <w:lvl w:ilvl="4" w:tplc="04090003" w:tentative="1">
      <w:start w:val="1"/>
      <w:numFmt w:val="bullet"/>
      <w:lvlText w:val=""/>
      <w:lvlJc w:val="left"/>
      <w:pPr>
        <w:ind w:left="2496" w:hanging="480"/>
      </w:pPr>
      <w:rPr>
        <w:rFonts w:ascii="Wingdings" w:hAnsi="Wingdings" w:hint="default"/>
      </w:rPr>
    </w:lvl>
    <w:lvl w:ilvl="5" w:tplc="04090005" w:tentative="1">
      <w:start w:val="1"/>
      <w:numFmt w:val="bullet"/>
      <w:lvlText w:val=""/>
      <w:lvlJc w:val="left"/>
      <w:pPr>
        <w:ind w:left="2976" w:hanging="480"/>
      </w:pPr>
      <w:rPr>
        <w:rFonts w:ascii="Wingdings" w:hAnsi="Wingdings" w:hint="default"/>
      </w:rPr>
    </w:lvl>
    <w:lvl w:ilvl="6" w:tplc="04090001" w:tentative="1">
      <w:start w:val="1"/>
      <w:numFmt w:val="bullet"/>
      <w:lvlText w:val=""/>
      <w:lvlJc w:val="left"/>
      <w:pPr>
        <w:ind w:left="3456" w:hanging="480"/>
      </w:pPr>
      <w:rPr>
        <w:rFonts w:ascii="Wingdings" w:hAnsi="Wingdings" w:hint="default"/>
      </w:rPr>
    </w:lvl>
    <w:lvl w:ilvl="7" w:tplc="04090003" w:tentative="1">
      <w:start w:val="1"/>
      <w:numFmt w:val="bullet"/>
      <w:lvlText w:val=""/>
      <w:lvlJc w:val="left"/>
      <w:pPr>
        <w:ind w:left="3936" w:hanging="480"/>
      </w:pPr>
      <w:rPr>
        <w:rFonts w:ascii="Wingdings" w:hAnsi="Wingdings" w:hint="default"/>
      </w:rPr>
    </w:lvl>
    <w:lvl w:ilvl="8" w:tplc="04090005" w:tentative="1">
      <w:start w:val="1"/>
      <w:numFmt w:val="bullet"/>
      <w:lvlText w:val=""/>
      <w:lvlJc w:val="left"/>
      <w:pPr>
        <w:ind w:left="4416" w:hanging="480"/>
      </w:pPr>
      <w:rPr>
        <w:rFonts w:ascii="Wingdings" w:hAnsi="Wingdings" w:hint="default"/>
      </w:rPr>
    </w:lvl>
  </w:abstractNum>
  <w:abstractNum w:abstractNumId="41" w15:restartNumberingAfterBreak="0">
    <w:nsid w:val="462133DC"/>
    <w:multiLevelType w:val="hybridMultilevel"/>
    <w:tmpl w:val="B21EBEB8"/>
    <w:lvl w:ilvl="0" w:tplc="327065AE">
      <w:start w:val="1"/>
      <w:numFmt w:val="upperRoman"/>
      <w:lvlText w:val="(%1)"/>
      <w:lvlJc w:val="left"/>
      <w:pPr>
        <w:ind w:left="1520" w:hanging="720"/>
      </w:pPr>
      <w:rPr>
        <w:rFonts w:ascii="Times New Roman" w:hAnsi="Times New Roman" w:cs="Times New Roman" w:hint="default"/>
        <w:sz w:val="28"/>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42" w15:restartNumberingAfterBreak="0">
    <w:nsid w:val="479574BE"/>
    <w:multiLevelType w:val="hybridMultilevel"/>
    <w:tmpl w:val="CC16E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96975AE"/>
    <w:multiLevelType w:val="hybridMultilevel"/>
    <w:tmpl w:val="C64A8878"/>
    <w:lvl w:ilvl="0" w:tplc="0409001B">
      <w:start w:val="1"/>
      <w:numFmt w:val="lowerRoman"/>
      <w:lvlText w:val="%1."/>
      <w:lvlJc w:val="right"/>
      <w:pPr>
        <w:ind w:left="645" w:hanging="480"/>
      </w:p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44" w15:restartNumberingAfterBreak="0">
    <w:nsid w:val="4E3A4ADB"/>
    <w:multiLevelType w:val="hybridMultilevel"/>
    <w:tmpl w:val="3C482998"/>
    <w:lvl w:ilvl="0" w:tplc="FFFFFFFF">
      <w:start w:val="1"/>
      <w:numFmt w:val="taiwaneseCountingThousand"/>
      <w:lvlText w:val="%1、"/>
      <w:lvlJc w:val="left"/>
      <w:pPr>
        <w:ind w:left="850" w:hanging="567"/>
      </w:pPr>
      <w:rPr>
        <w:rFonts w:ascii="標楷體" w:eastAsia="標楷體" w:hAnsi="標楷體"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5" w15:restartNumberingAfterBreak="0">
    <w:nsid w:val="4EB83100"/>
    <w:multiLevelType w:val="hybridMultilevel"/>
    <w:tmpl w:val="063A54A4"/>
    <w:lvl w:ilvl="0" w:tplc="DA36FB3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52CC23A4"/>
    <w:multiLevelType w:val="hybridMultilevel"/>
    <w:tmpl w:val="D61438DC"/>
    <w:lvl w:ilvl="0" w:tplc="0409001B">
      <w:start w:val="1"/>
      <w:numFmt w:val="lowerRoman"/>
      <w:lvlText w:val="%1."/>
      <w:lvlJc w:val="right"/>
      <w:pPr>
        <w:ind w:left="840" w:hanging="360"/>
      </w:pPr>
    </w:lvl>
    <w:lvl w:ilvl="1" w:tplc="04090019">
      <w:start w:val="1"/>
      <w:numFmt w:val="ideographTraditional"/>
      <w:lvlText w:val="%2、"/>
      <w:lvlJc w:val="left"/>
      <w:pPr>
        <w:tabs>
          <w:tab w:val="num" w:pos="-180"/>
        </w:tabs>
        <w:ind w:left="-180" w:hanging="480"/>
      </w:pPr>
    </w:lvl>
    <w:lvl w:ilvl="2" w:tplc="0409001B">
      <w:start w:val="1"/>
      <w:numFmt w:val="lowerRoman"/>
      <w:lvlText w:val="%3."/>
      <w:lvlJc w:val="right"/>
      <w:pPr>
        <w:tabs>
          <w:tab w:val="num" w:pos="300"/>
        </w:tabs>
        <w:ind w:left="300" w:hanging="480"/>
      </w:pPr>
    </w:lvl>
    <w:lvl w:ilvl="3" w:tplc="0409000F">
      <w:start w:val="1"/>
      <w:numFmt w:val="decimal"/>
      <w:lvlText w:val="%4."/>
      <w:lvlJc w:val="left"/>
      <w:pPr>
        <w:tabs>
          <w:tab w:val="num" w:pos="780"/>
        </w:tabs>
        <w:ind w:left="780" w:hanging="480"/>
      </w:pPr>
    </w:lvl>
    <w:lvl w:ilvl="4" w:tplc="04090019">
      <w:start w:val="1"/>
      <w:numFmt w:val="ideographTraditional"/>
      <w:lvlText w:val="%5、"/>
      <w:lvlJc w:val="left"/>
      <w:pPr>
        <w:tabs>
          <w:tab w:val="num" w:pos="1260"/>
        </w:tabs>
        <w:ind w:left="1260" w:hanging="480"/>
      </w:pPr>
    </w:lvl>
    <w:lvl w:ilvl="5" w:tplc="0409001B">
      <w:start w:val="1"/>
      <w:numFmt w:val="lowerRoman"/>
      <w:lvlText w:val="%6."/>
      <w:lvlJc w:val="right"/>
      <w:pPr>
        <w:tabs>
          <w:tab w:val="num" w:pos="1740"/>
        </w:tabs>
        <w:ind w:left="1740" w:hanging="480"/>
      </w:pPr>
    </w:lvl>
    <w:lvl w:ilvl="6" w:tplc="0409000F">
      <w:start w:val="1"/>
      <w:numFmt w:val="decimal"/>
      <w:lvlText w:val="%7."/>
      <w:lvlJc w:val="left"/>
      <w:pPr>
        <w:tabs>
          <w:tab w:val="num" w:pos="2220"/>
        </w:tabs>
        <w:ind w:left="2220" w:hanging="480"/>
      </w:pPr>
    </w:lvl>
    <w:lvl w:ilvl="7" w:tplc="04090019">
      <w:start w:val="1"/>
      <w:numFmt w:val="ideographTraditional"/>
      <w:lvlText w:val="%8、"/>
      <w:lvlJc w:val="left"/>
      <w:pPr>
        <w:tabs>
          <w:tab w:val="num" w:pos="2700"/>
        </w:tabs>
        <w:ind w:left="2700" w:hanging="480"/>
      </w:pPr>
    </w:lvl>
    <w:lvl w:ilvl="8" w:tplc="0409001B">
      <w:start w:val="1"/>
      <w:numFmt w:val="lowerRoman"/>
      <w:lvlText w:val="%9."/>
      <w:lvlJc w:val="right"/>
      <w:pPr>
        <w:tabs>
          <w:tab w:val="num" w:pos="3180"/>
        </w:tabs>
        <w:ind w:left="3180" w:hanging="480"/>
      </w:pPr>
    </w:lvl>
  </w:abstractNum>
  <w:abstractNum w:abstractNumId="47" w15:restartNumberingAfterBreak="0">
    <w:nsid w:val="572C7308"/>
    <w:multiLevelType w:val="hybridMultilevel"/>
    <w:tmpl w:val="CB3EAF38"/>
    <w:lvl w:ilvl="0" w:tplc="3B022450">
      <w:start w:val="1"/>
      <w:numFmt w:val="bullet"/>
      <w:lvlText w:val=""/>
      <w:lvlJc w:val="left"/>
      <w:pPr>
        <w:ind w:left="480" w:hanging="480"/>
      </w:pPr>
      <w:rPr>
        <w:rFonts w:ascii="Wingdings" w:hAnsi="Wingdings" w:hint="default"/>
        <w:color w:val="auto"/>
      </w:rPr>
    </w:lvl>
    <w:lvl w:ilvl="1" w:tplc="727A3A56">
      <w:start w:val="1"/>
      <w:numFmt w:val="bullet"/>
      <w:lvlText w:val="•"/>
      <w:lvlJc w:val="left"/>
      <w:pPr>
        <w:ind w:left="960" w:hanging="480"/>
      </w:pPr>
      <w:rPr>
        <w:rFonts w:ascii="Arial" w:hAnsi="Arial" w:hint="default"/>
        <w:color w:val="auto"/>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5742569A"/>
    <w:multiLevelType w:val="hybridMultilevel"/>
    <w:tmpl w:val="2C46CC7C"/>
    <w:lvl w:ilvl="0" w:tplc="04090003">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A843FF6"/>
    <w:multiLevelType w:val="hybridMultilevel"/>
    <w:tmpl w:val="967A4F4C"/>
    <w:lvl w:ilvl="0" w:tplc="620CCDF6">
      <w:start w:val="1"/>
      <w:numFmt w:val="upperRoman"/>
      <w:lvlText w:val="(%1)"/>
      <w:lvlJc w:val="left"/>
      <w:pPr>
        <w:ind w:left="870" w:hanging="39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5B66288D"/>
    <w:multiLevelType w:val="hybridMultilevel"/>
    <w:tmpl w:val="C10ECD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BB91681"/>
    <w:multiLevelType w:val="hybridMultilevel"/>
    <w:tmpl w:val="53BA6978"/>
    <w:lvl w:ilvl="0" w:tplc="A19C65E4">
      <w:start w:val="1"/>
      <w:numFmt w:val="upperRoman"/>
      <w:lvlText w:val="(%1)"/>
      <w:lvlJc w:val="left"/>
      <w:pPr>
        <w:ind w:left="1520" w:hanging="720"/>
      </w:pPr>
      <w:rPr>
        <w:rFonts w:ascii="Times New Roman" w:hAnsi="Times New Roman" w:cs="Times New Roman" w:hint="default"/>
        <w:sz w:val="24"/>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52" w15:restartNumberingAfterBreak="0">
    <w:nsid w:val="5BF7675A"/>
    <w:multiLevelType w:val="hybridMultilevel"/>
    <w:tmpl w:val="8ECEE8AE"/>
    <w:lvl w:ilvl="0" w:tplc="F7D8D88C">
      <w:start w:val="1"/>
      <w:numFmt w:val="bullet"/>
      <w:lvlText w:val=""/>
      <w:lvlJc w:val="left"/>
      <w:pPr>
        <w:ind w:left="960" w:hanging="480"/>
      </w:pPr>
      <w:rPr>
        <w:rFonts w:ascii="Wingdings" w:hAnsi="Wingdings" w:hint="default"/>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5C3E0A9C"/>
    <w:multiLevelType w:val="hybridMultilevel"/>
    <w:tmpl w:val="EC16BD7C"/>
    <w:lvl w:ilvl="0" w:tplc="AE72E8E0">
      <w:start w:val="1"/>
      <w:numFmt w:val="upperRoman"/>
      <w:lvlText w:val="(%1)"/>
      <w:lvlJc w:val="left"/>
      <w:pPr>
        <w:ind w:left="1440" w:hanging="720"/>
      </w:pPr>
      <w:rPr>
        <w:rFonts w:ascii="Times New Roman" w:hAnsi="Times New Roman" w:cs="Times New Roman" w:hint="default"/>
        <w:b/>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4" w15:restartNumberingAfterBreak="0">
    <w:nsid w:val="5D124BA0"/>
    <w:multiLevelType w:val="hybridMultilevel"/>
    <w:tmpl w:val="54EAE69C"/>
    <w:lvl w:ilvl="0" w:tplc="8C563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E4C607B"/>
    <w:multiLevelType w:val="hybridMultilevel"/>
    <w:tmpl w:val="619E81BE"/>
    <w:lvl w:ilvl="0" w:tplc="CD6AF2DC">
      <w:start w:val="1"/>
      <w:numFmt w:val="upperRoman"/>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56" w15:restartNumberingAfterBreak="0">
    <w:nsid w:val="5F8C5318"/>
    <w:multiLevelType w:val="hybridMultilevel"/>
    <w:tmpl w:val="73AC2CFA"/>
    <w:lvl w:ilvl="0" w:tplc="F7D8D88C">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62762055"/>
    <w:multiLevelType w:val="hybridMultilevel"/>
    <w:tmpl w:val="D1982C50"/>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629377D1"/>
    <w:multiLevelType w:val="hybridMultilevel"/>
    <w:tmpl w:val="4746B682"/>
    <w:lvl w:ilvl="0" w:tplc="ECFE4D6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31564BA"/>
    <w:multiLevelType w:val="hybridMultilevel"/>
    <w:tmpl w:val="0ADC072E"/>
    <w:lvl w:ilvl="0" w:tplc="620CCDF6">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7044CCF"/>
    <w:multiLevelType w:val="hybridMultilevel"/>
    <w:tmpl w:val="E9CE178E"/>
    <w:lvl w:ilvl="0" w:tplc="04090003">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61" w15:restartNumberingAfterBreak="0">
    <w:nsid w:val="67C949EC"/>
    <w:multiLevelType w:val="hybridMultilevel"/>
    <w:tmpl w:val="D8305014"/>
    <w:lvl w:ilvl="0" w:tplc="C83053D8">
      <w:numFmt w:val="bullet"/>
      <w:lvlText w:val="△"/>
      <w:lvlJc w:val="left"/>
      <w:pPr>
        <w:ind w:left="405" w:hanging="360"/>
      </w:pPr>
      <w:rPr>
        <w:rFonts w:ascii="標楷體" w:eastAsia="標楷體" w:hAnsi="標楷體" w:cs="Noto Sans CJK JP Regular" w:hint="eastAsia"/>
      </w:rPr>
    </w:lvl>
    <w:lvl w:ilvl="1" w:tplc="04090003" w:tentative="1">
      <w:start w:val="1"/>
      <w:numFmt w:val="bullet"/>
      <w:lvlText w:val=""/>
      <w:lvlJc w:val="left"/>
      <w:pPr>
        <w:ind w:left="1005" w:hanging="480"/>
      </w:pPr>
      <w:rPr>
        <w:rFonts w:ascii="Wingdings" w:hAnsi="Wingdings" w:hint="default"/>
      </w:rPr>
    </w:lvl>
    <w:lvl w:ilvl="2" w:tplc="04090005" w:tentative="1">
      <w:start w:val="1"/>
      <w:numFmt w:val="bullet"/>
      <w:lvlText w:val=""/>
      <w:lvlJc w:val="left"/>
      <w:pPr>
        <w:ind w:left="1485" w:hanging="480"/>
      </w:pPr>
      <w:rPr>
        <w:rFonts w:ascii="Wingdings" w:hAnsi="Wingdings" w:hint="default"/>
      </w:rPr>
    </w:lvl>
    <w:lvl w:ilvl="3" w:tplc="04090001" w:tentative="1">
      <w:start w:val="1"/>
      <w:numFmt w:val="bullet"/>
      <w:lvlText w:val=""/>
      <w:lvlJc w:val="left"/>
      <w:pPr>
        <w:ind w:left="1965" w:hanging="480"/>
      </w:pPr>
      <w:rPr>
        <w:rFonts w:ascii="Wingdings" w:hAnsi="Wingdings" w:hint="default"/>
      </w:rPr>
    </w:lvl>
    <w:lvl w:ilvl="4" w:tplc="04090003" w:tentative="1">
      <w:start w:val="1"/>
      <w:numFmt w:val="bullet"/>
      <w:lvlText w:val=""/>
      <w:lvlJc w:val="left"/>
      <w:pPr>
        <w:ind w:left="2445" w:hanging="480"/>
      </w:pPr>
      <w:rPr>
        <w:rFonts w:ascii="Wingdings" w:hAnsi="Wingdings" w:hint="default"/>
      </w:rPr>
    </w:lvl>
    <w:lvl w:ilvl="5" w:tplc="04090005" w:tentative="1">
      <w:start w:val="1"/>
      <w:numFmt w:val="bullet"/>
      <w:lvlText w:val=""/>
      <w:lvlJc w:val="left"/>
      <w:pPr>
        <w:ind w:left="2925" w:hanging="480"/>
      </w:pPr>
      <w:rPr>
        <w:rFonts w:ascii="Wingdings" w:hAnsi="Wingdings" w:hint="default"/>
      </w:rPr>
    </w:lvl>
    <w:lvl w:ilvl="6" w:tplc="04090001" w:tentative="1">
      <w:start w:val="1"/>
      <w:numFmt w:val="bullet"/>
      <w:lvlText w:val=""/>
      <w:lvlJc w:val="left"/>
      <w:pPr>
        <w:ind w:left="3405" w:hanging="480"/>
      </w:pPr>
      <w:rPr>
        <w:rFonts w:ascii="Wingdings" w:hAnsi="Wingdings" w:hint="default"/>
      </w:rPr>
    </w:lvl>
    <w:lvl w:ilvl="7" w:tplc="04090003" w:tentative="1">
      <w:start w:val="1"/>
      <w:numFmt w:val="bullet"/>
      <w:lvlText w:val=""/>
      <w:lvlJc w:val="left"/>
      <w:pPr>
        <w:ind w:left="3885" w:hanging="480"/>
      </w:pPr>
      <w:rPr>
        <w:rFonts w:ascii="Wingdings" w:hAnsi="Wingdings" w:hint="default"/>
      </w:rPr>
    </w:lvl>
    <w:lvl w:ilvl="8" w:tplc="04090005" w:tentative="1">
      <w:start w:val="1"/>
      <w:numFmt w:val="bullet"/>
      <w:lvlText w:val=""/>
      <w:lvlJc w:val="left"/>
      <w:pPr>
        <w:ind w:left="4365" w:hanging="480"/>
      </w:pPr>
      <w:rPr>
        <w:rFonts w:ascii="Wingdings" w:hAnsi="Wingdings" w:hint="default"/>
      </w:rPr>
    </w:lvl>
  </w:abstractNum>
  <w:abstractNum w:abstractNumId="62" w15:restartNumberingAfterBreak="0">
    <w:nsid w:val="68304793"/>
    <w:multiLevelType w:val="hybridMultilevel"/>
    <w:tmpl w:val="F916601A"/>
    <w:lvl w:ilvl="0" w:tplc="6BCCE064">
      <w:start w:val="1"/>
      <w:numFmt w:val="taiwaneseCountingThousand"/>
      <w:lvlText w:val="%1、"/>
      <w:lvlJc w:val="left"/>
      <w:pPr>
        <w:ind w:left="795" w:hanging="63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63" w15:restartNumberingAfterBreak="0">
    <w:nsid w:val="69CB5122"/>
    <w:multiLevelType w:val="hybridMultilevel"/>
    <w:tmpl w:val="B0CC373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4" w15:restartNumberingAfterBreak="0">
    <w:nsid w:val="6ADB2D92"/>
    <w:multiLevelType w:val="hybridMultilevel"/>
    <w:tmpl w:val="C79E996C"/>
    <w:lvl w:ilvl="0" w:tplc="0409001B">
      <w:start w:val="1"/>
      <w:numFmt w:val="lowerRoman"/>
      <w:lvlText w:val="%1."/>
      <w:lvlJc w:val="righ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DE95FA7"/>
    <w:multiLevelType w:val="hybridMultilevel"/>
    <w:tmpl w:val="A63CC120"/>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6" w15:restartNumberingAfterBreak="0">
    <w:nsid w:val="701C32D5"/>
    <w:multiLevelType w:val="hybridMultilevel"/>
    <w:tmpl w:val="5212CFC2"/>
    <w:lvl w:ilvl="0" w:tplc="5016B6AC">
      <w:start w:val="4"/>
      <w:numFmt w:val="bullet"/>
      <w:lvlText w:val="□"/>
      <w:lvlJc w:val="left"/>
      <w:pPr>
        <w:ind w:left="360" w:hanging="360"/>
      </w:pPr>
      <w:rPr>
        <w:rFonts w:ascii="新細明體" w:eastAsia="新細明體" w:hAnsi="新細明體" w:cs="Noto Sans CJK JP Regular"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706B011C"/>
    <w:multiLevelType w:val="hybridMultilevel"/>
    <w:tmpl w:val="A214704C"/>
    <w:lvl w:ilvl="0" w:tplc="327065AE">
      <w:start w:val="1"/>
      <w:numFmt w:val="upperRoman"/>
      <w:lvlText w:val="(%1)"/>
      <w:lvlJc w:val="left"/>
      <w:pPr>
        <w:ind w:left="1520" w:hanging="720"/>
      </w:pPr>
      <w:rPr>
        <w:rFonts w:ascii="Times New Roman" w:hAnsi="Times New Roman" w:cs="Times New Roman" w:hint="default"/>
        <w:sz w:val="28"/>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68" w15:restartNumberingAfterBreak="0">
    <w:nsid w:val="723E0B2C"/>
    <w:multiLevelType w:val="hybridMultilevel"/>
    <w:tmpl w:val="92BCA12C"/>
    <w:lvl w:ilvl="0" w:tplc="FFFFFFFF">
      <w:start w:val="1"/>
      <w:numFmt w:val="taiwaneseCountingThousand"/>
      <w:lvlText w:val="%1、"/>
      <w:lvlJc w:val="left"/>
      <w:pPr>
        <w:ind w:left="567" w:hanging="567"/>
      </w:pPr>
      <w:rPr>
        <w:rFonts w:hint="default"/>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9" w15:restartNumberingAfterBreak="0">
    <w:nsid w:val="72625A84"/>
    <w:multiLevelType w:val="hybridMultilevel"/>
    <w:tmpl w:val="960EFBFA"/>
    <w:lvl w:ilvl="0" w:tplc="F7D8D88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0" w15:restartNumberingAfterBreak="0">
    <w:nsid w:val="73060638"/>
    <w:multiLevelType w:val="hybridMultilevel"/>
    <w:tmpl w:val="E164771C"/>
    <w:lvl w:ilvl="0" w:tplc="D4CAF39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73FF4341"/>
    <w:multiLevelType w:val="hybridMultilevel"/>
    <w:tmpl w:val="99AE21C8"/>
    <w:lvl w:ilvl="0" w:tplc="0409001B">
      <w:start w:val="1"/>
      <w:numFmt w:val="lowerRoman"/>
      <w:lvlText w:val="%1."/>
      <w:lvlJc w:val="right"/>
      <w:pPr>
        <w:ind w:left="621" w:hanging="480"/>
      </w:p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72" w15:restartNumberingAfterBreak="0">
    <w:nsid w:val="74CA2901"/>
    <w:multiLevelType w:val="hybridMultilevel"/>
    <w:tmpl w:val="A81CDCF6"/>
    <w:lvl w:ilvl="0" w:tplc="F196C7E8">
      <w:start w:val="1"/>
      <w:numFmt w:val="bullet"/>
      <w:lvlText w:val="•"/>
      <w:lvlJc w:val="left"/>
      <w:pPr>
        <w:ind w:left="960" w:hanging="480"/>
      </w:pPr>
      <w:rPr>
        <w:rFonts w:ascii="Arial" w:hAnsi="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3" w15:restartNumberingAfterBreak="0">
    <w:nsid w:val="790924D9"/>
    <w:multiLevelType w:val="hybridMultilevel"/>
    <w:tmpl w:val="99164832"/>
    <w:lvl w:ilvl="0" w:tplc="327065AE">
      <w:start w:val="1"/>
      <w:numFmt w:val="upperRoman"/>
      <w:lvlText w:val="(%1)"/>
      <w:lvlJc w:val="left"/>
      <w:pPr>
        <w:ind w:left="1520" w:hanging="720"/>
      </w:pPr>
      <w:rPr>
        <w:rFonts w:ascii="Times New Roman" w:hAnsi="Times New Roman" w:cs="Times New Roman" w:hint="default"/>
        <w:sz w:val="28"/>
        <w:szCs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74" w15:restartNumberingAfterBreak="0">
    <w:nsid w:val="798069C2"/>
    <w:multiLevelType w:val="hybridMultilevel"/>
    <w:tmpl w:val="01F0B3AC"/>
    <w:lvl w:ilvl="0" w:tplc="CA3AAF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79981588"/>
    <w:multiLevelType w:val="hybridMultilevel"/>
    <w:tmpl w:val="33583482"/>
    <w:lvl w:ilvl="0" w:tplc="E6CC9B8E">
      <w:start w:val="1"/>
      <w:numFmt w:val="upperRoman"/>
      <w:lvlText w:val="%1."/>
      <w:lvlJc w:val="left"/>
      <w:pPr>
        <w:ind w:left="763" w:hanging="480"/>
      </w:pPr>
      <w:rPr>
        <w:rFonts w:hint="eastAsia"/>
        <w:b/>
        <w:sz w:val="28"/>
        <w:szCs w:val="36"/>
      </w:rPr>
    </w:lvl>
    <w:lvl w:ilvl="1" w:tplc="81088E14">
      <w:start w:val="1"/>
      <w:numFmt w:val="upperRoman"/>
      <w:lvlText w:val="%2."/>
      <w:lvlJc w:val="left"/>
      <w:pPr>
        <w:ind w:left="1514" w:hanging="750"/>
      </w:pPr>
      <w:rPr>
        <w:rFonts w:hint="default"/>
        <w:sz w:val="32"/>
        <w:szCs w:val="36"/>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6" w15:restartNumberingAfterBreak="0">
    <w:nsid w:val="79D5306E"/>
    <w:multiLevelType w:val="hybridMultilevel"/>
    <w:tmpl w:val="5D6EAC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7BA37F45"/>
    <w:multiLevelType w:val="hybridMultilevel"/>
    <w:tmpl w:val="1E644468"/>
    <w:lvl w:ilvl="0" w:tplc="0809000F">
      <w:start w:val="1"/>
      <w:numFmt w:val="decimal"/>
      <w:lvlText w:val="%1."/>
      <w:lvlJc w:val="left"/>
      <w:pPr>
        <w:ind w:left="1996" w:hanging="360"/>
      </w:pPr>
      <w:rPr>
        <w:rFonts w:hint="default"/>
      </w:rPr>
    </w:lvl>
    <w:lvl w:ilvl="1" w:tplc="04090003">
      <w:start w:val="1"/>
      <w:numFmt w:val="bullet"/>
      <w:lvlText w:val=""/>
      <w:lvlJc w:val="left"/>
      <w:pPr>
        <w:ind w:left="2716" w:hanging="360"/>
      </w:pPr>
      <w:rPr>
        <w:rFonts w:ascii="Wingdings" w:hAnsi="Wingdings"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8" w15:restartNumberingAfterBreak="0">
    <w:nsid w:val="7F401FA0"/>
    <w:multiLevelType w:val="hybridMultilevel"/>
    <w:tmpl w:val="F8068012"/>
    <w:lvl w:ilvl="0" w:tplc="F7D8D88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16cid:durableId="631012988">
    <w:abstractNumId w:val="39"/>
  </w:num>
  <w:num w:numId="2" w16cid:durableId="2067558910">
    <w:abstractNumId w:val="25"/>
  </w:num>
  <w:num w:numId="3" w16cid:durableId="2037654261">
    <w:abstractNumId w:val="24"/>
  </w:num>
  <w:num w:numId="4" w16cid:durableId="994335338">
    <w:abstractNumId w:val="75"/>
  </w:num>
  <w:num w:numId="5" w16cid:durableId="1334911150">
    <w:abstractNumId w:val="7"/>
  </w:num>
  <w:num w:numId="6" w16cid:durableId="892157155">
    <w:abstractNumId w:val="6"/>
  </w:num>
  <w:num w:numId="7" w16cid:durableId="1412852840">
    <w:abstractNumId w:val="64"/>
  </w:num>
  <w:num w:numId="8" w16cid:durableId="1918712404">
    <w:abstractNumId w:val="46"/>
  </w:num>
  <w:num w:numId="9" w16cid:durableId="535312680">
    <w:abstractNumId w:val="28"/>
  </w:num>
  <w:num w:numId="10" w16cid:durableId="796947283">
    <w:abstractNumId w:val="56"/>
  </w:num>
  <w:num w:numId="11" w16cid:durableId="1749110466">
    <w:abstractNumId w:val="27"/>
  </w:num>
  <w:num w:numId="12" w16cid:durableId="1144395188">
    <w:abstractNumId w:val="30"/>
  </w:num>
  <w:num w:numId="13" w16cid:durableId="2024017101">
    <w:abstractNumId w:val="40"/>
  </w:num>
  <w:num w:numId="14" w16cid:durableId="700284788">
    <w:abstractNumId w:val="47"/>
  </w:num>
  <w:num w:numId="15" w16cid:durableId="40832299">
    <w:abstractNumId w:val="72"/>
  </w:num>
  <w:num w:numId="16" w16cid:durableId="143201425">
    <w:abstractNumId w:val="13"/>
  </w:num>
  <w:num w:numId="17" w16cid:durableId="1155269010">
    <w:abstractNumId w:val="70"/>
  </w:num>
  <w:num w:numId="18" w16cid:durableId="563374250">
    <w:abstractNumId w:val="0"/>
  </w:num>
  <w:num w:numId="19" w16cid:durableId="2096243769">
    <w:abstractNumId w:val="45"/>
  </w:num>
  <w:num w:numId="20" w16cid:durableId="677195666">
    <w:abstractNumId w:val="65"/>
  </w:num>
  <w:num w:numId="21" w16cid:durableId="1193616604">
    <w:abstractNumId w:val="52"/>
  </w:num>
  <w:num w:numId="22" w16cid:durableId="319381773">
    <w:abstractNumId w:val="69"/>
  </w:num>
  <w:num w:numId="23" w16cid:durableId="71322665">
    <w:abstractNumId w:val="23"/>
  </w:num>
  <w:num w:numId="24" w16cid:durableId="1386760256">
    <w:abstractNumId w:val="78"/>
  </w:num>
  <w:num w:numId="25" w16cid:durableId="1092355942">
    <w:abstractNumId w:val="10"/>
  </w:num>
  <w:num w:numId="26" w16cid:durableId="759520934">
    <w:abstractNumId w:val="15"/>
  </w:num>
  <w:num w:numId="27" w16cid:durableId="1123572109">
    <w:abstractNumId w:val="49"/>
  </w:num>
  <w:num w:numId="28" w16cid:durableId="1878619241">
    <w:abstractNumId w:val="9"/>
  </w:num>
  <w:num w:numId="29" w16cid:durableId="658264789">
    <w:abstractNumId w:val="31"/>
  </w:num>
  <w:num w:numId="30" w16cid:durableId="1861158783">
    <w:abstractNumId w:val="57"/>
  </w:num>
  <w:num w:numId="31" w16cid:durableId="657655207">
    <w:abstractNumId w:val="20"/>
  </w:num>
  <w:num w:numId="32" w16cid:durableId="346951352">
    <w:abstractNumId w:val="36"/>
  </w:num>
  <w:num w:numId="33" w16cid:durableId="1675257145">
    <w:abstractNumId w:val="22"/>
  </w:num>
  <w:num w:numId="34" w16cid:durableId="1138108114">
    <w:abstractNumId w:val="18"/>
  </w:num>
  <w:num w:numId="35" w16cid:durableId="231089541">
    <w:abstractNumId w:val="61"/>
  </w:num>
  <w:num w:numId="36" w16cid:durableId="1939483397">
    <w:abstractNumId w:val="33"/>
  </w:num>
  <w:num w:numId="37" w16cid:durableId="1335182376">
    <w:abstractNumId w:val="12"/>
  </w:num>
  <w:num w:numId="38" w16cid:durableId="784809503">
    <w:abstractNumId w:val="3"/>
  </w:num>
  <w:num w:numId="39" w16cid:durableId="1741828618">
    <w:abstractNumId w:val="21"/>
  </w:num>
  <w:num w:numId="40" w16cid:durableId="418257775">
    <w:abstractNumId w:val="44"/>
  </w:num>
  <w:num w:numId="41" w16cid:durableId="25182489">
    <w:abstractNumId w:val="68"/>
  </w:num>
  <w:num w:numId="42" w16cid:durableId="706762307">
    <w:abstractNumId w:val="71"/>
  </w:num>
  <w:num w:numId="43" w16cid:durableId="901788981">
    <w:abstractNumId w:val="59"/>
  </w:num>
  <w:num w:numId="44" w16cid:durableId="1448891427">
    <w:abstractNumId w:val="66"/>
  </w:num>
  <w:num w:numId="45" w16cid:durableId="1685281851">
    <w:abstractNumId w:val="34"/>
  </w:num>
  <w:num w:numId="46" w16cid:durableId="802311998">
    <w:abstractNumId w:val="50"/>
  </w:num>
  <w:num w:numId="47" w16cid:durableId="1885289782">
    <w:abstractNumId w:val="43"/>
  </w:num>
  <w:num w:numId="48" w16cid:durableId="1836871985">
    <w:abstractNumId w:val="62"/>
  </w:num>
  <w:num w:numId="49" w16cid:durableId="933706860">
    <w:abstractNumId w:val="8"/>
  </w:num>
  <w:num w:numId="50" w16cid:durableId="1886596313">
    <w:abstractNumId w:val="37"/>
  </w:num>
  <w:num w:numId="51" w16cid:durableId="824592904">
    <w:abstractNumId w:val="55"/>
  </w:num>
  <w:num w:numId="52" w16cid:durableId="529144741">
    <w:abstractNumId w:val="29"/>
  </w:num>
  <w:num w:numId="53" w16cid:durableId="1881936770">
    <w:abstractNumId w:val="60"/>
  </w:num>
  <w:num w:numId="54" w16cid:durableId="438182555">
    <w:abstractNumId w:val="4"/>
  </w:num>
  <w:num w:numId="55" w16cid:durableId="943801700">
    <w:abstractNumId w:val="76"/>
  </w:num>
  <w:num w:numId="56" w16cid:durableId="257906546">
    <w:abstractNumId w:val="74"/>
  </w:num>
  <w:num w:numId="57" w16cid:durableId="1576548015">
    <w:abstractNumId w:val="16"/>
  </w:num>
  <w:num w:numId="58" w16cid:durableId="1007949212">
    <w:abstractNumId w:val="1"/>
  </w:num>
  <w:num w:numId="59" w16cid:durableId="2031101605">
    <w:abstractNumId w:val="5"/>
  </w:num>
  <w:num w:numId="60" w16cid:durableId="447435531">
    <w:abstractNumId w:val="11"/>
  </w:num>
  <w:num w:numId="61" w16cid:durableId="493642277">
    <w:abstractNumId w:val="2"/>
  </w:num>
  <w:num w:numId="62" w16cid:durableId="1187406799">
    <w:abstractNumId w:val="54"/>
  </w:num>
  <w:num w:numId="63" w16cid:durableId="368646981">
    <w:abstractNumId w:val="17"/>
  </w:num>
  <w:num w:numId="64" w16cid:durableId="1006831042">
    <w:abstractNumId w:val="58"/>
  </w:num>
  <w:num w:numId="65" w16cid:durableId="180627253">
    <w:abstractNumId w:val="26"/>
  </w:num>
  <w:num w:numId="66" w16cid:durableId="1074742305">
    <w:abstractNumId w:val="42"/>
  </w:num>
  <w:num w:numId="67" w16cid:durableId="2829650">
    <w:abstractNumId w:val="53"/>
  </w:num>
  <w:num w:numId="68" w16cid:durableId="1978219721">
    <w:abstractNumId w:val="38"/>
  </w:num>
  <w:num w:numId="69" w16cid:durableId="731275390">
    <w:abstractNumId w:val="73"/>
  </w:num>
  <w:num w:numId="70" w16cid:durableId="1840071921">
    <w:abstractNumId w:val="32"/>
  </w:num>
  <w:num w:numId="71" w16cid:durableId="391657853">
    <w:abstractNumId w:val="14"/>
  </w:num>
  <w:num w:numId="72" w16cid:durableId="829757122">
    <w:abstractNumId w:val="67"/>
  </w:num>
  <w:num w:numId="73" w16cid:durableId="512189895">
    <w:abstractNumId w:val="51"/>
  </w:num>
  <w:num w:numId="74" w16cid:durableId="188375587">
    <w:abstractNumId w:val="41"/>
  </w:num>
  <w:num w:numId="75" w16cid:durableId="1898080106">
    <w:abstractNumId w:val="63"/>
  </w:num>
  <w:num w:numId="76" w16cid:durableId="2118718700">
    <w:abstractNumId w:val="48"/>
  </w:num>
  <w:num w:numId="77" w16cid:durableId="1030641977">
    <w:abstractNumId w:val="77"/>
  </w:num>
  <w:num w:numId="78" w16cid:durableId="1177379427">
    <w:abstractNumId w:val="19"/>
  </w:num>
  <w:num w:numId="79" w16cid:durableId="1564638491">
    <w:abstractNumId w:val="3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46"/>
    <w:rsid w:val="00001DE9"/>
    <w:rsid w:val="00003B3D"/>
    <w:rsid w:val="00003E37"/>
    <w:rsid w:val="00006614"/>
    <w:rsid w:val="00006617"/>
    <w:rsid w:val="0001280E"/>
    <w:rsid w:val="00014855"/>
    <w:rsid w:val="00014915"/>
    <w:rsid w:val="00014F8F"/>
    <w:rsid w:val="00015D9C"/>
    <w:rsid w:val="00021C9A"/>
    <w:rsid w:val="00023DC0"/>
    <w:rsid w:val="0002491E"/>
    <w:rsid w:val="00026AB9"/>
    <w:rsid w:val="000277D8"/>
    <w:rsid w:val="00031B34"/>
    <w:rsid w:val="000331AA"/>
    <w:rsid w:val="00034778"/>
    <w:rsid w:val="000354D4"/>
    <w:rsid w:val="00035EC4"/>
    <w:rsid w:val="00037996"/>
    <w:rsid w:val="00037C07"/>
    <w:rsid w:val="00041126"/>
    <w:rsid w:val="00047931"/>
    <w:rsid w:val="00047BF5"/>
    <w:rsid w:val="00050AD5"/>
    <w:rsid w:val="00051727"/>
    <w:rsid w:val="00051E2C"/>
    <w:rsid w:val="00052F69"/>
    <w:rsid w:val="00053CAA"/>
    <w:rsid w:val="00054EB5"/>
    <w:rsid w:val="00057521"/>
    <w:rsid w:val="0006014C"/>
    <w:rsid w:val="000651D0"/>
    <w:rsid w:val="000678A3"/>
    <w:rsid w:val="0007033C"/>
    <w:rsid w:val="00070E7A"/>
    <w:rsid w:val="00072E04"/>
    <w:rsid w:val="00074F6C"/>
    <w:rsid w:val="0007579B"/>
    <w:rsid w:val="0007593A"/>
    <w:rsid w:val="00081618"/>
    <w:rsid w:val="00082822"/>
    <w:rsid w:val="00084951"/>
    <w:rsid w:val="0008761B"/>
    <w:rsid w:val="00092AF0"/>
    <w:rsid w:val="00094036"/>
    <w:rsid w:val="00096E64"/>
    <w:rsid w:val="000A0622"/>
    <w:rsid w:val="000A0E2B"/>
    <w:rsid w:val="000A0F94"/>
    <w:rsid w:val="000A1CE9"/>
    <w:rsid w:val="000A4A3D"/>
    <w:rsid w:val="000A6E1B"/>
    <w:rsid w:val="000B0642"/>
    <w:rsid w:val="000B2008"/>
    <w:rsid w:val="000B6A1F"/>
    <w:rsid w:val="000B7450"/>
    <w:rsid w:val="000B7891"/>
    <w:rsid w:val="000C29BD"/>
    <w:rsid w:val="000D0C79"/>
    <w:rsid w:val="000E32E2"/>
    <w:rsid w:val="000E42E2"/>
    <w:rsid w:val="000E513B"/>
    <w:rsid w:val="000E628C"/>
    <w:rsid w:val="000F189C"/>
    <w:rsid w:val="000F3390"/>
    <w:rsid w:val="00102F89"/>
    <w:rsid w:val="00103350"/>
    <w:rsid w:val="001033EC"/>
    <w:rsid w:val="001038E4"/>
    <w:rsid w:val="00107B40"/>
    <w:rsid w:val="00113CCD"/>
    <w:rsid w:val="0011686C"/>
    <w:rsid w:val="001208BA"/>
    <w:rsid w:val="00120E31"/>
    <w:rsid w:val="001225F7"/>
    <w:rsid w:val="001272F7"/>
    <w:rsid w:val="00127474"/>
    <w:rsid w:val="001347D7"/>
    <w:rsid w:val="00142F2F"/>
    <w:rsid w:val="0014588A"/>
    <w:rsid w:val="00145C96"/>
    <w:rsid w:val="00153EB0"/>
    <w:rsid w:val="0015550C"/>
    <w:rsid w:val="00170AB3"/>
    <w:rsid w:val="00173510"/>
    <w:rsid w:val="00173C18"/>
    <w:rsid w:val="00173FA1"/>
    <w:rsid w:val="00175036"/>
    <w:rsid w:val="001802F2"/>
    <w:rsid w:val="00180F12"/>
    <w:rsid w:val="00180F7C"/>
    <w:rsid w:val="0019059D"/>
    <w:rsid w:val="00191D11"/>
    <w:rsid w:val="001943A8"/>
    <w:rsid w:val="0019442C"/>
    <w:rsid w:val="00196813"/>
    <w:rsid w:val="00197101"/>
    <w:rsid w:val="001A1B45"/>
    <w:rsid w:val="001A7FD0"/>
    <w:rsid w:val="001B0159"/>
    <w:rsid w:val="001B331D"/>
    <w:rsid w:val="001B4A94"/>
    <w:rsid w:val="001B5083"/>
    <w:rsid w:val="001B6CB9"/>
    <w:rsid w:val="001B6FA0"/>
    <w:rsid w:val="001C32F1"/>
    <w:rsid w:val="001C677B"/>
    <w:rsid w:val="001D138A"/>
    <w:rsid w:val="001D22DF"/>
    <w:rsid w:val="001D245B"/>
    <w:rsid w:val="001D4A21"/>
    <w:rsid w:val="001D5888"/>
    <w:rsid w:val="001D7BCD"/>
    <w:rsid w:val="001E291F"/>
    <w:rsid w:val="001E321D"/>
    <w:rsid w:val="001E57CA"/>
    <w:rsid w:val="001E5F15"/>
    <w:rsid w:val="001E7F4E"/>
    <w:rsid w:val="001F0F3C"/>
    <w:rsid w:val="001F2BDC"/>
    <w:rsid w:val="002016CA"/>
    <w:rsid w:val="00202E38"/>
    <w:rsid w:val="002035E0"/>
    <w:rsid w:val="00204024"/>
    <w:rsid w:val="00204291"/>
    <w:rsid w:val="00204B37"/>
    <w:rsid w:val="0020642C"/>
    <w:rsid w:val="00207B2D"/>
    <w:rsid w:val="002100CA"/>
    <w:rsid w:val="002102A0"/>
    <w:rsid w:val="002107A1"/>
    <w:rsid w:val="00210EC3"/>
    <w:rsid w:val="00212A73"/>
    <w:rsid w:val="00215FB0"/>
    <w:rsid w:val="00217392"/>
    <w:rsid w:val="00217C8D"/>
    <w:rsid w:val="002249BE"/>
    <w:rsid w:val="00224AD1"/>
    <w:rsid w:val="00226A6F"/>
    <w:rsid w:val="002318C5"/>
    <w:rsid w:val="002353B5"/>
    <w:rsid w:val="00235C63"/>
    <w:rsid w:val="002376E5"/>
    <w:rsid w:val="00237C68"/>
    <w:rsid w:val="00237DF2"/>
    <w:rsid w:val="002401C7"/>
    <w:rsid w:val="002412A7"/>
    <w:rsid w:val="00241CB1"/>
    <w:rsid w:val="00242D92"/>
    <w:rsid w:val="00245824"/>
    <w:rsid w:val="0024610B"/>
    <w:rsid w:val="002523D6"/>
    <w:rsid w:val="00261251"/>
    <w:rsid w:val="00261A2E"/>
    <w:rsid w:val="0026434F"/>
    <w:rsid w:val="00267D8E"/>
    <w:rsid w:val="00271A3A"/>
    <w:rsid w:val="0027429A"/>
    <w:rsid w:val="00274726"/>
    <w:rsid w:val="00274C95"/>
    <w:rsid w:val="00276480"/>
    <w:rsid w:val="00276A8D"/>
    <w:rsid w:val="002770B2"/>
    <w:rsid w:val="002812AC"/>
    <w:rsid w:val="0028143B"/>
    <w:rsid w:val="00284419"/>
    <w:rsid w:val="00290951"/>
    <w:rsid w:val="002918E5"/>
    <w:rsid w:val="002958EF"/>
    <w:rsid w:val="00297F66"/>
    <w:rsid w:val="002A366E"/>
    <w:rsid w:val="002A39A3"/>
    <w:rsid w:val="002A4682"/>
    <w:rsid w:val="002A507F"/>
    <w:rsid w:val="002A7975"/>
    <w:rsid w:val="002B0D04"/>
    <w:rsid w:val="002B0E64"/>
    <w:rsid w:val="002B1194"/>
    <w:rsid w:val="002B28EA"/>
    <w:rsid w:val="002B2D96"/>
    <w:rsid w:val="002B4DE6"/>
    <w:rsid w:val="002C0074"/>
    <w:rsid w:val="002C0FFB"/>
    <w:rsid w:val="002C78BA"/>
    <w:rsid w:val="002C7955"/>
    <w:rsid w:val="002D11A5"/>
    <w:rsid w:val="002D2243"/>
    <w:rsid w:val="002D3703"/>
    <w:rsid w:val="002D410B"/>
    <w:rsid w:val="002D4BEC"/>
    <w:rsid w:val="002D5584"/>
    <w:rsid w:val="002D5AFB"/>
    <w:rsid w:val="002D66D9"/>
    <w:rsid w:val="002D6AC6"/>
    <w:rsid w:val="002D7948"/>
    <w:rsid w:val="002E1682"/>
    <w:rsid w:val="002E28CF"/>
    <w:rsid w:val="002E53AF"/>
    <w:rsid w:val="002E7934"/>
    <w:rsid w:val="002F0E4A"/>
    <w:rsid w:val="002F25CE"/>
    <w:rsid w:val="002F5819"/>
    <w:rsid w:val="002F7229"/>
    <w:rsid w:val="00300EC6"/>
    <w:rsid w:val="0030138B"/>
    <w:rsid w:val="003020AA"/>
    <w:rsid w:val="00302625"/>
    <w:rsid w:val="003066DE"/>
    <w:rsid w:val="003105C2"/>
    <w:rsid w:val="00312284"/>
    <w:rsid w:val="00312DAF"/>
    <w:rsid w:val="00314A29"/>
    <w:rsid w:val="00316824"/>
    <w:rsid w:val="003205F3"/>
    <w:rsid w:val="00320B0E"/>
    <w:rsid w:val="0032529F"/>
    <w:rsid w:val="00325B72"/>
    <w:rsid w:val="00326FD8"/>
    <w:rsid w:val="003271E6"/>
    <w:rsid w:val="00327FAF"/>
    <w:rsid w:val="003307A8"/>
    <w:rsid w:val="00331C1C"/>
    <w:rsid w:val="003358E7"/>
    <w:rsid w:val="00336B95"/>
    <w:rsid w:val="0033708E"/>
    <w:rsid w:val="00337ED7"/>
    <w:rsid w:val="00340718"/>
    <w:rsid w:val="00340AEC"/>
    <w:rsid w:val="00346061"/>
    <w:rsid w:val="003469F9"/>
    <w:rsid w:val="00346AA7"/>
    <w:rsid w:val="00347CFE"/>
    <w:rsid w:val="00351393"/>
    <w:rsid w:val="00354A04"/>
    <w:rsid w:val="00356741"/>
    <w:rsid w:val="0036061B"/>
    <w:rsid w:val="0036283C"/>
    <w:rsid w:val="00367232"/>
    <w:rsid w:val="0037249A"/>
    <w:rsid w:val="0038153F"/>
    <w:rsid w:val="003815F4"/>
    <w:rsid w:val="00381BFF"/>
    <w:rsid w:val="00390777"/>
    <w:rsid w:val="0039275B"/>
    <w:rsid w:val="003944FB"/>
    <w:rsid w:val="00395FAF"/>
    <w:rsid w:val="003A1064"/>
    <w:rsid w:val="003A5C91"/>
    <w:rsid w:val="003A6DF3"/>
    <w:rsid w:val="003B2FF8"/>
    <w:rsid w:val="003B643E"/>
    <w:rsid w:val="003B7E1D"/>
    <w:rsid w:val="003C2875"/>
    <w:rsid w:val="003C5073"/>
    <w:rsid w:val="003D01A7"/>
    <w:rsid w:val="003D1B47"/>
    <w:rsid w:val="003D6ECE"/>
    <w:rsid w:val="003E0915"/>
    <w:rsid w:val="003E287A"/>
    <w:rsid w:val="003E2EB4"/>
    <w:rsid w:val="003E30B5"/>
    <w:rsid w:val="003E326A"/>
    <w:rsid w:val="003E796E"/>
    <w:rsid w:val="003F0EEA"/>
    <w:rsid w:val="003F13CE"/>
    <w:rsid w:val="003F3DE0"/>
    <w:rsid w:val="003F4D2C"/>
    <w:rsid w:val="003F4E32"/>
    <w:rsid w:val="003F5299"/>
    <w:rsid w:val="003F54B6"/>
    <w:rsid w:val="003F6448"/>
    <w:rsid w:val="00401ABE"/>
    <w:rsid w:val="00401DE0"/>
    <w:rsid w:val="004032F9"/>
    <w:rsid w:val="004041B1"/>
    <w:rsid w:val="00404555"/>
    <w:rsid w:val="0040476C"/>
    <w:rsid w:val="00405510"/>
    <w:rsid w:val="00405777"/>
    <w:rsid w:val="00407943"/>
    <w:rsid w:val="00410A49"/>
    <w:rsid w:val="004115E5"/>
    <w:rsid w:val="00421D76"/>
    <w:rsid w:val="00424306"/>
    <w:rsid w:val="0043147D"/>
    <w:rsid w:val="00435E5F"/>
    <w:rsid w:val="00436450"/>
    <w:rsid w:val="00437E3A"/>
    <w:rsid w:val="00442F00"/>
    <w:rsid w:val="00443D7A"/>
    <w:rsid w:val="00446946"/>
    <w:rsid w:val="00450488"/>
    <w:rsid w:val="00450787"/>
    <w:rsid w:val="00453BF0"/>
    <w:rsid w:val="00453DEB"/>
    <w:rsid w:val="00454AA3"/>
    <w:rsid w:val="00455077"/>
    <w:rsid w:val="00455477"/>
    <w:rsid w:val="00460323"/>
    <w:rsid w:val="00460CB2"/>
    <w:rsid w:val="004614C8"/>
    <w:rsid w:val="004668F4"/>
    <w:rsid w:val="00466B68"/>
    <w:rsid w:val="004712B7"/>
    <w:rsid w:val="00471475"/>
    <w:rsid w:val="004716A2"/>
    <w:rsid w:val="004718FF"/>
    <w:rsid w:val="0047192E"/>
    <w:rsid w:val="00476492"/>
    <w:rsid w:val="004766F6"/>
    <w:rsid w:val="00477766"/>
    <w:rsid w:val="0048087C"/>
    <w:rsid w:val="004914B8"/>
    <w:rsid w:val="004918B7"/>
    <w:rsid w:val="00492C4B"/>
    <w:rsid w:val="004962EC"/>
    <w:rsid w:val="004A100D"/>
    <w:rsid w:val="004A3160"/>
    <w:rsid w:val="004A71E9"/>
    <w:rsid w:val="004A7FFD"/>
    <w:rsid w:val="004B02A1"/>
    <w:rsid w:val="004B4AF5"/>
    <w:rsid w:val="004B77AE"/>
    <w:rsid w:val="004C3CCA"/>
    <w:rsid w:val="004C608E"/>
    <w:rsid w:val="004C6F39"/>
    <w:rsid w:val="004D3713"/>
    <w:rsid w:val="004D475C"/>
    <w:rsid w:val="004D6B22"/>
    <w:rsid w:val="004E1DC1"/>
    <w:rsid w:val="004E23CB"/>
    <w:rsid w:val="004E2872"/>
    <w:rsid w:val="004E2CED"/>
    <w:rsid w:val="004E2D15"/>
    <w:rsid w:val="004E34ED"/>
    <w:rsid w:val="004E5A29"/>
    <w:rsid w:val="004E697F"/>
    <w:rsid w:val="004F068F"/>
    <w:rsid w:val="004F2FA5"/>
    <w:rsid w:val="004F35E7"/>
    <w:rsid w:val="004F4529"/>
    <w:rsid w:val="004F6915"/>
    <w:rsid w:val="004F7406"/>
    <w:rsid w:val="00501B04"/>
    <w:rsid w:val="005025A4"/>
    <w:rsid w:val="00504732"/>
    <w:rsid w:val="00510BE9"/>
    <w:rsid w:val="00522190"/>
    <w:rsid w:val="00526EE9"/>
    <w:rsid w:val="00532C62"/>
    <w:rsid w:val="00534E0C"/>
    <w:rsid w:val="005350EB"/>
    <w:rsid w:val="005413AB"/>
    <w:rsid w:val="00543637"/>
    <w:rsid w:val="0054491C"/>
    <w:rsid w:val="00544995"/>
    <w:rsid w:val="005462B0"/>
    <w:rsid w:val="005530AB"/>
    <w:rsid w:val="00557D8D"/>
    <w:rsid w:val="00562FA2"/>
    <w:rsid w:val="00563B99"/>
    <w:rsid w:val="005724D6"/>
    <w:rsid w:val="00574496"/>
    <w:rsid w:val="00574AED"/>
    <w:rsid w:val="00575290"/>
    <w:rsid w:val="00576B46"/>
    <w:rsid w:val="005774A0"/>
    <w:rsid w:val="005809AA"/>
    <w:rsid w:val="005817F2"/>
    <w:rsid w:val="005853C8"/>
    <w:rsid w:val="0058579D"/>
    <w:rsid w:val="00585902"/>
    <w:rsid w:val="00586CE3"/>
    <w:rsid w:val="005922C4"/>
    <w:rsid w:val="0059406A"/>
    <w:rsid w:val="005964CE"/>
    <w:rsid w:val="005A0A5C"/>
    <w:rsid w:val="005A180A"/>
    <w:rsid w:val="005B0471"/>
    <w:rsid w:val="005B0520"/>
    <w:rsid w:val="005B095D"/>
    <w:rsid w:val="005B4E80"/>
    <w:rsid w:val="005B7D9D"/>
    <w:rsid w:val="005C0226"/>
    <w:rsid w:val="005C4909"/>
    <w:rsid w:val="005C6CCC"/>
    <w:rsid w:val="005D0060"/>
    <w:rsid w:val="005D1B55"/>
    <w:rsid w:val="005D49A0"/>
    <w:rsid w:val="005D4BD8"/>
    <w:rsid w:val="005E21E3"/>
    <w:rsid w:val="005E52DE"/>
    <w:rsid w:val="005E59B1"/>
    <w:rsid w:val="005E5F32"/>
    <w:rsid w:val="005F178D"/>
    <w:rsid w:val="005F1BB8"/>
    <w:rsid w:val="005F3701"/>
    <w:rsid w:val="005F415F"/>
    <w:rsid w:val="005F448F"/>
    <w:rsid w:val="00601A9F"/>
    <w:rsid w:val="00605041"/>
    <w:rsid w:val="00607504"/>
    <w:rsid w:val="006102B3"/>
    <w:rsid w:val="00611A29"/>
    <w:rsid w:val="006123AE"/>
    <w:rsid w:val="006238E0"/>
    <w:rsid w:val="00626393"/>
    <w:rsid w:val="0062793E"/>
    <w:rsid w:val="00632CFD"/>
    <w:rsid w:val="006335B7"/>
    <w:rsid w:val="00635FD5"/>
    <w:rsid w:val="0063624D"/>
    <w:rsid w:val="006402A3"/>
    <w:rsid w:val="00642B27"/>
    <w:rsid w:val="0064312D"/>
    <w:rsid w:val="00645CF9"/>
    <w:rsid w:val="00652E9E"/>
    <w:rsid w:val="00653466"/>
    <w:rsid w:val="0065563B"/>
    <w:rsid w:val="0065641B"/>
    <w:rsid w:val="00664C03"/>
    <w:rsid w:val="00664FAB"/>
    <w:rsid w:val="006660BC"/>
    <w:rsid w:val="006726DA"/>
    <w:rsid w:val="0067363B"/>
    <w:rsid w:val="00673882"/>
    <w:rsid w:val="0067393F"/>
    <w:rsid w:val="00677A3D"/>
    <w:rsid w:val="006814D9"/>
    <w:rsid w:val="0068591E"/>
    <w:rsid w:val="006915FB"/>
    <w:rsid w:val="00692676"/>
    <w:rsid w:val="006934F1"/>
    <w:rsid w:val="00695916"/>
    <w:rsid w:val="0069671A"/>
    <w:rsid w:val="00697130"/>
    <w:rsid w:val="006A0497"/>
    <w:rsid w:val="006A1508"/>
    <w:rsid w:val="006A4680"/>
    <w:rsid w:val="006B3E3F"/>
    <w:rsid w:val="006B4049"/>
    <w:rsid w:val="006B45B1"/>
    <w:rsid w:val="006B5087"/>
    <w:rsid w:val="006B67FF"/>
    <w:rsid w:val="006B6ACC"/>
    <w:rsid w:val="006B78D0"/>
    <w:rsid w:val="006C24B0"/>
    <w:rsid w:val="006C40BD"/>
    <w:rsid w:val="006C430D"/>
    <w:rsid w:val="006C477A"/>
    <w:rsid w:val="006C7AFC"/>
    <w:rsid w:val="006D0623"/>
    <w:rsid w:val="006D2831"/>
    <w:rsid w:val="006D2C7D"/>
    <w:rsid w:val="006D6C46"/>
    <w:rsid w:val="006E1023"/>
    <w:rsid w:val="006E5A9B"/>
    <w:rsid w:val="006F3786"/>
    <w:rsid w:val="006F3D83"/>
    <w:rsid w:val="007037EA"/>
    <w:rsid w:val="00704FB1"/>
    <w:rsid w:val="00705368"/>
    <w:rsid w:val="0070670C"/>
    <w:rsid w:val="00707562"/>
    <w:rsid w:val="0071003D"/>
    <w:rsid w:val="00710419"/>
    <w:rsid w:val="00713661"/>
    <w:rsid w:val="00713B86"/>
    <w:rsid w:val="00715462"/>
    <w:rsid w:val="007169ED"/>
    <w:rsid w:val="00720259"/>
    <w:rsid w:val="00720D7A"/>
    <w:rsid w:val="00721285"/>
    <w:rsid w:val="0072446F"/>
    <w:rsid w:val="00726EAF"/>
    <w:rsid w:val="00735398"/>
    <w:rsid w:val="00735896"/>
    <w:rsid w:val="00737719"/>
    <w:rsid w:val="00741111"/>
    <w:rsid w:val="007453FF"/>
    <w:rsid w:val="00751D90"/>
    <w:rsid w:val="0075240D"/>
    <w:rsid w:val="00752681"/>
    <w:rsid w:val="007539CF"/>
    <w:rsid w:val="00757CCB"/>
    <w:rsid w:val="007601C8"/>
    <w:rsid w:val="00760EEF"/>
    <w:rsid w:val="00762BA1"/>
    <w:rsid w:val="007633BB"/>
    <w:rsid w:val="00764BD6"/>
    <w:rsid w:val="007665D9"/>
    <w:rsid w:val="0077001E"/>
    <w:rsid w:val="00773599"/>
    <w:rsid w:val="00773A4D"/>
    <w:rsid w:val="00775D48"/>
    <w:rsid w:val="00780AF6"/>
    <w:rsid w:val="00780E12"/>
    <w:rsid w:val="00793764"/>
    <w:rsid w:val="00793C6C"/>
    <w:rsid w:val="007940DA"/>
    <w:rsid w:val="00794D22"/>
    <w:rsid w:val="00795D1C"/>
    <w:rsid w:val="007965B2"/>
    <w:rsid w:val="007A3BD3"/>
    <w:rsid w:val="007A7A2B"/>
    <w:rsid w:val="007A7D51"/>
    <w:rsid w:val="007B0163"/>
    <w:rsid w:val="007B2239"/>
    <w:rsid w:val="007B3606"/>
    <w:rsid w:val="007C0C35"/>
    <w:rsid w:val="007C4002"/>
    <w:rsid w:val="007C56AC"/>
    <w:rsid w:val="007C6044"/>
    <w:rsid w:val="007C6FA3"/>
    <w:rsid w:val="007D7992"/>
    <w:rsid w:val="007E103E"/>
    <w:rsid w:val="007E1B00"/>
    <w:rsid w:val="007E1B56"/>
    <w:rsid w:val="007E3514"/>
    <w:rsid w:val="007F1825"/>
    <w:rsid w:val="007F2C1D"/>
    <w:rsid w:val="008002E3"/>
    <w:rsid w:val="00802335"/>
    <w:rsid w:val="008034BF"/>
    <w:rsid w:val="0081451D"/>
    <w:rsid w:val="008152E7"/>
    <w:rsid w:val="008154DF"/>
    <w:rsid w:val="0081648F"/>
    <w:rsid w:val="008167FF"/>
    <w:rsid w:val="008214A6"/>
    <w:rsid w:val="008240F6"/>
    <w:rsid w:val="00824F43"/>
    <w:rsid w:val="00825AE0"/>
    <w:rsid w:val="008302E6"/>
    <w:rsid w:val="008318FF"/>
    <w:rsid w:val="00831D23"/>
    <w:rsid w:val="0083353C"/>
    <w:rsid w:val="008349FB"/>
    <w:rsid w:val="00835F00"/>
    <w:rsid w:val="00837F00"/>
    <w:rsid w:val="00845F27"/>
    <w:rsid w:val="0085356F"/>
    <w:rsid w:val="00856776"/>
    <w:rsid w:val="00857436"/>
    <w:rsid w:val="0086230F"/>
    <w:rsid w:val="008660C7"/>
    <w:rsid w:val="0086701C"/>
    <w:rsid w:val="00873CE9"/>
    <w:rsid w:val="0087402C"/>
    <w:rsid w:val="0087546F"/>
    <w:rsid w:val="00875BB5"/>
    <w:rsid w:val="008769A3"/>
    <w:rsid w:val="00883A48"/>
    <w:rsid w:val="00884783"/>
    <w:rsid w:val="00886391"/>
    <w:rsid w:val="0089193A"/>
    <w:rsid w:val="00896F14"/>
    <w:rsid w:val="008A0A8A"/>
    <w:rsid w:val="008A0C4A"/>
    <w:rsid w:val="008A1AED"/>
    <w:rsid w:val="008A4BC6"/>
    <w:rsid w:val="008A57E8"/>
    <w:rsid w:val="008B1C46"/>
    <w:rsid w:val="008B6AC6"/>
    <w:rsid w:val="008C009F"/>
    <w:rsid w:val="008C0214"/>
    <w:rsid w:val="008C068D"/>
    <w:rsid w:val="008C08F6"/>
    <w:rsid w:val="008C173D"/>
    <w:rsid w:val="008C25F9"/>
    <w:rsid w:val="008C680C"/>
    <w:rsid w:val="008D092F"/>
    <w:rsid w:val="008D6B78"/>
    <w:rsid w:val="008D7F6D"/>
    <w:rsid w:val="008E03A5"/>
    <w:rsid w:val="008F1180"/>
    <w:rsid w:val="008F57D0"/>
    <w:rsid w:val="008F68C4"/>
    <w:rsid w:val="009007FE"/>
    <w:rsid w:val="00903529"/>
    <w:rsid w:val="0090455D"/>
    <w:rsid w:val="00905AA5"/>
    <w:rsid w:val="00906635"/>
    <w:rsid w:val="00907295"/>
    <w:rsid w:val="00911BD4"/>
    <w:rsid w:val="00916751"/>
    <w:rsid w:val="00917C6F"/>
    <w:rsid w:val="00924E6A"/>
    <w:rsid w:val="00924F72"/>
    <w:rsid w:val="0092782C"/>
    <w:rsid w:val="00937FB6"/>
    <w:rsid w:val="00943A51"/>
    <w:rsid w:val="0094517C"/>
    <w:rsid w:val="00950550"/>
    <w:rsid w:val="00952509"/>
    <w:rsid w:val="009548C5"/>
    <w:rsid w:val="009567CF"/>
    <w:rsid w:val="00957170"/>
    <w:rsid w:val="0096655D"/>
    <w:rsid w:val="0097142C"/>
    <w:rsid w:val="00973EDE"/>
    <w:rsid w:val="00974AC9"/>
    <w:rsid w:val="009836FF"/>
    <w:rsid w:val="00985527"/>
    <w:rsid w:val="009903D0"/>
    <w:rsid w:val="0099209E"/>
    <w:rsid w:val="00992717"/>
    <w:rsid w:val="009939F7"/>
    <w:rsid w:val="00995E72"/>
    <w:rsid w:val="009962C1"/>
    <w:rsid w:val="009962CE"/>
    <w:rsid w:val="009977ED"/>
    <w:rsid w:val="009A06CE"/>
    <w:rsid w:val="009A16DC"/>
    <w:rsid w:val="009A21F3"/>
    <w:rsid w:val="009A22C7"/>
    <w:rsid w:val="009A40A5"/>
    <w:rsid w:val="009B1358"/>
    <w:rsid w:val="009B2316"/>
    <w:rsid w:val="009B283B"/>
    <w:rsid w:val="009C20B0"/>
    <w:rsid w:val="009C3548"/>
    <w:rsid w:val="009C56D0"/>
    <w:rsid w:val="009C5E34"/>
    <w:rsid w:val="009C7AE7"/>
    <w:rsid w:val="009C7BBD"/>
    <w:rsid w:val="009D07A4"/>
    <w:rsid w:val="009D26F3"/>
    <w:rsid w:val="009D3420"/>
    <w:rsid w:val="009D38B3"/>
    <w:rsid w:val="009D50C0"/>
    <w:rsid w:val="009D654C"/>
    <w:rsid w:val="009E017C"/>
    <w:rsid w:val="009E2488"/>
    <w:rsid w:val="009E2BD5"/>
    <w:rsid w:val="009E33CE"/>
    <w:rsid w:val="009E3B71"/>
    <w:rsid w:val="009E45E2"/>
    <w:rsid w:val="009E49B2"/>
    <w:rsid w:val="009E4A2C"/>
    <w:rsid w:val="009E595A"/>
    <w:rsid w:val="009E63B3"/>
    <w:rsid w:val="009F0832"/>
    <w:rsid w:val="009F72A2"/>
    <w:rsid w:val="00A024CB"/>
    <w:rsid w:val="00A032CC"/>
    <w:rsid w:val="00A05A90"/>
    <w:rsid w:val="00A05ABD"/>
    <w:rsid w:val="00A05F03"/>
    <w:rsid w:val="00A10C5F"/>
    <w:rsid w:val="00A11C40"/>
    <w:rsid w:val="00A148D0"/>
    <w:rsid w:val="00A15BF1"/>
    <w:rsid w:val="00A22B8D"/>
    <w:rsid w:val="00A2504C"/>
    <w:rsid w:val="00A32804"/>
    <w:rsid w:val="00A344AD"/>
    <w:rsid w:val="00A358AF"/>
    <w:rsid w:val="00A4031F"/>
    <w:rsid w:val="00A43DF7"/>
    <w:rsid w:val="00A470F8"/>
    <w:rsid w:val="00A50D5B"/>
    <w:rsid w:val="00A51C3C"/>
    <w:rsid w:val="00A51F02"/>
    <w:rsid w:val="00A55CD1"/>
    <w:rsid w:val="00A574ED"/>
    <w:rsid w:val="00A60321"/>
    <w:rsid w:val="00A606BE"/>
    <w:rsid w:val="00A60F63"/>
    <w:rsid w:val="00A61027"/>
    <w:rsid w:val="00A611FE"/>
    <w:rsid w:val="00A613B4"/>
    <w:rsid w:val="00A62877"/>
    <w:rsid w:val="00A64B61"/>
    <w:rsid w:val="00A65E2C"/>
    <w:rsid w:val="00A71AA9"/>
    <w:rsid w:val="00A735DF"/>
    <w:rsid w:val="00A763D7"/>
    <w:rsid w:val="00A818AE"/>
    <w:rsid w:val="00A81EB0"/>
    <w:rsid w:val="00A82F61"/>
    <w:rsid w:val="00A83808"/>
    <w:rsid w:val="00A83855"/>
    <w:rsid w:val="00A84A4C"/>
    <w:rsid w:val="00A856CD"/>
    <w:rsid w:val="00A87766"/>
    <w:rsid w:val="00A912F6"/>
    <w:rsid w:val="00A93AAC"/>
    <w:rsid w:val="00A97FB7"/>
    <w:rsid w:val="00AA1CDC"/>
    <w:rsid w:val="00AA5BD0"/>
    <w:rsid w:val="00AA6D1C"/>
    <w:rsid w:val="00AB0581"/>
    <w:rsid w:val="00AB0875"/>
    <w:rsid w:val="00AB4121"/>
    <w:rsid w:val="00AB5E3A"/>
    <w:rsid w:val="00AB75B9"/>
    <w:rsid w:val="00AC07ED"/>
    <w:rsid w:val="00AC1AEB"/>
    <w:rsid w:val="00AC4F60"/>
    <w:rsid w:val="00AC7C8F"/>
    <w:rsid w:val="00AD1359"/>
    <w:rsid w:val="00AD29F8"/>
    <w:rsid w:val="00AD5990"/>
    <w:rsid w:val="00AE16FB"/>
    <w:rsid w:val="00AE50DF"/>
    <w:rsid w:val="00AE515F"/>
    <w:rsid w:val="00AE5425"/>
    <w:rsid w:val="00AE6DD6"/>
    <w:rsid w:val="00AF0C50"/>
    <w:rsid w:val="00B001E9"/>
    <w:rsid w:val="00B034DB"/>
    <w:rsid w:val="00B03FFE"/>
    <w:rsid w:val="00B05D4D"/>
    <w:rsid w:val="00B1122D"/>
    <w:rsid w:val="00B20D6D"/>
    <w:rsid w:val="00B228C7"/>
    <w:rsid w:val="00B24A52"/>
    <w:rsid w:val="00B27F9E"/>
    <w:rsid w:val="00B30A25"/>
    <w:rsid w:val="00B31085"/>
    <w:rsid w:val="00B32672"/>
    <w:rsid w:val="00B328FD"/>
    <w:rsid w:val="00B34004"/>
    <w:rsid w:val="00B355A0"/>
    <w:rsid w:val="00B36336"/>
    <w:rsid w:val="00B368D0"/>
    <w:rsid w:val="00B40F1E"/>
    <w:rsid w:val="00B4144F"/>
    <w:rsid w:val="00B44213"/>
    <w:rsid w:val="00B44CEB"/>
    <w:rsid w:val="00B50619"/>
    <w:rsid w:val="00B52299"/>
    <w:rsid w:val="00B55F57"/>
    <w:rsid w:val="00B5777A"/>
    <w:rsid w:val="00B60A41"/>
    <w:rsid w:val="00B62ECC"/>
    <w:rsid w:val="00B65402"/>
    <w:rsid w:val="00B655BA"/>
    <w:rsid w:val="00B668B4"/>
    <w:rsid w:val="00B679D7"/>
    <w:rsid w:val="00B70F75"/>
    <w:rsid w:val="00B72A76"/>
    <w:rsid w:val="00B73AD8"/>
    <w:rsid w:val="00B73B64"/>
    <w:rsid w:val="00B80184"/>
    <w:rsid w:val="00B81034"/>
    <w:rsid w:val="00B8154E"/>
    <w:rsid w:val="00B84C85"/>
    <w:rsid w:val="00B91B04"/>
    <w:rsid w:val="00B9264B"/>
    <w:rsid w:val="00B933A5"/>
    <w:rsid w:val="00B96825"/>
    <w:rsid w:val="00B973EF"/>
    <w:rsid w:val="00B97F86"/>
    <w:rsid w:val="00BA13E3"/>
    <w:rsid w:val="00BA5324"/>
    <w:rsid w:val="00BB4CE4"/>
    <w:rsid w:val="00BB52CB"/>
    <w:rsid w:val="00BB616F"/>
    <w:rsid w:val="00BC1CF0"/>
    <w:rsid w:val="00BC4BE4"/>
    <w:rsid w:val="00BD2111"/>
    <w:rsid w:val="00BD2933"/>
    <w:rsid w:val="00BD4260"/>
    <w:rsid w:val="00BE5018"/>
    <w:rsid w:val="00BE5718"/>
    <w:rsid w:val="00BE6C69"/>
    <w:rsid w:val="00BE7847"/>
    <w:rsid w:val="00C00DCC"/>
    <w:rsid w:val="00C01BD0"/>
    <w:rsid w:val="00C02088"/>
    <w:rsid w:val="00C02201"/>
    <w:rsid w:val="00C02FB2"/>
    <w:rsid w:val="00C11BFF"/>
    <w:rsid w:val="00C129C5"/>
    <w:rsid w:val="00C150C8"/>
    <w:rsid w:val="00C16894"/>
    <w:rsid w:val="00C23A1F"/>
    <w:rsid w:val="00C26A1C"/>
    <w:rsid w:val="00C270CC"/>
    <w:rsid w:val="00C27F30"/>
    <w:rsid w:val="00C30571"/>
    <w:rsid w:val="00C31238"/>
    <w:rsid w:val="00C329A2"/>
    <w:rsid w:val="00C3447A"/>
    <w:rsid w:val="00C34767"/>
    <w:rsid w:val="00C353DB"/>
    <w:rsid w:val="00C35FE9"/>
    <w:rsid w:val="00C375BB"/>
    <w:rsid w:val="00C412E6"/>
    <w:rsid w:val="00C52A76"/>
    <w:rsid w:val="00C55DCB"/>
    <w:rsid w:val="00C565E4"/>
    <w:rsid w:val="00C5672B"/>
    <w:rsid w:val="00C56879"/>
    <w:rsid w:val="00C56B64"/>
    <w:rsid w:val="00C60AA1"/>
    <w:rsid w:val="00C653F5"/>
    <w:rsid w:val="00C71032"/>
    <w:rsid w:val="00C7178F"/>
    <w:rsid w:val="00C722C3"/>
    <w:rsid w:val="00C733C2"/>
    <w:rsid w:val="00C74FD5"/>
    <w:rsid w:val="00C77272"/>
    <w:rsid w:val="00C80AD4"/>
    <w:rsid w:val="00C811A6"/>
    <w:rsid w:val="00C81D6E"/>
    <w:rsid w:val="00C81FB6"/>
    <w:rsid w:val="00C84107"/>
    <w:rsid w:val="00C86ED0"/>
    <w:rsid w:val="00C913EF"/>
    <w:rsid w:val="00C96356"/>
    <w:rsid w:val="00CA1A05"/>
    <w:rsid w:val="00CA5FD9"/>
    <w:rsid w:val="00CA71D6"/>
    <w:rsid w:val="00CB4D73"/>
    <w:rsid w:val="00CB5416"/>
    <w:rsid w:val="00CC6BB2"/>
    <w:rsid w:val="00CD013E"/>
    <w:rsid w:val="00CD23DE"/>
    <w:rsid w:val="00CD3A76"/>
    <w:rsid w:val="00CD6D05"/>
    <w:rsid w:val="00CD77F7"/>
    <w:rsid w:val="00CE27BB"/>
    <w:rsid w:val="00CE384B"/>
    <w:rsid w:val="00CE6CEF"/>
    <w:rsid w:val="00CE7935"/>
    <w:rsid w:val="00CF29B8"/>
    <w:rsid w:val="00CF2B67"/>
    <w:rsid w:val="00CF4B81"/>
    <w:rsid w:val="00CF6B94"/>
    <w:rsid w:val="00CF701F"/>
    <w:rsid w:val="00CF76B2"/>
    <w:rsid w:val="00CF78EF"/>
    <w:rsid w:val="00D00D16"/>
    <w:rsid w:val="00D02026"/>
    <w:rsid w:val="00D02C6A"/>
    <w:rsid w:val="00D04F31"/>
    <w:rsid w:val="00D078E1"/>
    <w:rsid w:val="00D07B46"/>
    <w:rsid w:val="00D12483"/>
    <w:rsid w:val="00D12F14"/>
    <w:rsid w:val="00D1551E"/>
    <w:rsid w:val="00D15C27"/>
    <w:rsid w:val="00D16EDE"/>
    <w:rsid w:val="00D17774"/>
    <w:rsid w:val="00D22715"/>
    <w:rsid w:val="00D273A8"/>
    <w:rsid w:val="00D33532"/>
    <w:rsid w:val="00D349C6"/>
    <w:rsid w:val="00D369A7"/>
    <w:rsid w:val="00D37E74"/>
    <w:rsid w:val="00D42A16"/>
    <w:rsid w:val="00D43A24"/>
    <w:rsid w:val="00D4488D"/>
    <w:rsid w:val="00D457CD"/>
    <w:rsid w:val="00D51EC1"/>
    <w:rsid w:val="00D56133"/>
    <w:rsid w:val="00D56B24"/>
    <w:rsid w:val="00D60396"/>
    <w:rsid w:val="00D60FB9"/>
    <w:rsid w:val="00D61C1F"/>
    <w:rsid w:val="00D6438E"/>
    <w:rsid w:val="00D64942"/>
    <w:rsid w:val="00D6744E"/>
    <w:rsid w:val="00D726E5"/>
    <w:rsid w:val="00D740FC"/>
    <w:rsid w:val="00D743F2"/>
    <w:rsid w:val="00D761EA"/>
    <w:rsid w:val="00D77A1F"/>
    <w:rsid w:val="00D80169"/>
    <w:rsid w:val="00D82631"/>
    <w:rsid w:val="00D82780"/>
    <w:rsid w:val="00D85B8E"/>
    <w:rsid w:val="00D863A0"/>
    <w:rsid w:val="00D86E6F"/>
    <w:rsid w:val="00D9075A"/>
    <w:rsid w:val="00D9277D"/>
    <w:rsid w:val="00D92A8E"/>
    <w:rsid w:val="00D94211"/>
    <w:rsid w:val="00D94DCF"/>
    <w:rsid w:val="00D96246"/>
    <w:rsid w:val="00D96945"/>
    <w:rsid w:val="00D97A8D"/>
    <w:rsid w:val="00DA1415"/>
    <w:rsid w:val="00DA66DF"/>
    <w:rsid w:val="00DA7803"/>
    <w:rsid w:val="00DB0480"/>
    <w:rsid w:val="00DB0B6D"/>
    <w:rsid w:val="00DB208D"/>
    <w:rsid w:val="00DB3645"/>
    <w:rsid w:val="00DC249B"/>
    <w:rsid w:val="00DC28FE"/>
    <w:rsid w:val="00DC3079"/>
    <w:rsid w:val="00DC3420"/>
    <w:rsid w:val="00DC3FDA"/>
    <w:rsid w:val="00DC6CD4"/>
    <w:rsid w:val="00DD2E7C"/>
    <w:rsid w:val="00DE0BA9"/>
    <w:rsid w:val="00DE36B2"/>
    <w:rsid w:val="00DE5918"/>
    <w:rsid w:val="00DE778D"/>
    <w:rsid w:val="00DE7A21"/>
    <w:rsid w:val="00DF1BC5"/>
    <w:rsid w:val="00DF32CC"/>
    <w:rsid w:val="00DF6562"/>
    <w:rsid w:val="00DF699E"/>
    <w:rsid w:val="00DF73AC"/>
    <w:rsid w:val="00DF7EEC"/>
    <w:rsid w:val="00E00EB6"/>
    <w:rsid w:val="00E016D9"/>
    <w:rsid w:val="00E0352A"/>
    <w:rsid w:val="00E05DA8"/>
    <w:rsid w:val="00E062A5"/>
    <w:rsid w:val="00E07F9B"/>
    <w:rsid w:val="00E11C1B"/>
    <w:rsid w:val="00E14D2E"/>
    <w:rsid w:val="00E157DA"/>
    <w:rsid w:val="00E20162"/>
    <w:rsid w:val="00E23BC9"/>
    <w:rsid w:val="00E23C2B"/>
    <w:rsid w:val="00E27653"/>
    <w:rsid w:val="00E30A4D"/>
    <w:rsid w:val="00E313D1"/>
    <w:rsid w:val="00E32DAD"/>
    <w:rsid w:val="00E34AD2"/>
    <w:rsid w:val="00E3674C"/>
    <w:rsid w:val="00E45A8C"/>
    <w:rsid w:val="00E51DF2"/>
    <w:rsid w:val="00E53210"/>
    <w:rsid w:val="00E540F2"/>
    <w:rsid w:val="00E55E8C"/>
    <w:rsid w:val="00E57C66"/>
    <w:rsid w:val="00E61BFF"/>
    <w:rsid w:val="00E61C37"/>
    <w:rsid w:val="00E62B0F"/>
    <w:rsid w:val="00E63B23"/>
    <w:rsid w:val="00E6585D"/>
    <w:rsid w:val="00E66140"/>
    <w:rsid w:val="00E759F5"/>
    <w:rsid w:val="00E75AAE"/>
    <w:rsid w:val="00E771DA"/>
    <w:rsid w:val="00E81386"/>
    <w:rsid w:val="00E84A4A"/>
    <w:rsid w:val="00E851CC"/>
    <w:rsid w:val="00E86079"/>
    <w:rsid w:val="00E91A5E"/>
    <w:rsid w:val="00E931BE"/>
    <w:rsid w:val="00E93D7C"/>
    <w:rsid w:val="00E93FAD"/>
    <w:rsid w:val="00E93FE3"/>
    <w:rsid w:val="00E942EA"/>
    <w:rsid w:val="00E96296"/>
    <w:rsid w:val="00EA21ED"/>
    <w:rsid w:val="00EA256B"/>
    <w:rsid w:val="00EA2635"/>
    <w:rsid w:val="00EB17D0"/>
    <w:rsid w:val="00EB3396"/>
    <w:rsid w:val="00EB5B00"/>
    <w:rsid w:val="00EB7FF8"/>
    <w:rsid w:val="00EC12CF"/>
    <w:rsid w:val="00EC34AD"/>
    <w:rsid w:val="00EC3CD6"/>
    <w:rsid w:val="00EC489E"/>
    <w:rsid w:val="00EC5C70"/>
    <w:rsid w:val="00EC61CB"/>
    <w:rsid w:val="00ED29EB"/>
    <w:rsid w:val="00ED44C7"/>
    <w:rsid w:val="00ED6595"/>
    <w:rsid w:val="00EE365F"/>
    <w:rsid w:val="00EE60CD"/>
    <w:rsid w:val="00EE7219"/>
    <w:rsid w:val="00EF355E"/>
    <w:rsid w:val="00EF405A"/>
    <w:rsid w:val="00F00C70"/>
    <w:rsid w:val="00F0296C"/>
    <w:rsid w:val="00F02A12"/>
    <w:rsid w:val="00F0740A"/>
    <w:rsid w:val="00F07F51"/>
    <w:rsid w:val="00F12802"/>
    <w:rsid w:val="00F13F27"/>
    <w:rsid w:val="00F16113"/>
    <w:rsid w:val="00F16E3A"/>
    <w:rsid w:val="00F2353F"/>
    <w:rsid w:val="00F2676D"/>
    <w:rsid w:val="00F26C68"/>
    <w:rsid w:val="00F31986"/>
    <w:rsid w:val="00F35298"/>
    <w:rsid w:val="00F366E8"/>
    <w:rsid w:val="00F371DC"/>
    <w:rsid w:val="00F37561"/>
    <w:rsid w:val="00F40AA7"/>
    <w:rsid w:val="00F443F9"/>
    <w:rsid w:val="00F446D2"/>
    <w:rsid w:val="00F5033D"/>
    <w:rsid w:val="00F53743"/>
    <w:rsid w:val="00F53A28"/>
    <w:rsid w:val="00F558E0"/>
    <w:rsid w:val="00F57D68"/>
    <w:rsid w:val="00F628F1"/>
    <w:rsid w:val="00F67BF7"/>
    <w:rsid w:val="00F70069"/>
    <w:rsid w:val="00F71FE7"/>
    <w:rsid w:val="00F739E0"/>
    <w:rsid w:val="00F73AAD"/>
    <w:rsid w:val="00F7729F"/>
    <w:rsid w:val="00F81132"/>
    <w:rsid w:val="00F861A0"/>
    <w:rsid w:val="00F90837"/>
    <w:rsid w:val="00F93ED6"/>
    <w:rsid w:val="00FA0020"/>
    <w:rsid w:val="00FA1695"/>
    <w:rsid w:val="00FA2104"/>
    <w:rsid w:val="00FA2114"/>
    <w:rsid w:val="00FA2690"/>
    <w:rsid w:val="00FA4364"/>
    <w:rsid w:val="00FA6077"/>
    <w:rsid w:val="00FA7172"/>
    <w:rsid w:val="00FB153A"/>
    <w:rsid w:val="00FB1F4F"/>
    <w:rsid w:val="00FB3455"/>
    <w:rsid w:val="00FB3BE7"/>
    <w:rsid w:val="00FB6DE2"/>
    <w:rsid w:val="00FB73DF"/>
    <w:rsid w:val="00FB7E74"/>
    <w:rsid w:val="00FC04F2"/>
    <w:rsid w:val="00FC36C5"/>
    <w:rsid w:val="00FC4A6A"/>
    <w:rsid w:val="00FC51DC"/>
    <w:rsid w:val="00FC523C"/>
    <w:rsid w:val="00FC6E69"/>
    <w:rsid w:val="00FD1D1B"/>
    <w:rsid w:val="00FD286B"/>
    <w:rsid w:val="00FD28B2"/>
    <w:rsid w:val="00FD2B28"/>
    <w:rsid w:val="00FD3E2D"/>
    <w:rsid w:val="00FD7C55"/>
    <w:rsid w:val="00FE3768"/>
    <w:rsid w:val="00FE4629"/>
    <w:rsid w:val="00FE668E"/>
    <w:rsid w:val="00FE78BC"/>
    <w:rsid w:val="00FE7F6F"/>
    <w:rsid w:val="00FF42B7"/>
    <w:rsid w:val="08442FF0"/>
    <w:rsid w:val="1C0B6D9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7D914"/>
  <w15:docId w15:val="{00BBDA91-B343-445F-8305-B5E29456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CJK JP Regular" w:eastAsia="Noto Sans CJK JP Regular" w:hAnsi="Noto Sans CJK JP Regular" w:cs="Noto Sans CJK JP Regular"/>
      <w:lang w:val="zh-TW" w:eastAsia="zh-TW" w:bidi="zh-TW"/>
    </w:rPr>
  </w:style>
  <w:style w:type="paragraph" w:styleId="1">
    <w:name w:val="heading 1"/>
    <w:basedOn w:val="a"/>
    <w:link w:val="10"/>
    <w:uiPriority w:val="1"/>
    <w:qFormat/>
    <w:pPr>
      <w:ind w:left="748"/>
      <w:jc w:val="center"/>
      <w:outlineLvl w:val="0"/>
    </w:pPr>
    <w:rPr>
      <w:sz w:val="48"/>
      <w:szCs w:val="48"/>
    </w:rPr>
  </w:style>
  <w:style w:type="paragraph" w:styleId="2">
    <w:name w:val="heading 2"/>
    <w:basedOn w:val="a"/>
    <w:uiPriority w:val="1"/>
    <w:qFormat/>
    <w:pPr>
      <w:spacing w:line="685" w:lineRule="exact"/>
      <w:ind w:left="852"/>
      <w:outlineLvl w:val="1"/>
    </w:pPr>
    <w:rPr>
      <w:sz w:val="40"/>
      <w:szCs w:val="40"/>
    </w:rPr>
  </w:style>
  <w:style w:type="paragraph" w:styleId="3">
    <w:name w:val="heading 3"/>
    <w:basedOn w:val="a"/>
    <w:uiPriority w:val="1"/>
    <w:qFormat/>
    <w:pPr>
      <w:spacing w:before="1"/>
      <w:ind w:left="748"/>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12 20,表名,列點,標題一,(二),lp1,FooterText,numbered,List Paragraph1,Paragraphe de liste1"/>
    <w:basedOn w:val="a"/>
    <w:link w:val="a5"/>
    <w:uiPriority w:val="34"/>
    <w:qFormat/>
    <w:pPr>
      <w:ind w:left="2619" w:hanging="631"/>
    </w:pPr>
  </w:style>
  <w:style w:type="paragraph" w:customStyle="1" w:styleId="TableParagraph">
    <w:name w:val="Table Paragraph"/>
    <w:basedOn w:val="a"/>
    <w:uiPriority w:val="1"/>
    <w:qFormat/>
  </w:style>
  <w:style w:type="paragraph" w:styleId="a6">
    <w:name w:val="TOC Heading"/>
    <w:basedOn w:val="1"/>
    <w:next w:val="a"/>
    <w:uiPriority w:val="39"/>
    <w:unhideWhenUsed/>
    <w:qFormat/>
    <w:rsid w:val="00575290"/>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lang w:val="en-US" w:bidi="ar-SA"/>
    </w:rPr>
  </w:style>
  <w:style w:type="paragraph" w:styleId="20">
    <w:name w:val="toc 2"/>
    <w:basedOn w:val="a"/>
    <w:next w:val="a"/>
    <w:autoRedefine/>
    <w:uiPriority w:val="39"/>
    <w:unhideWhenUsed/>
    <w:rsid w:val="00575290"/>
    <w:pPr>
      <w:widowControl/>
      <w:autoSpaceDE/>
      <w:autoSpaceDN/>
      <w:spacing w:after="100" w:line="259" w:lineRule="auto"/>
      <w:ind w:left="220"/>
    </w:pPr>
    <w:rPr>
      <w:rFonts w:asciiTheme="minorHAnsi" w:eastAsiaTheme="minorEastAsia" w:hAnsiTheme="minorHAnsi" w:cs="Times New Roman"/>
      <w:lang w:val="en-US" w:bidi="ar-SA"/>
    </w:rPr>
  </w:style>
  <w:style w:type="paragraph" w:styleId="11">
    <w:name w:val="toc 1"/>
    <w:basedOn w:val="a"/>
    <w:next w:val="a"/>
    <w:autoRedefine/>
    <w:uiPriority w:val="39"/>
    <w:unhideWhenUsed/>
    <w:rsid w:val="00BB4CE4"/>
    <w:pPr>
      <w:widowControl/>
      <w:tabs>
        <w:tab w:val="left" w:pos="800"/>
        <w:tab w:val="right" w:leader="dot" w:pos="9356"/>
      </w:tabs>
      <w:autoSpaceDE/>
      <w:autoSpaceDN/>
      <w:spacing w:after="100" w:line="360" w:lineRule="auto"/>
      <w:ind w:leftChars="50" w:left="110" w:rightChars="179" w:right="394"/>
    </w:pPr>
    <w:rPr>
      <w:rFonts w:asciiTheme="minorHAnsi" w:eastAsiaTheme="minorEastAsia" w:hAnsiTheme="minorHAnsi" w:cs="Times New Roman"/>
      <w:lang w:val="en-US" w:bidi="ar-SA"/>
    </w:rPr>
  </w:style>
  <w:style w:type="paragraph" w:styleId="30">
    <w:name w:val="toc 3"/>
    <w:basedOn w:val="a"/>
    <w:next w:val="a"/>
    <w:autoRedefine/>
    <w:uiPriority w:val="39"/>
    <w:unhideWhenUsed/>
    <w:rsid w:val="00575290"/>
    <w:pPr>
      <w:widowControl/>
      <w:autoSpaceDE/>
      <w:autoSpaceDN/>
      <w:spacing w:after="100" w:line="259" w:lineRule="auto"/>
      <w:ind w:left="440"/>
    </w:pPr>
    <w:rPr>
      <w:rFonts w:asciiTheme="minorHAnsi" w:eastAsiaTheme="minorEastAsia" w:hAnsiTheme="minorHAnsi" w:cs="Times New Roman"/>
      <w:lang w:val="en-US" w:bidi="ar-SA"/>
    </w:rPr>
  </w:style>
  <w:style w:type="character" w:styleId="a7">
    <w:name w:val="Hyperlink"/>
    <w:basedOn w:val="a0"/>
    <w:uiPriority w:val="99"/>
    <w:unhideWhenUsed/>
    <w:rsid w:val="00575290"/>
    <w:rPr>
      <w:color w:val="0000FF" w:themeColor="hyperlink"/>
      <w:u w:val="single"/>
    </w:rPr>
  </w:style>
  <w:style w:type="character" w:customStyle="1" w:styleId="a5">
    <w:name w:val="清單段落 字元"/>
    <w:aliases w:val="12 20 字元,表名 字元,列點 字元,標題一 字元,(二) 字元,lp1 字元,FooterText 字元,numbered 字元,List Paragraph1 字元,Paragraphe de liste1 字元"/>
    <w:link w:val="a4"/>
    <w:uiPriority w:val="34"/>
    <w:locked/>
    <w:rsid w:val="00BD2933"/>
    <w:rPr>
      <w:rFonts w:ascii="Noto Sans CJK JP Regular" w:eastAsia="Noto Sans CJK JP Regular" w:hAnsi="Noto Sans CJK JP Regular" w:cs="Noto Sans CJK JP Regular"/>
      <w:lang w:val="zh-TW" w:eastAsia="zh-TW" w:bidi="zh-TW"/>
    </w:rPr>
  </w:style>
  <w:style w:type="paragraph" w:styleId="a8">
    <w:name w:val="header"/>
    <w:basedOn w:val="a"/>
    <w:link w:val="a9"/>
    <w:uiPriority w:val="99"/>
    <w:unhideWhenUsed/>
    <w:rsid w:val="00D43A24"/>
    <w:pPr>
      <w:tabs>
        <w:tab w:val="center" w:pos="4153"/>
        <w:tab w:val="right" w:pos="8306"/>
      </w:tabs>
      <w:snapToGrid w:val="0"/>
    </w:pPr>
    <w:rPr>
      <w:sz w:val="20"/>
      <w:szCs w:val="20"/>
    </w:rPr>
  </w:style>
  <w:style w:type="character" w:customStyle="1" w:styleId="a9">
    <w:name w:val="頁首 字元"/>
    <w:basedOn w:val="a0"/>
    <w:link w:val="a8"/>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a">
    <w:name w:val="footer"/>
    <w:basedOn w:val="a"/>
    <w:link w:val="ab"/>
    <w:uiPriority w:val="99"/>
    <w:unhideWhenUsed/>
    <w:rsid w:val="00D43A24"/>
    <w:pPr>
      <w:tabs>
        <w:tab w:val="center" w:pos="4153"/>
        <w:tab w:val="right" w:pos="8306"/>
      </w:tabs>
      <w:snapToGrid w:val="0"/>
    </w:pPr>
    <w:rPr>
      <w:sz w:val="20"/>
      <w:szCs w:val="20"/>
    </w:rPr>
  </w:style>
  <w:style w:type="character" w:customStyle="1" w:styleId="ab">
    <w:name w:val="頁尾 字元"/>
    <w:basedOn w:val="a0"/>
    <w:link w:val="aa"/>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c">
    <w:name w:val="footnote text"/>
    <w:basedOn w:val="a"/>
    <w:link w:val="ad"/>
    <w:uiPriority w:val="99"/>
    <w:unhideWhenUsed/>
    <w:rsid w:val="00D43A24"/>
    <w:pPr>
      <w:snapToGrid w:val="0"/>
    </w:pPr>
    <w:rPr>
      <w:sz w:val="20"/>
      <w:szCs w:val="20"/>
    </w:rPr>
  </w:style>
  <w:style w:type="character" w:customStyle="1" w:styleId="ad">
    <w:name w:val="註腳文字 字元"/>
    <w:basedOn w:val="a0"/>
    <w:link w:val="ac"/>
    <w:uiPriority w:val="99"/>
    <w:rsid w:val="00D43A24"/>
    <w:rPr>
      <w:rFonts w:ascii="Noto Sans CJK JP Regular" w:eastAsia="Noto Sans CJK JP Regular" w:hAnsi="Noto Sans CJK JP Regular" w:cs="Noto Sans CJK JP Regular"/>
      <w:sz w:val="20"/>
      <w:szCs w:val="20"/>
      <w:lang w:val="zh-TW" w:eastAsia="zh-TW" w:bidi="zh-TW"/>
    </w:rPr>
  </w:style>
  <w:style w:type="character" w:styleId="ae">
    <w:name w:val="footnote reference"/>
    <w:basedOn w:val="a0"/>
    <w:uiPriority w:val="99"/>
    <w:semiHidden/>
    <w:unhideWhenUsed/>
    <w:rsid w:val="00D43A24"/>
    <w:rPr>
      <w:vertAlign w:val="superscript"/>
    </w:rPr>
  </w:style>
  <w:style w:type="paragraph" w:styleId="af">
    <w:name w:val="caption"/>
    <w:aliases w:val="圖標號"/>
    <w:basedOn w:val="a"/>
    <w:next w:val="a"/>
    <w:link w:val="af0"/>
    <w:uiPriority w:val="99"/>
    <w:unhideWhenUsed/>
    <w:qFormat/>
    <w:rsid w:val="007A3BD3"/>
    <w:pPr>
      <w:autoSpaceDE/>
      <w:autoSpaceDN/>
      <w:adjustRightInd w:val="0"/>
      <w:snapToGrid w:val="0"/>
      <w:spacing w:afterLines="50" w:after="50"/>
      <w:jc w:val="center"/>
      <w:textAlignment w:val="baseline"/>
    </w:pPr>
    <w:rPr>
      <w:rFonts w:ascii="Times New Roman" w:eastAsia="標楷體" w:hAnsi="Times New Roman" w:cs="Times New Roman"/>
      <w:sz w:val="28"/>
      <w:szCs w:val="20"/>
      <w:lang w:val="en-US" w:bidi="ar-SA"/>
    </w:rPr>
  </w:style>
  <w:style w:type="table" w:styleId="af1">
    <w:name w:val="Table Grid"/>
    <w:basedOn w:val="a1"/>
    <w:uiPriority w:val="59"/>
    <w:rsid w:val="007A3BD3"/>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格線表格 1 淺色1"/>
    <w:basedOn w:val="a1"/>
    <w:uiPriority w:val="46"/>
    <w:rsid w:val="00C74F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
    <w:uiPriority w:val="99"/>
    <w:unhideWhenUsed/>
    <w:rsid w:val="006C477A"/>
    <w:pPr>
      <w:widowControl/>
      <w:autoSpaceDE/>
      <w:autoSpaceDN/>
      <w:spacing w:before="100" w:beforeAutospacing="1" w:afterLines="50" w:after="100" w:afterAutospacing="1"/>
    </w:pPr>
    <w:rPr>
      <w:rFonts w:ascii="新細明體" w:eastAsia="新細明體" w:hAnsi="新細明體" w:cs="新細明體"/>
      <w:sz w:val="24"/>
      <w:szCs w:val="24"/>
      <w:lang w:val="en-US" w:bidi="ar-SA"/>
    </w:rPr>
  </w:style>
  <w:style w:type="paragraph" w:customStyle="1" w:styleId="af2">
    <w:name w:val="附件標題"/>
    <w:basedOn w:val="2"/>
    <w:link w:val="af3"/>
    <w:qFormat/>
    <w:rsid w:val="00EC61CB"/>
    <w:pPr>
      <w:keepNext/>
      <w:autoSpaceDE/>
      <w:autoSpaceDN/>
      <w:adjustRightInd w:val="0"/>
      <w:spacing w:beforeLines="50" w:before="97" w:afterLines="150" w:line="720" w:lineRule="atLeast"/>
      <w:ind w:left="0"/>
      <w:textAlignment w:val="baseline"/>
    </w:pPr>
    <w:rPr>
      <w:rFonts w:ascii="Times New Roman" w:eastAsia="標楷體" w:hAnsi="Times New Roman" w:cstheme="majorBidi"/>
      <w:b/>
      <w:bCs/>
      <w:sz w:val="36"/>
      <w:szCs w:val="48"/>
      <w:lang w:val="en-US" w:bidi="ar-SA"/>
    </w:rPr>
  </w:style>
  <w:style w:type="character" w:customStyle="1" w:styleId="af3">
    <w:name w:val="附件標題 字元"/>
    <w:basedOn w:val="a0"/>
    <w:link w:val="af2"/>
    <w:rsid w:val="00EC61CB"/>
    <w:rPr>
      <w:rFonts w:ascii="Times New Roman" w:eastAsia="標楷體" w:hAnsi="Times New Roman" w:cstheme="majorBidi"/>
      <w:b/>
      <w:bCs/>
      <w:sz w:val="36"/>
      <w:szCs w:val="48"/>
      <w:lang w:eastAsia="zh-TW"/>
    </w:rPr>
  </w:style>
  <w:style w:type="paragraph" w:styleId="af4">
    <w:name w:val="Block Text"/>
    <w:basedOn w:val="a"/>
    <w:unhideWhenUsed/>
    <w:rsid w:val="00EC61CB"/>
    <w:pPr>
      <w:autoSpaceDE/>
      <w:autoSpaceDN/>
      <w:adjustRightInd w:val="0"/>
      <w:spacing w:beforeLines="50" w:afterLines="50" w:after="120" w:line="360" w:lineRule="auto"/>
      <w:ind w:leftChars="600" w:left="1440" w:rightChars="600" w:right="1440" w:firstLineChars="200" w:firstLine="200"/>
      <w:textAlignment w:val="baseline"/>
    </w:pPr>
    <w:rPr>
      <w:rFonts w:ascii="Times New Roman" w:eastAsia="標楷體" w:hAnsi="Times New Roman" w:cs="Times New Roman"/>
      <w:sz w:val="28"/>
      <w:szCs w:val="28"/>
      <w:lang w:val="en-US" w:bidi="ar-SA"/>
    </w:rPr>
  </w:style>
  <w:style w:type="character" w:customStyle="1" w:styleId="10">
    <w:name w:val="標題 1 字元"/>
    <w:basedOn w:val="a0"/>
    <w:link w:val="1"/>
    <w:uiPriority w:val="1"/>
    <w:rsid w:val="004F6915"/>
    <w:rPr>
      <w:rFonts w:ascii="Noto Sans CJK JP Regular" w:eastAsia="Noto Sans CJK JP Regular" w:hAnsi="Noto Sans CJK JP Regular" w:cs="Noto Sans CJK JP Regular"/>
      <w:sz w:val="48"/>
      <w:szCs w:val="48"/>
      <w:lang w:val="zh-TW" w:eastAsia="zh-TW" w:bidi="zh-TW"/>
    </w:rPr>
  </w:style>
  <w:style w:type="paragraph" w:styleId="af5">
    <w:name w:val="Balloon Text"/>
    <w:basedOn w:val="a"/>
    <w:link w:val="af6"/>
    <w:uiPriority w:val="99"/>
    <w:semiHidden/>
    <w:unhideWhenUsed/>
    <w:rsid w:val="007169ED"/>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7169ED"/>
    <w:rPr>
      <w:rFonts w:asciiTheme="majorHAnsi" w:eastAsiaTheme="majorEastAsia" w:hAnsiTheme="majorHAnsi" w:cstheme="majorBidi"/>
      <w:sz w:val="18"/>
      <w:szCs w:val="18"/>
      <w:lang w:val="zh-TW" w:eastAsia="zh-TW" w:bidi="zh-TW"/>
    </w:rPr>
  </w:style>
  <w:style w:type="paragraph" w:styleId="af7">
    <w:name w:val="Body Text Indent"/>
    <w:basedOn w:val="a"/>
    <w:link w:val="af8"/>
    <w:uiPriority w:val="99"/>
    <w:semiHidden/>
    <w:unhideWhenUsed/>
    <w:rsid w:val="004B4AF5"/>
    <w:pPr>
      <w:spacing w:after="120"/>
      <w:ind w:leftChars="200" w:left="480"/>
    </w:pPr>
  </w:style>
  <w:style w:type="character" w:customStyle="1" w:styleId="af8">
    <w:name w:val="本文縮排 字元"/>
    <w:basedOn w:val="a0"/>
    <w:link w:val="af7"/>
    <w:uiPriority w:val="99"/>
    <w:semiHidden/>
    <w:rsid w:val="004B4AF5"/>
    <w:rPr>
      <w:rFonts w:ascii="Noto Sans CJK JP Regular" w:eastAsia="Noto Sans CJK JP Regular" w:hAnsi="Noto Sans CJK JP Regular" w:cs="Noto Sans CJK JP Regular"/>
      <w:lang w:val="zh-TW" w:eastAsia="zh-TW" w:bidi="zh-TW"/>
    </w:rPr>
  </w:style>
  <w:style w:type="character" w:styleId="af9">
    <w:name w:val="annotation reference"/>
    <w:basedOn w:val="a0"/>
    <w:uiPriority w:val="99"/>
    <w:semiHidden/>
    <w:unhideWhenUsed/>
    <w:rsid w:val="009D50C0"/>
    <w:rPr>
      <w:sz w:val="18"/>
      <w:szCs w:val="18"/>
    </w:rPr>
  </w:style>
  <w:style w:type="paragraph" w:styleId="afa">
    <w:name w:val="annotation text"/>
    <w:basedOn w:val="a"/>
    <w:link w:val="afb"/>
    <w:uiPriority w:val="99"/>
    <w:semiHidden/>
    <w:unhideWhenUsed/>
    <w:rsid w:val="009D50C0"/>
  </w:style>
  <w:style w:type="character" w:customStyle="1" w:styleId="afb">
    <w:name w:val="註解文字 字元"/>
    <w:basedOn w:val="a0"/>
    <w:link w:val="afa"/>
    <w:uiPriority w:val="99"/>
    <w:semiHidden/>
    <w:rsid w:val="009D50C0"/>
    <w:rPr>
      <w:rFonts w:ascii="Noto Sans CJK JP Regular" w:eastAsia="Noto Sans CJK JP Regular" w:hAnsi="Noto Sans CJK JP Regular" w:cs="Noto Sans CJK JP Regular"/>
      <w:lang w:val="zh-TW" w:eastAsia="zh-TW" w:bidi="zh-TW"/>
    </w:rPr>
  </w:style>
  <w:style w:type="paragraph" w:styleId="afc">
    <w:name w:val="annotation subject"/>
    <w:basedOn w:val="afa"/>
    <w:next w:val="afa"/>
    <w:link w:val="afd"/>
    <w:uiPriority w:val="99"/>
    <w:semiHidden/>
    <w:unhideWhenUsed/>
    <w:rsid w:val="009D50C0"/>
    <w:rPr>
      <w:b/>
      <w:bCs/>
    </w:rPr>
  </w:style>
  <w:style w:type="character" w:customStyle="1" w:styleId="afd">
    <w:name w:val="註解主旨 字元"/>
    <w:basedOn w:val="afb"/>
    <w:link w:val="afc"/>
    <w:uiPriority w:val="99"/>
    <w:semiHidden/>
    <w:rsid w:val="009D50C0"/>
    <w:rPr>
      <w:rFonts w:ascii="Noto Sans CJK JP Regular" w:eastAsia="Noto Sans CJK JP Regular" w:hAnsi="Noto Sans CJK JP Regular" w:cs="Noto Sans CJK JP Regular"/>
      <w:b/>
      <w:bCs/>
      <w:lang w:val="zh-TW" w:eastAsia="zh-TW" w:bidi="zh-TW"/>
    </w:rPr>
  </w:style>
  <w:style w:type="paragraph" w:styleId="afe">
    <w:name w:val="Revision"/>
    <w:hidden/>
    <w:uiPriority w:val="99"/>
    <w:semiHidden/>
    <w:rsid w:val="00CE384B"/>
    <w:pPr>
      <w:widowControl/>
      <w:autoSpaceDE/>
      <w:autoSpaceDN/>
    </w:pPr>
    <w:rPr>
      <w:rFonts w:ascii="Noto Sans CJK JP Regular" w:eastAsia="Noto Sans CJK JP Regular" w:hAnsi="Noto Sans CJK JP Regular" w:cs="Noto Sans CJK JP Regular"/>
      <w:lang w:val="zh-TW" w:eastAsia="zh-TW" w:bidi="zh-TW"/>
    </w:rPr>
  </w:style>
  <w:style w:type="character" w:customStyle="1" w:styleId="12">
    <w:name w:val="未解析的提及項目1"/>
    <w:basedOn w:val="a0"/>
    <w:uiPriority w:val="99"/>
    <w:semiHidden/>
    <w:unhideWhenUsed/>
    <w:rsid w:val="002F25CE"/>
    <w:rPr>
      <w:color w:val="808080"/>
      <w:shd w:val="clear" w:color="auto" w:fill="E6E6E6"/>
    </w:rPr>
  </w:style>
  <w:style w:type="paragraph" w:styleId="aff">
    <w:name w:val="table of figures"/>
    <w:basedOn w:val="a"/>
    <w:next w:val="a"/>
    <w:uiPriority w:val="99"/>
    <w:unhideWhenUsed/>
    <w:rsid w:val="00AE16FB"/>
    <w:pPr>
      <w:ind w:leftChars="400" w:left="400" w:hangingChars="200" w:hanging="200"/>
    </w:pPr>
  </w:style>
  <w:style w:type="table" w:customStyle="1" w:styleId="21">
    <w:name w:val="表格格線21"/>
    <w:basedOn w:val="a1"/>
    <w:next w:val="af1"/>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f1"/>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標號 字元"/>
    <w:aliases w:val="圖標號 字元"/>
    <w:basedOn w:val="a0"/>
    <w:link w:val="af"/>
    <w:uiPriority w:val="99"/>
    <w:rsid w:val="00A735DF"/>
    <w:rPr>
      <w:rFonts w:ascii="Times New Roman" w:eastAsia="標楷體" w:hAnsi="Times New Roman" w:cs="Times New Roman"/>
      <w:sz w:val="28"/>
      <w:szCs w:val="20"/>
      <w:lang w:eastAsia="zh-TW"/>
    </w:rPr>
  </w:style>
  <w:style w:type="character" w:styleId="aff0">
    <w:name w:val="FollowedHyperlink"/>
    <w:basedOn w:val="a0"/>
    <w:uiPriority w:val="99"/>
    <w:semiHidden/>
    <w:unhideWhenUsed/>
    <w:rsid w:val="00DF1BC5"/>
    <w:rPr>
      <w:color w:val="800080" w:themeColor="followedHyperlink"/>
      <w:u w:val="single"/>
    </w:rPr>
  </w:style>
  <w:style w:type="paragraph" w:styleId="aff1">
    <w:name w:val="Salutation"/>
    <w:basedOn w:val="a"/>
    <w:next w:val="a"/>
    <w:link w:val="aff2"/>
    <w:uiPriority w:val="99"/>
    <w:unhideWhenUsed/>
    <w:rsid w:val="007E1B56"/>
    <w:pPr>
      <w:autoSpaceDE/>
      <w:autoSpaceDN/>
      <w:adjustRightInd w:val="0"/>
      <w:spacing w:beforeLines="50" w:afterLines="50" w:line="360" w:lineRule="auto"/>
      <w:ind w:firstLineChars="200" w:firstLine="200"/>
      <w:textAlignment w:val="baseline"/>
    </w:pPr>
    <w:rPr>
      <w:rFonts w:ascii="Book Antiqua" w:eastAsia="標楷體" w:hAnsi="Book Antiqua" w:cs="Times New Roman"/>
      <w:sz w:val="28"/>
      <w:szCs w:val="28"/>
      <w:lang w:val="en-US" w:bidi="ar-SA"/>
    </w:rPr>
  </w:style>
  <w:style w:type="character" w:customStyle="1" w:styleId="aff2">
    <w:name w:val="問候 字元"/>
    <w:basedOn w:val="a0"/>
    <w:link w:val="aff1"/>
    <w:uiPriority w:val="99"/>
    <w:rsid w:val="007E1B56"/>
    <w:rPr>
      <w:rFonts w:ascii="Book Antiqua" w:eastAsia="標楷體" w:hAnsi="Book Antiqua" w:cs="Times New Roman"/>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469814">
      <w:bodyDiv w:val="1"/>
      <w:marLeft w:val="0"/>
      <w:marRight w:val="0"/>
      <w:marTop w:val="0"/>
      <w:marBottom w:val="0"/>
      <w:divBdr>
        <w:top w:val="none" w:sz="0" w:space="0" w:color="auto"/>
        <w:left w:val="none" w:sz="0" w:space="0" w:color="auto"/>
        <w:bottom w:val="none" w:sz="0" w:space="0" w:color="auto"/>
        <w:right w:val="none" w:sz="0" w:space="0" w:color="auto"/>
      </w:divBdr>
    </w:div>
    <w:div w:id="945425568">
      <w:bodyDiv w:val="1"/>
      <w:marLeft w:val="0"/>
      <w:marRight w:val="0"/>
      <w:marTop w:val="0"/>
      <w:marBottom w:val="0"/>
      <w:divBdr>
        <w:top w:val="none" w:sz="0" w:space="0" w:color="auto"/>
        <w:left w:val="none" w:sz="0" w:space="0" w:color="auto"/>
        <w:bottom w:val="none" w:sz="0" w:space="0" w:color="auto"/>
        <w:right w:val="none" w:sz="0" w:space="0" w:color="auto"/>
      </w:divBdr>
    </w:div>
    <w:div w:id="1149636131">
      <w:bodyDiv w:val="1"/>
      <w:marLeft w:val="0"/>
      <w:marRight w:val="0"/>
      <w:marTop w:val="0"/>
      <w:marBottom w:val="0"/>
      <w:divBdr>
        <w:top w:val="none" w:sz="0" w:space="0" w:color="auto"/>
        <w:left w:val="none" w:sz="0" w:space="0" w:color="auto"/>
        <w:bottom w:val="none" w:sz="0" w:space="0" w:color="auto"/>
        <w:right w:val="none" w:sz="0" w:space="0" w:color="auto"/>
      </w:divBdr>
      <w:divsChild>
        <w:div w:id="1349674388">
          <w:marLeft w:val="1166"/>
          <w:marRight w:val="0"/>
          <w:marTop w:val="0"/>
          <w:marBottom w:val="0"/>
          <w:divBdr>
            <w:top w:val="none" w:sz="0" w:space="0" w:color="auto"/>
            <w:left w:val="none" w:sz="0" w:space="0" w:color="auto"/>
            <w:bottom w:val="none" w:sz="0" w:space="0" w:color="auto"/>
            <w:right w:val="none" w:sz="0" w:space="0" w:color="auto"/>
          </w:divBdr>
        </w:div>
        <w:div w:id="1912930381">
          <w:marLeft w:val="1166"/>
          <w:marRight w:val="0"/>
          <w:marTop w:val="0"/>
          <w:marBottom w:val="0"/>
          <w:divBdr>
            <w:top w:val="none" w:sz="0" w:space="0" w:color="auto"/>
            <w:left w:val="none" w:sz="0" w:space="0" w:color="auto"/>
            <w:bottom w:val="none" w:sz="0" w:space="0" w:color="auto"/>
            <w:right w:val="none" w:sz="0" w:space="0" w:color="auto"/>
          </w:divBdr>
        </w:div>
        <w:div w:id="458956718">
          <w:marLeft w:val="1166"/>
          <w:marRight w:val="0"/>
          <w:marTop w:val="0"/>
          <w:marBottom w:val="0"/>
          <w:divBdr>
            <w:top w:val="none" w:sz="0" w:space="0" w:color="auto"/>
            <w:left w:val="none" w:sz="0" w:space="0" w:color="auto"/>
            <w:bottom w:val="none" w:sz="0" w:space="0" w:color="auto"/>
            <w:right w:val="none" w:sz="0" w:space="0" w:color="auto"/>
          </w:divBdr>
        </w:div>
        <w:div w:id="2134785141">
          <w:marLeft w:val="1166"/>
          <w:marRight w:val="0"/>
          <w:marTop w:val="0"/>
          <w:marBottom w:val="0"/>
          <w:divBdr>
            <w:top w:val="none" w:sz="0" w:space="0" w:color="auto"/>
            <w:left w:val="none" w:sz="0" w:space="0" w:color="auto"/>
            <w:bottom w:val="none" w:sz="0" w:space="0" w:color="auto"/>
            <w:right w:val="none" w:sz="0" w:space="0" w:color="auto"/>
          </w:divBdr>
        </w:div>
        <w:div w:id="1601641978">
          <w:marLeft w:val="1166"/>
          <w:marRight w:val="0"/>
          <w:marTop w:val="0"/>
          <w:marBottom w:val="0"/>
          <w:divBdr>
            <w:top w:val="none" w:sz="0" w:space="0" w:color="auto"/>
            <w:left w:val="none" w:sz="0" w:space="0" w:color="auto"/>
            <w:bottom w:val="none" w:sz="0" w:space="0" w:color="auto"/>
            <w:right w:val="none" w:sz="0" w:space="0" w:color="auto"/>
          </w:divBdr>
        </w:div>
        <w:div w:id="1827744585">
          <w:marLeft w:val="1886"/>
          <w:marRight w:val="0"/>
          <w:marTop w:val="0"/>
          <w:marBottom w:val="0"/>
          <w:divBdr>
            <w:top w:val="none" w:sz="0" w:space="0" w:color="auto"/>
            <w:left w:val="none" w:sz="0" w:space="0" w:color="auto"/>
            <w:bottom w:val="none" w:sz="0" w:space="0" w:color="auto"/>
            <w:right w:val="none" w:sz="0" w:space="0" w:color="auto"/>
          </w:divBdr>
        </w:div>
        <w:div w:id="941762321">
          <w:marLeft w:val="1886"/>
          <w:marRight w:val="0"/>
          <w:marTop w:val="0"/>
          <w:marBottom w:val="0"/>
          <w:divBdr>
            <w:top w:val="none" w:sz="0" w:space="0" w:color="auto"/>
            <w:left w:val="none" w:sz="0" w:space="0" w:color="auto"/>
            <w:bottom w:val="none" w:sz="0" w:space="0" w:color="auto"/>
            <w:right w:val="none" w:sz="0" w:space="0" w:color="auto"/>
          </w:divBdr>
        </w:div>
      </w:divsChild>
    </w:div>
    <w:div w:id="1308172754">
      <w:bodyDiv w:val="1"/>
      <w:marLeft w:val="0"/>
      <w:marRight w:val="0"/>
      <w:marTop w:val="0"/>
      <w:marBottom w:val="0"/>
      <w:divBdr>
        <w:top w:val="none" w:sz="0" w:space="0" w:color="auto"/>
        <w:left w:val="none" w:sz="0" w:space="0" w:color="auto"/>
        <w:bottom w:val="none" w:sz="0" w:space="0" w:color="auto"/>
        <w:right w:val="none" w:sz="0" w:space="0" w:color="auto"/>
      </w:divBdr>
      <w:divsChild>
        <w:div w:id="1902330656">
          <w:marLeft w:val="1166"/>
          <w:marRight w:val="0"/>
          <w:marTop w:val="0"/>
          <w:marBottom w:val="0"/>
          <w:divBdr>
            <w:top w:val="none" w:sz="0" w:space="0" w:color="auto"/>
            <w:left w:val="none" w:sz="0" w:space="0" w:color="auto"/>
            <w:bottom w:val="none" w:sz="0" w:space="0" w:color="auto"/>
            <w:right w:val="none" w:sz="0" w:space="0" w:color="auto"/>
          </w:divBdr>
        </w:div>
        <w:div w:id="76093924">
          <w:marLeft w:val="1166"/>
          <w:marRight w:val="0"/>
          <w:marTop w:val="0"/>
          <w:marBottom w:val="0"/>
          <w:divBdr>
            <w:top w:val="none" w:sz="0" w:space="0" w:color="auto"/>
            <w:left w:val="none" w:sz="0" w:space="0" w:color="auto"/>
            <w:bottom w:val="none" w:sz="0" w:space="0" w:color="auto"/>
            <w:right w:val="none" w:sz="0" w:space="0" w:color="auto"/>
          </w:divBdr>
        </w:div>
        <w:div w:id="781845886">
          <w:marLeft w:val="1166"/>
          <w:marRight w:val="0"/>
          <w:marTop w:val="0"/>
          <w:marBottom w:val="0"/>
          <w:divBdr>
            <w:top w:val="none" w:sz="0" w:space="0" w:color="auto"/>
            <w:left w:val="none" w:sz="0" w:space="0" w:color="auto"/>
            <w:bottom w:val="none" w:sz="0" w:space="0" w:color="auto"/>
            <w:right w:val="none" w:sz="0" w:space="0" w:color="auto"/>
          </w:divBdr>
        </w:div>
        <w:div w:id="1071804822">
          <w:marLeft w:val="1166"/>
          <w:marRight w:val="0"/>
          <w:marTop w:val="0"/>
          <w:marBottom w:val="0"/>
          <w:divBdr>
            <w:top w:val="none" w:sz="0" w:space="0" w:color="auto"/>
            <w:left w:val="none" w:sz="0" w:space="0" w:color="auto"/>
            <w:bottom w:val="none" w:sz="0" w:space="0" w:color="auto"/>
            <w:right w:val="none" w:sz="0" w:space="0" w:color="auto"/>
          </w:divBdr>
        </w:div>
        <w:div w:id="904953154">
          <w:marLeft w:val="1166"/>
          <w:marRight w:val="0"/>
          <w:marTop w:val="0"/>
          <w:marBottom w:val="0"/>
          <w:divBdr>
            <w:top w:val="none" w:sz="0" w:space="0" w:color="auto"/>
            <w:left w:val="none" w:sz="0" w:space="0" w:color="auto"/>
            <w:bottom w:val="none" w:sz="0" w:space="0" w:color="auto"/>
            <w:right w:val="none" w:sz="0" w:space="0" w:color="auto"/>
          </w:divBdr>
        </w:div>
        <w:div w:id="460999372">
          <w:marLeft w:val="1166"/>
          <w:marRight w:val="0"/>
          <w:marTop w:val="0"/>
          <w:marBottom w:val="0"/>
          <w:divBdr>
            <w:top w:val="none" w:sz="0" w:space="0" w:color="auto"/>
            <w:left w:val="none" w:sz="0" w:space="0" w:color="auto"/>
            <w:bottom w:val="none" w:sz="0" w:space="0" w:color="auto"/>
            <w:right w:val="none" w:sz="0" w:space="0" w:color="auto"/>
          </w:divBdr>
        </w:div>
        <w:div w:id="224225871">
          <w:marLeft w:val="1166"/>
          <w:marRight w:val="0"/>
          <w:marTop w:val="0"/>
          <w:marBottom w:val="0"/>
          <w:divBdr>
            <w:top w:val="none" w:sz="0" w:space="0" w:color="auto"/>
            <w:left w:val="none" w:sz="0" w:space="0" w:color="auto"/>
            <w:bottom w:val="none" w:sz="0" w:space="0" w:color="auto"/>
            <w:right w:val="none" w:sz="0" w:space="0" w:color="auto"/>
          </w:divBdr>
        </w:div>
        <w:div w:id="19017714">
          <w:marLeft w:val="1166"/>
          <w:marRight w:val="0"/>
          <w:marTop w:val="0"/>
          <w:marBottom w:val="0"/>
          <w:divBdr>
            <w:top w:val="none" w:sz="0" w:space="0" w:color="auto"/>
            <w:left w:val="none" w:sz="0" w:space="0" w:color="auto"/>
            <w:bottom w:val="none" w:sz="0" w:space="0" w:color="auto"/>
            <w:right w:val="none" w:sz="0" w:space="0" w:color="auto"/>
          </w:divBdr>
        </w:div>
        <w:div w:id="2032223055">
          <w:marLeft w:val="1166"/>
          <w:marRight w:val="0"/>
          <w:marTop w:val="0"/>
          <w:marBottom w:val="0"/>
          <w:divBdr>
            <w:top w:val="none" w:sz="0" w:space="0" w:color="auto"/>
            <w:left w:val="none" w:sz="0" w:space="0" w:color="auto"/>
            <w:bottom w:val="none" w:sz="0" w:space="0" w:color="auto"/>
            <w:right w:val="none" w:sz="0" w:space="0" w:color="auto"/>
          </w:divBdr>
        </w:div>
        <w:div w:id="468714253">
          <w:marLeft w:val="1166"/>
          <w:marRight w:val="0"/>
          <w:marTop w:val="0"/>
          <w:marBottom w:val="0"/>
          <w:divBdr>
            <w:top w:val="none" w:sz="0" w:space="0" w:color="auto"/>
            <w:left w:val="none" w:sz="0" w:space="0" w:color="auto"/>
            <w:bottom w:val="none" w:sz="0" w:space="0" w:color="auto"/>
            <w:right w:val="none" w:sz="0" w:space="0" w:color="auto"/>
          </w:divBdr>
        </w:div>
        <w:div w:id="2088771604">
          <w:marLeft w:val="1166"/>
          <w:marRight w:val="0"/>
          <w:marTop w:val="0"/>
          <w:marBottom w:val="0"/>
          <w:divBdr>
            <w:top w:val="none" w:sz="0" w:space="0" w:color="auto"/>
            <w:left w:val="none" w:sz="0" w:space="0" w:color="auto"/>
            <w:bottom w:val="none" w:sz="0" w:space="0" w:color="auto"/>
            <w:right w:val="none" w:sz="0" w:space="0" w:color="auto"/>
          </w:divBdr>
        </w:div>
        <w:div w:id="2129859896">
          <w:marLeft w:val="1166"/>
          <w:marRight w:val="0"/>
          <w:marTop w:val="0"/>
          <w:marBottom w:val="0"/>
          <w:divBdr>
            <w:top w:val="none" w:sz="0" w:space="0" w:color="auto"/>
            <w:left w:val="none" w:sz="0" w:space="0" w:color="auto"/>
            <w:bottom w:val="none" w:sz="0" w:space="0" w:color="auto"/>
            <w:right w:val="none" w:sz="0" w:space="0" w:color="auto"/>
          </w:divBdr>
        </w:div>
        <w:div w:id="569385018">
          <w:marLeft w:val="1166"/>
          <w:marRight w:val="0"/>
          <w:marTop w:val="0"/>
          <w:marBottom w:val="0"/>
          <w:divBdr>
            <w:top w:val="none" w:sz="0" w:space="0" w:color="auto"/>
            <w:left w:val="none" w:sz="0" w:space="0" w:color="auto"/>
            <w:bottom w:val="none" w:sz="0" w:space="0" w:color="auto"/>
            <w:right w:val="none" w:sz="0" w:space="0" w:color="auto"/>
          </w:divBdr>
        </w:div>
        <w:div w:id="1849254537">
          <w:marLeft w:val="1166"/>
          <w:marRight w:val="0"/>
          <w:marTop w:val="0"/>
          <w:marBottom w:val="0"/>
          <w:divBdr>
            <w:top w:val="none" w:sz="0" w:space="0" w:color="auto"/>
            <w:left w:val="none" w:sz="0" w:space="0" w:color="auto"/>
            <w:bottom w:val="none" w:sz="0" w:space="0" w:color="auto"/>
            <w:right w:val="none" w:sz="0" w:space="0" w:color="auto"/>
          </w:divBdr>
        </w:div>
        <w:div w:id="1403478587">
          <w:marLeft w:val="1166"/>
          <w:marRight w:val="0"/>
          <w:marTop w:val="0"/>
          <w:marBottom w:val="0"/>
          <w:divBdr>
            <w:top w:val="none" w:sz="0" w:space="0" w:color="auto"/>
            <w:left w:val="none" w:sz="0" w:space="0" w:color="auto"/>
            <w:bottom w:val="none" w:sz="0" w:space="0" w:color="auto"/>
            <w:right w:val="none" w:sz="0" w:space="0" w:color="auto"/>
          </w:divBdr>
        </w:div>
      </w:divsChild>
    </w:div>
    <w:div w:id="1591348268">
      <w:bodyDiv w:val="1"/>
      <w:marLeft w:val="0"/>
      <w:marRight w:val="0"/>
      <w:marTop w:val="0"/>
      <w:marBottom w:val="0"/>
      <w:divBdr>
        <w:top w:val="none" w:sz="0" w:space="0" w:color="auto"/>
        <w:left w:val="none" w:sz="0" w:space="0" w:color="auto"/>
        <w:bottom w:val="none" w:sz="0" w:space="0" w:color="auto"/>
        <w:right w:val="none" w:sz="0" w:space="0" w:color="auto"/>
      </w:divBdr>
      <w:divsChild>
        <w:div w:id="54934295">
          <w:marLeft w:val="1166"/>
          <w:marRight w:val="0"/>
          <w:marTop w:val="0"/>
          <w:marBottom w:val="0"/>
          <w:divBdr>
            <w:top w:val="none" w:sz="0" w:space="0" w:color="auto"/>
            <w:left w:val="none" w:sz="0" w:space="0" w:color="auto"/>
            <w:bottom w:val="none" w:sz="0" w:space="0" w:color="auto"/>
            <w:right w:val="none" w:sz="0" w:space="0" w:color="auto"/>
          </w:divBdr>
        </w:div>
        <w:div w:id="2016301043">
          <w:marLeft w:val="1166"/>
          <w:marRight w:val="0"/>
          <w:marTop w:val="0"/>
          <w:marBottom w:val="0"/>
          <w:divBdr>
            <w:top w:val="none" w:sz="0" w:space="0" w:color="auto"/>
            <w:left w:val="none" w:sz="0" w:space="0" w:color="auto"/>
            <w:bottom w:val="none" w:sz="0" w:space="0" w:color="auto"/>
            <w:right w:val="none" w:sz="0" w:space="0" w:color="auto"/>
          </w:divBdr>
        </w:div>
        <w:div w:id="472403769">
          <w:marLeft w:val="1166"/>
          <w:marRight w:val="0"/>
          <w:marTop w:val="0"/>
          <w:marBottom w:val="0"/>
          <w:divBdr>
            <w:top w:val="none" w:sz="0" w:space="0" w:color="auto"/>
            <w:left w:val="none" w:sz="0" w:space="0" w:color="auto"/>
            <w:bottom w:val="none" w:sz="0" w:space="0" w:color="auto"/>
            <w:right w:val="none" w:sz="0" w:space="0" w:color="auto"/>
          </w:divBdr>
        </w:div>
      </w:divsChild>
    </w:div>
    <w:div w:id="2082753492">
      <w:bodyDiv w:val="1"/>
      <w:marLeft w:val="0"/>
      <w:marRight w:val="0"/>
      <w:marTop w:val="0"/>
      <w:marBottom w:val="0"/>
      <w:divBdr>
        <w:top w:val="none" w:sz="0" w:space="0" w:color="auto"/>
        <w:left w:val="none" w:sz="0" w:space="0" w:color="auto"/>
        <w:bottom w:val="none" w:sz="0" w:space="0" w:color="auto"/>
        <w:right w:val="none" w:sz="0" w:space="0" w:color="auto"/>
      </w:divBdr>
      <w:divsChild>
        <w:div w:id="985357873">
          <w:marLeft w:val="1166"/>
          <w:marRight w:val="0"/>
          <w:marTop w:val="0"/>
          <w:marBottom w:val="0"/>
          <w:divBdr>
            <w:top w:val="none" w:sz="0" w:space="0" w:color="auto"/>
            <w:left w:val="none" w:sz="0" w:space="0" w:color="auto"/>
            <w:bottom w:val="none" w:sz="0" w:space="0" w:color="auto"/>
            <w:right w:val="none" w:sz="0" w:space="0" w:color="auto"/>
          </w:divBdr>
        </w:div>
        <w:div w:id="767891775">
          <w:marLeft w:val="1166"/>
          <w:marRight w:val="0"/>
          <w:marTop w:val="0"/>
          <w:marBottom w:val="0"/>
          <w:divBdr>
            <w:top w:val="none" w:sz="0" w:space="0" w:color="auto"/>
            <w:left w:val="none" w:sz="0" w:space="0" w:color="auto"/>
            <w:bottom w:val="none" w:sz="0" w:space="0" w:color="auto"/>
            <w:right w:val="none" w:sz="0" w:space="0" w:color="auto"/>
          </w:divBdr>
        </w:div>
        <w:div w:id="810362050">
          <w:marLeft w:val="1166"/>
          <w:marRight w:val="0"/>
          <w:marTop w:val="0"/>
          <w:marBottom w:val="0"/>
          <w:divBdr>
            <w:top w:val="none" w:sz="0" w:space="0" w:color="auto"/>
            <w:left w:val="none" w:sz="0" w:space="0" w:color="auto"/>
            <w:bottom w:val="none" w:sz="0" w:space="0" w:color="auto"/>
            <w:right w:val="none" w:sz="0" w:space="0" w:color="auto"/>
          </w:divBdr>
        </w:div>
        <w:div w:id="425267222">
          <w:marLeft w:val="1166"/>
          <w:marRight w:val="0"/>
          <w:marTop w:val="0"/>
          <w:marBottom w:val="0"/>
          <w:divBdr>
            <w:top w:val="none" w:sz="0" w:space="0" w:color="auto"/>
            <w:left w:val="none" w:sz="0" w:space="0" w:color="auto"/>
            <w:bottom w:val="none" w:sz="0" w:space="0" w:color="auto"/>
            <w:right w:val="none" w:sz="0" w:space="0" w:color="auto"/>
          </w:divBdr>
        </w:div>
        <w:div w:id="217280731">
          <w:marLeft w:val="1166"/>
          <w:marRight w:val="0"/>
          <w:marTop w:val="0"/>
          <w:marBottom w:val="0"/>
          <w:divBdr>
            <w:top w:val="none" w:sz="0" w:space="0" w:color="auto"/>
            <w:left w:val="none" w:sz="0" w:space="0" w:color="auto"/>
            <w:bottom w:val="none" w:sz="0" w:space="0" w:color="auto"/>
            <w:right w:val="none" w:sz="0" w:space="0" w:color="auto"/>
          </w:divBdr>
        </w:div>
        <w:div w:id="1426536503">
          <w:marLeft w:val="1166"/>
          <w:marRight w:val="0"/>
          <w:marTop w:val="0"/>
          <w:marBottom w:val="0"/>
          <w:divBdr>
            <w:top w:val="none" w:sz="0" w:space="0" w:color="auto"/>
            <w:left w:val="none" w:sz="0" w:space="0" w:color="auto"/>
            <w:bottom w:val="none" w:sz="0" w:space="0" w:color="auto"/>
            <w:right w:val="none" w:sz="0" w:space="0" w:color="auto"/>
          </w:divBdr>
        </w:div>
        <w:div w:id="1351294930">
          <w:marLeft w:val="1166"/>
          <w:marRight w:val="0"/>
          <w:marTop w:val="0"/>
          <w:marBottom w:val="0"/>
          <w:divBdr>
            <w:top w:val="none" w:sz="0" w:space="0" w:color="auto"/>
            <w:left w:val="none" w:sz="0" w:space="0" w:color="auto"/>
            <w:bottom w:val="none" w:sz="0" w:space="0" w:color="auto"/>
            <w:right w:val="none" w:sz="0" w:space="0" w:color="auto"/>
          </w:divBdr>
        </w:div>
        <w:div w:id="1854958664">
          <w:marLeft w:val="1166"/>
          <w:marRight w:val="0"/>
          <w:marTop w:val="0"/>
          <w:marBottom w:val="0"/>
          <w:divBdr>
            <w:top w:val="none" w:sz="0" w:space="0" w:color="auto"/>
            <w:left w:val="none" w:sz="0" w:space="0" w:color="auto"/>
            <w:bottom w:val="none" w:sz="0" w:space="0" w:color="auto"/>
            <w:right w:val="none" w:sz="0" w:space="0" w:color="auto"/>
          </w:divBdr>
        </w:div>
        <w:div w:id="1685664536">
          <w:marLeft w:val="1166"/>
          <w:marRight w:val="0"/>
          <w:marTop w:val="0"/>
          <w:marBottom w:val="0"/>
          <w:divBdr>
            <w:top w:val="none" w:sz="0" w:space="0" w:color="auto"/>
            <w:left w:val="none" w:sz="0" w:space="0" w:color="auto"/>
            <w:bottom w:val="none" w:sz="0" w:space="0" w:color="auto"/>
            <w:right w:val="none" w:sz="0" w:space="0" w:color="auto"/>
          </w:divBdr>
        </w:div>
        <w:div w:id="384263026">
          <w:marLeft w:val="1166"/>
          <w:marRight w:val="0"/>
          <w:marTop w:val="0"/>
          <w:marBottom w:val="0"/>
          <w:divBdr>
            <w:top w:val="none" w:sz="0" w:space="0" w:color="auto"/>
            <w:left w:val="none" w:sz="0" w:space="0" w:color="auto"/>
            <w:bottom w:val="none" w:sz="0" w:space="0" w:color="auto"/>
            <w:right w:val="none" w:sz="0" w:space="0" w:color="auto"/>
          </w:divBdr>
        </w:div>
        <w:div w:id="2135319082">
          <w:marLeft w:val="1166"/>
          <w:marRight w:val="0"/>
          <w:marTop w:val="0"/>
          <w:marBottom w:val="0"/>
          <w:divBdr>
            <w:top w:val="none" w:sz="0" w:space="0" w:color="auto"/>
            <w:left w:val="none" w:sz="0" w:space="0" w:color="auto"/>
            <w:bottom w:val="none" w:sz="0" w:space="0" w:color="auto"/>
            <w:right w:val="none" w:sz="0" w:space="0" w:color="auto"/>
          </w:divBdr>
        </w:div>
        <w:div w:id="1664165259">
          <w:marLeft w:val="1166"/>
          <w:marRight w:val="0"/>
          <w:marTop w:val="0"/>
          <w:marBottom w:val="0"/>
          <w:divBdr>
            <w:top w:val="none" w:sz="0" w:space="0" w:color="auto"/>
            <w:left w:val="none" w:sz="0" w:space="0" w:color="auto"/>
            <w:bottom w:val="none" w:sz="0" w:space="0" w:color="auto"/>
            <w:right w:val="none" w:sz="0" w:space="0" w:color="auto"/>
          </w:divBdr>
        </w:div>
        <w:div w:id="2135783201">
          <w:marLeft w:val="1166"/>
          <w:marRight w:val="0"/>
          <w:marTop w:val="0"/>
          <w:marBottom w:val="0"/>
          <w:divBdr>
            <w:top w:val="none" w:sz="0" w:space="0" w:color="auto"/>
            <w:left w:val="none" w:sz="0" w:space="0" w:color="auto"/>
            <w:bottom w:val="none" w:sz="0" w:space="0" w:color="auto"/>
            <w:right w:val="none" w:sz="0" w:space="0" w:color="auto"/>
          </w:divBdr>
        </w:div>
        <w:div w:id="1457330354">
          <w:marLeft w:val="1166"/>
          <w:marRight w:val="0"/>
          <w:marTop w:val="0"/>
          <w:marBottom w:val="0"/>
          <w:divBdr>
            <w:top w:val="none" w:sz="0" w:space="0" w:color="auto"/>
            <w:left w:val="none" w:sz="0" w:space="0" w:color="auto"/>
            <w:bottom w:val="none" w:sz="0" w:space="0" w:color="auto"/>
            <w:right w:val="none" w:sz="0" w:space="0" w:color="auto"/>
          </w:divBdr>
        </w:div>
        <w:div w:id="1547180129">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intechspace@iii.org.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techspace.com.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ii.org.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techspace@iii.org.tw" TargetMode="External"/><Relationship Id="rId5" Type="http://schemas.openxmlformats.org/officeDocument/2006/relationships/webSettings" Target="webSettings.xml"/><Relationship Id="rId15" Type="http://schemas.openxmlformats.org/officeDocument/2006/relationships/hyperlink" Target="https://www.fintechspace.com.tw/"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sc.gov.tw/ch/home.jsp?id=128&amp;parentpath=0,3&amp;mcustomize=lawnew_view.jsp&amp;dataserno=201612140001&amp;aplistdn=ou=newlaw,ou=chlaw,ou=ap_root,o=fsc,c=tw&amp;dtable=NewsL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DE8A6-6381-49D0-A22A-ECA469D9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6965</Words>
  <Characters>39703</Characters>
  <Application>Microsoft Office Word</Application>
  <DocSecurity>0</DocSecurity>
  <Lines>330</Lines>
  <Paragraphs>93</Paragraphs>
  <ScaleCrop>false</ScaleCrop>
  <Company/>
  <LinksUpToDate>false</LinksUpToDate>
  <CharactersWithSpaces>46575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王翊媗 FERINA  WANG</dc:creator>
  <cp:lastModifiedBy>錢怡婷 Evelyn Chien</cp:lastModifiedBy>
  <cp:revision>2</cp:revision>
  <cp:lastPrinted>2021-03-10T10:01:00Z</cp:lastPrinted>
  <dcterms:created xsi:type="dcterms:W3CDTF">2026-03-04T03:46:00Z</dcterms:created>
  <dcterms:modified xsi:type="dcterms:W3CDTF">2026-03-04T03:46:00Z</dcterms:modified>
</cp:coreProperties>
</file>