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12B42" w14:textId="667A8601" w:rsidR="00CC1326" w:rsidRPr="00C81CA5" w:rsidRDefault="001302A0" w:rsidP="008649C1">
      <w:pPr>
        <w:jc w:val="center"/>
        <w:rPr>
          <w:rFonts w:ascii="標楷體" w:eastAsia="標楷體" w:hAnsi="標楷體"/>
          <w:b/>
          <w:sz w:val="34"/>
          <w:szCs w:val="34"/>
        </w:rPr>
      </w:pPr>
      <w:bookmarkStart w:id="0" w:name="_GoBack"/>
      <w:bookmarkEnd w:id="0"/>
      <w:r w:rsidRPr="00C81CA5">
        <w:rPr>
          <w:rFonts w:ascii="標楷體" w:eastAsia="標楷體" w:hAnsi="標楷體" w:hint="eastAsia"/>
          <w:b/>
          <w:sz w:val="34"/>
          <w:szCs w:val="34"/>
        </w:rPr>
        <w:t>金融</w:t>
      </w:r>
      <w:r w:rsidR="00EF54F2">
        <w:rPr>
          <w:rFonts w:ascii="標楷體" w:eastAsia="標楷體" w:hAnsi="標楷體" w:hint="eastAsia"/>
          <w:b/>
          <w:sz w:val="34"/>
          <w:szCs w:val="34"/>
        </w:rPr>
        <w:t>科技創新園區</w:t>
      </w:r>
      <w:r w:rsidR="008649C1">
        <w:rPr>
          <w:rFonts w:ascii="標楷體" w:eastAsia="標楷體" w:hAnsi="標楷體" w:hint="eastAsia"/>
          <w:b/>
          <w:sz w:val="34"/>
          <w:szCs w:val="34"/>
        </w:rPr>
        <w:t>金融科技業者申請</w:t>
      </w:r>
      <w:r w:rsidR="007521A2">
        <w:rPr>
          <w:rFonts w:ascii="標楷體" w:eastAsia="標楷體" w:hAnsi="標楷體" w:hint="eastAsia"/>
          <w:b/>
          <w:sz w:val="34"/>
          <w:szCs w:val="34"/>
        </w:rPr>
        <w:t>上市</w:t>
      </w:r>
      <w:r w:rsidR="00361764">
        <w:rPr>
          <w:rFonts w:ascii="標楷體" w:eastAsia="標楷體" w:hAnsi="標楷體" w:hint="eastAsia"/>
          <w:b/>
          <w:sz w:val="34"/>
          <w:szCs w:val="34"/>
        </w:rPr>
        <w:t>上</w:t>
      </w:r>
      <w:r w:rsidRPr="00C81CA5">
        <w:rPr>
          <w:rFonts w:ascii="標楷體" w:eastAsia="標楷體" w:hAnsi="標楷體" w:hint="eastAsia"/>
          <w:b/>
          <w:sz w:val="34"/>
          <w:szCs w:val="34"/>
        </w:rPr>
        <w:t>櫃補助</w:t>
      </w:r>
      <w:r w:rsidR="00CB50DF">
        <w:rPr>
          <w:rFonts w:ascii="標楷體" w:eastAsia="標楷體" w:hAnsi="標楷體" w:hint="eastAsia"/>
          <w:b/>
          <w:sz w:val="34"/>
          <w:szCs w:val="34"/>
        </w:rPr>
        <w:t>作業要點</w:t>
      </w:r>
    </w:p>
    <w:p w14:paraId="31A58820" w14:textId="77777777" w:rsidR="00EA77E0" w:rsidRDefault="005E6E46" w:rsidP="00E80106">
      <w:pPr>
        <w:pStyle w:val="a7"/>
        <w:numPr>
          <w:ilvl w:val="0"/>
          <w:numId w:val="1"/>
        </w:numPr>
        <w:adjustRightInd w:val="0"/>
        <w:snapToGrid w:val="0"/>
        <w:spacing w:line="360" w:lineRule="auto"/>
        <w:ind w:leftChars="0" w:left="567" w:hanging="567"/>
        <w:jc w:val="both"/>
        <w:rPr>
          <w:rFonts w:ascii="標楷體" w:eastAsia="標楷體" w:hAnsi="標楷體"/>
          <w:sz w:val="28"/>
        </w:rPr>
      </w:pPr>
      <w:r>
        <w:rPr>
          <w:rFonts w:ascii="標楷體" w:eastAsia="標楷體" w:hAnsi="標楷體" w:hint="eastAsia"/>
          <w:sz w:val="28"/>
        </w:rPr>
        <w:t>為鼓勵</w:t>
      </w:r>
      <w:r w:rsidR="00AA5C85">
        <w:rPr>
          <w:rFonts w:ascii="標楷體" w:eastAsia="標楷體" w:hAnsi="標楷體" w:hint="eastAsia"/>
          <w:sz w:val="28"/>
        </w:rPr>
        <w:t>金融科技業者進入資本市場、拓展籌資管道，以</w:t>
      </w:r>
      <w:r w:rsidR="00BD7E78">
        <w:rPr>
          <w:rFonts w:ascii="標楷體" w:eastAsia="標楷體" w:hAnsi="標楷體" w:hint="eastAsia"/>
          <w:sz w:val="28"/>
        </w:rPr>
        <w:t>促進金融科技產業發展</w:t>
      </w:r>
      <w:r w:rsidR="006B1C8B" w:rsidRPr="006B1C8B">
        <w:rPr>
          <w:rFonts w:ascii="標楷體" w:eastAsia="標楷體" w:hAnsi="標楷體" w:hint="eastAsia"/>
          <w:sz w:val="28"/>
        </w:rPr>
        <w:t>，</w:t>
      </w:r>
      <w:r w:rsidR="000358CE">
        <w:rPr>
          <w:rFonts w:ascii="標楷體" w:eastAsia="標楷體" w:hAnsi="標楷體" w:hint="eastAsia"/>
          <w:sz w:val="28"/>
        </w:rPr>
        <w:t>配合</w:t>
      </w:r>
      <w:r w:rsidR="00FE4123" w:rsidRPr="00FE4123">
        <w:rPr>
          <w:rFonts w:ascii="標楷體" w:eastAsia="標楷體" w:hAnsi="標楷體" w:hint="eastAsia"/>
          <w:sz w:val="28"/>
        </w:rPr>
        <w:t>金融監督管理委員會</w:t>
      </w:r>
      <w:r w:rsidR="00FE4123">
        <w:rPr>
          <w:rFonts w:ascii="標楷體" w:eastAsia="標楷體" w:hAnsi="標楷體" w:hint="eastAsia"/>
          <w:sz w:val="28"/>
        </w:rPr>
        <w:t>(以下簡稱金管會)</w:t>
      </w:r>
      <w:r w:rsidR="00262BE0" w:rsidRPr="00BD7E78">
        <w:rPr>
          <w:rFonts w:ascii="標楷體" w:eastAsia="標楷體" w:hAnsi="標楷體" w:hint="eastAsia"/>
          <w:sz w:val="28"/>
        </w:rPr>
        <w:t>「金融科技發展路徑圖(2.0)</w:t>
      </w:r>
      <w:r w:rsidR="00262BE0">
        <w:rPr>
          <w:rFonts w:ascii="標楷體" w:eastAsia="標楷體" w:hAnsi="標楷體" w:hint="eastAsia"/>
          <w:sz w:val="28"/>
        </w:rPr>
        <w:t>」具體推動事項─「推動面向二、深化輔導資源及人才培育」，</w:t>
      </w:r>
      <w:r w:rsidR="006B1C8B" w:rsidRPr="006B1C8B">
        <w:rPr>
          <w:rFonts w:ascii="標楷體" w:eastAsia="標楷體" w:hAnsi="標楷體" w:hint="eastAsia"/>
          <w:sz w:val="28"/>
        </w:rPr>
        <w:t>特訂定本</w:t>
      </w:r>
      <w:r w:rsidR="00CB50DF">
        <w:rPr>
          <w:rFonts w:ascii="標楷體" w:eastAsia="標楷體" w:hAnsi="標楷體" w:hint="eastAsia"/>
          <w:sz w:val="28"/>
        </w:rPr>
        <w:t>要點</w:t>
      </w:r>
      <w:r w:rsidR="006B1C8B" w:rsidRPr="006B1C8B">
        <w:rPr>
          <w:rFonts w:ascii="標楷體" w:eastAsia="標楷體" w:hAnsi="標楷體" w:hint="eastAsia"/>
          <w:sz w:val="28"/>
        </w:rPr>
        <w:t>。</w:t>
      </w:r>
    </w:p>
    <w:p w14:paraId="366404EC" w14:textId="7728ADC5" w:rsidR="00262BE0" w:rsidRDefault="00262BE0" w:rsidP="00F41A32">
      <w:pPr>
        <w:pStyle w:val="a7"/>
        <w:numPr>
          <w:ilvl w:val="0"/>
          <w:numId w:val="1"/>
        </w:numPr>
        <w:adjustRightInd w:val="0"/>
        <w:snapToGrid w:val="0"/>
        <w:spacing w:line="360" w:lineRule="auto"/>
        <w:ind w:leftChars="0" w:left="567" w:hanging="567"/>
        <w:jc w:val="both"/>
        <w:rPr>
          <w:rFonts w:ascii="標楷體" w:eastAsia="標楷體" w:hAnsi="標楷體"/>
          <w:sz w:val="28"/>
        </w:rPr>
      </w:pPr>
      <w:r w:rsidRPr="00EA77E0">
        <w:rPr>
          <w:rFonts w:ascii="標楷體" w:eastAsia="標楷體" w:hAnsi="標楷體" w:hint="eastAsia"/>
          <w:sz w:val="28"/>
        </w:rPr>
        <w:t>本</w:t>
      </w:r>
      <w:r w:rsidR="00CB50DF">
        <w:rPr>
          <w:rFonts w:ascii="標楷體" w:eastAsia="標楷體" w:hAnsi="標楷體" w:hint="eastAsia"/>
          <w:sz w:val="28"/>
        </w:rPr>
        <w:t>要點</w:t>
      </w:r>
      <w:r w:rsidRPr="00EA77E0">
        <w:rPr>
          <w:rFonts w:ascii="標楷體" w:eastAsia="標楷體" w:hAnsi="標楷體" w:hint="eastAsia"/>
          <w:sz w:val="28"/>
        </w:rPr>
        <w:t>所補助對象</w:t>
      </w:r>
      <w:r w:rsidR="003561CB" w:rsidRPr="00EA77E0">
        <w:rPr>
          <w:rFonts w:ascii="標楷體" w:eastAsia="標楷體" w:hAnsi="標楷體" w:hint="eastAsia"/>
          <w:sz w:val="28"/>
        </w:rPr>
        <w:t>以</w:t>
      </w:r>
      <w:r w:rsidR="00924A85">
        <w:rPr>
          <w:rFonts w:ascii="標楷體" w:eastAsia="標楷體" w:hAnsi="標楷體" w:hint="eastAsia"/>
          <w:sz w:val="28"/>
        </w:rPr>
        <w:t>於申請時已</w:t>
      </w:r>
      <w:r w:rsidR="003561CB" w:rsidRPr="00EA77E0">
        <w:rPr>
          <w:rFonts w:ascii="標楷體" w:eastAsia="標楷體" w:hAnsi="標楷體" w:hint="eastAsia"/>
          <w:sz w:val="28"/>
        </w:rPr>
        <w:t>進駐於</w:t>
      </w:r>
      <w:r w:rsidR="00E80106" w:rsidRPr="00F759E3">
        <w:rPr>
          <w:rFonts w:ascii="標楷體" w:eastAsia="標楷體" w:hAnsi="標楷體" w:hint="eastAsia"/>
          <w:sz w:val="28"/>
        </w:rPr>
        <w:t>由</w:t>
      </w:r>
      <w:r w:rsidR="00F41A32" w:rsidRPr="00F41A32">
        <w:rPr>
          <w:rFonts w:ascii="標楷體" w:eastAsia="標楷體" w:hAnsi="標楷體" w:hint="eastAsia"/>
          <w:sz w:val="28"/>
        </w:rPr>
        <w:t>台灣金融服務業聯合總會</w:t>
      </w:r>
      <w:r w:rsidR="00F41A32">
        <w:rPr>
          <w:rFonts w:ascii="標楷體" w:eastAsia="標楷體" w:hAnsi="標楷體" w:hint="eastAsia"/>
          <w:sz w:val="28"/>
        </w:rPr>
        <w:t>(以下簡稱金融總會)</w:t>
      </w:r>
      <w:r w:rsidR="00F41A32" w:rsidRPr="00F759E3">
        <w:rPr>
          <w:rFonts w:ascii="標楷體" w:eastAsia="標楷體" w:hAnsi="標楷體" w:hint="eastAsia"/>
          <w:sz w:val="28"/>
        </w:rPr>
        <w:t>委託</w:t>
      </w:r>
      <w:r w:rsidR="00F41A32">
        <w:rPr>
          <w:rFonts w:ascii="標楷體" w:eastAsia="標楷體" w:hAnsi="標楷體" w:hint="eastAsia"/>
          <w:sz w:val="28"/>
        </w:rPr>
        <w:t>維運之</w:t>
      </w:r>
      <w:r w:rsidR="003561CB" w:rsidRPr="00EA77E0">
        <w:rPr>
          <w:rFonts w:ascii="標楷體" w:eastAsia="標楷體" w:hAnsi="標楷體" w:hint="eastAsia"/>
          <w:sz w:val="28"/>
        </w:rPr>
        <w:t>金融科技創新園區</w:t>
      </w:r>
      <w:r w:rsidR="00C42C3F" w:rsidRPr="004E10FD">
        <w:rPr>
          <w:rFonts w:ascii="標楷體" w:eastAsia="標楷體" w:hAnsi="標楷體" w:hint="eastAsia"/>
          <w:sz w:val="28"/>
        </w:rPr>
        <w:t>(</w:t>
      </w:r>
      <w:r w:rsidR="00C42C3F">
        <w:rPr>
          <w:rFonts w:ascii="標楷體" w:eastAsia="標楷體" w:hAnsi="標楷體" w:hint="eastAsia"/>
          <w:sz w:val="28"/>
        </w:rPr>
        <w:t>以</w:t>
      </w:r>
      <w:r w:rsidR="00C42C3F" w:rsidRPr="004E10FD">
        <w:rPr>
          <w:rFonts w:ascii="標楷體" w:eastAsia="標楷體" w:hAnsi="標楷體" w:hint="eastAsia"/>
          <w:sz w:val="28"/>
        </w:rPr>
        <w:t>下</w:t>
      </w:r>
      <w:r w:rsidR="00C42C3F">
        <w:rPr>
          <w:rFonts w:ascii="標楷體" w:eastAsia="標楷體" w:hAnsi="標楷體" w:hint="eastAsia"/>
          <w:sz w:val="28"/>
        </w:rPr>
        <w:t>簡</w:t>
      </w:r>
      <w:r w:rsidR="00C42C3F" w:rsidRPr="004E10FD">
        <w:rPr>
          <w:rFonts w:ascii="標楷體" w:eastAsia="標楷體" w:hAnsi="標楷體" w:hint="eastAsia"/>
          <w:sz w:val="28"/>
        </w:rPr>
        <w:t>稱主辦單位)</w:t>
      </w:r>
      <w:r w:rsidR="003561CB" w:rsidRPr="00EA77E0">
        <w:rPr>
          <w:rFonts w:ascii="標楷體" w:eastAsia="標楷體" w:hAnsi="標楷體" w:hint="eastAsia"/>
          <w:sz w:val="28"/>
        </w:rPr>
        <w:t>之</w:t>
      </w:r>
      <w:r w:rsidR="00CA7D69">
        <w:rPr>
          <w:rFonts w:ascii="標楷體" w:eastAsia="標楷體" w:hAnsi="標楷體" w:hint="eastAsia"/>
          <w:sz w:val="28"/>
        </w:rPr>
        <w:t>本國</w:t>
      </w:r>
      <w:r w:rsidR="003040A9" w:rsidRPr="00EA77E0">
        <w:rPr>
          <w:rFonts w:ascii="標楷體" w:eastAsia="標楷體" w:hAnsi="標楷體" w:hint="eastAsia"/>
          <w:sz w:val="28"/>
        </w:rPr>
        <w:t>公司</w:t>
      </w:r>
      <w:r w:rsidR="00A0244A" w:rsidRPr="00EA77E0">
        <w:rPr>
          <w:rFonts w:ascii="標楷體" w:eastAsia="標楷體" w:hAnsi="標楷體" w:hint="eastAsia"/>
          <w:sz w:val="28"/>
        </w:rPr>
        <w:t>，且須於補助發放時仍進駐</w:t>
      </w:r>
      <w:r w:rsidR="00C42C3F">
        <w:rPr>
          <w:rFonts w:ascii="標楷體" w:eastAsia="標楷體" w:hAnsi="標楷體" w:hint="eastAsia"/>
          <w:sz w:val="28"/>
        </w:rPr>
        <w:t>主辦單位</w:t>
      </w:r>
      <w:r w:rsidR="00A0244A" w:rsidRPr="00EA77E0">
        <w:rPr>
          <w:rFonts w:ascii="標楷體" w:eastAsia="標楷體" w:hAnsi="標楷體" w:hint="eastAsia"/>
          <w:sz w:val="28"/>
        </w:rPr>
        <w:t>者</w:t>
      </w:r>
      <w:r w:rsidR="00C42C3F">
        <w:rPr>
          <w:rFonts w:ascii="標楷體" w:eastAsia="標楷體" w:hAnsi="標楷體" w:hint="eastAsia"/>
          <w:sz w:val="28"/>
        </w:rPr>
        <w:t>為限</w:t>
      </w:r>
      <w:r w:rsidR="003561CB" w:rsidRPr="00EA77E0">
        <w:rPr>
          <w:rFonts w:ascii="標楷體" w:eastAsia="標楷體" w:hAnsi="標楷體" w:hint="eastAsia"/>
          <w:sz w:val="28"/>
        </w:rPr>
        <w:t>。</w:t>
      </w:r>
    </w:p>
    <w:p w14:paraId="361DAEA5" w14:textId="0291F81F" w:rsidR="00676F7E" w:rsidRPr="00EA77E0" w:rsidRDefault="00676F7E" w:rsidP="00676F7E">
      <w:pPr>
        <w:pStyle w:val="a7"/>
        <w:adjustRightInd w:val="0"/>
        <w:snapToGrid w:val="0"/>
        <w:spacing w:line="360" w:lineRule="auto"/>
        <w:ind w:leftChars="0" w:left="567"/>
        <w:jc w:val="both"/>
        <w:rPr>
          <w:rFonts w:ascii="標楷體" w:eastAsia="標楷體" w:hAnsi="標楷體"/>
          <w:sz w:val="28"/>
        </w:rPr>
      </w:pPr>
      <w:r>
        <w:rPr>
          <w:rFonts w:ascii="標楷體" w:eastAsia="標楷體" w:hAnsi="標楷體" w:hint="eastAsia"/>
          <w:sz w:val="28"/>
        </w:rPr>
        <w:t>符合前項資格及本要點所列其他要件者，</w:t>
      </w:r>
      <w:r w:rsidR="004E10FD">
        <w:rPr>
          <w:rFonts w:ascii="標楷體" w:eastAsia="標楷體" w:hAnsi="標楷體" w:hint="eastAsia"/>
          <w:sz w:val="28"/>
        </w:rPr>
        <w:t>得向</w:t>
      </w:r>
      <w:r w:rsidR="00303E12">
        <w:rPr>
          <w:rFonts w:ascii="標楷體" w:eastAsia="標楷體" w:hAnsi="標楷體" w:hint="eastAsia"/>
          <w:sz w:val="28"/>
        </w:rPr>
        <w:t>主辦單位</w:t>
      </w:r>
      <w:r w:rsidR="004E10FD">
        <w:rPr>
          <w:rFonts w:ascii="標楷體" w:eastAsia="標楷體" w:hAnsi="標楷體" w:hint="eastAsia"/>
          <w:sz w:val="28"/>
        </w:rPr>
        <w:t>提出補助之申請。</w:t>
      </w:r>
    </w:p>
    <w:p w14:paraId="45BFBFCF" w14:textId="77777777" w:rsidR="00BD7E78" w:rsidRDefault="003561CB" w:rsidP="00E80106">
      <w:pPr>
        <w:pStyle w:val="a7"/>
        <w:numPr>
          <w:ilvl w:val="0"/>
          <w:numId w:val="1"/>
        </w:numPr>
        <w:adjustRightInd w:val="0"/>
        <w:snapToGrid w:val="0"/>
        <w:spacing w:line="360" w:lineRule="auto"/>
        <w:ind w:leftChars="0"/>
        <w:jc w:val="both"/>
        <w:rPr>
          <w:rFonts w:ascii="標楷體" w:eastAsia="標楷體" w:hAnsi="標楷體"/>
          <w:sz w:val="28"/>
        </w:rPr>
      </w:pPr>
      <w:r>
        <w:rPr>
          <w:rFonts w:ascii="標楷體" w:eastAsia="標楷體" w:hAnsi="標楷體" w:hint="eastAsia"/>
          <w:sz w:val="28"/>
        </w:rPr>
        <w:t>本</w:t>
      </w:r>
      <w:r w:rsidR="00CB50DF">
        <w:rPr>
          <w:rFonts w:ascii="標楷體" w:eastAsia="標楷體" w:hAnsi="標楷體" w:hint="eastAsia"/>
          <w:sz w:val="28"/>
        </w:rPr>
        <w:t>要點</w:t>
      </w:r>
      <w:r w:rsidR="00C532A6">
        <w:rPr>
          <w:rFonts w:ascii="標楷體" w:eastAsia="標楷體" w:hAnsi="標楷體" w:hint="eastAsia"/>
          <w:sz w:val="28"/>
        </w:rPr>
        <w:t>之</w:t>
      </w:r>
      <w:r w:rsidR="006F6695">
        <w:rPr>
          <w:rFonts w:ascii="標楷體" w:eastAsia="標楷體" w:hAnsi="標楷體" w:hint="eastAsia"/>
          <w:sz w:val="28"/>
        </w:rPr>
        <w:t>補</w:t>
      </w:r>
      <w:r w:rsidR="008F76C1">
        <w:rPr>
          <w:rFonts w:ascii="標楷體" w:eastAsia="標楷體" w:hAnsi="標楷體" w:hint="eastAsia"/>
          <w:sz w:val="28"/>
        </w:rPr>
        <w:t>助</w:t>
      </w:r>
      <w:r w:rsidR="006C113C">
        <w:rPr>
          <w:rFonts w:ascii="標楷體" w:eastAsia="標楷體" w:hAnsi="標楷體" w:hint="eastAsia"/>
          <w:sz w:val="28"/>
        </w:rPr>
        <w:t>項目</w:t>
      </w:r>
      <w:r w:rsidR="006C113C" w:rsidRPr="006C113C">
        <w:rPr>
          <w:rFonts w:ascii="標楷體" w:eastAsia="標楷體" w:hAnsi="標楷體" w:hint="eastAsia"/>
          <w:sz w:val="28"/>
        </w:rPr>
        <w:t>如下：</w:t>
      </w:r>
    </w:p>
    <w:p w14:paraId="682E45C8" w14:textId="77777777" w:rsidR="00FB1101" w:rsidRPr="00707577" w:rsidRDefault="00EC0655" w:rsidP="00E80106">
      <w:pPr>
        <w:pStyle w:val="a7"/>
        <w:numPr>
          <w:ilvl w:val="1"/>
          <w:numId w:val="1"/>
        </w:numPr>
        <w:adjustRightInd w:val="0"/>
        <w:snapToGrid w:val="0"/>
        <w:spacing w:line="360" w:lineRule="auto"/>
        <w:ind w:leftChars="0" w:left="964" w:hanging="482"/>
        <w:jc w:val="both"/>
        <w:rPr>
          <w:rFonts w:ascii="標楷體" w:eastAsia="標楷體" w:hAnsi="標楷體"/>
          <w:sz w:val="28"/>
        </w:rPr>
      </w:pPr>
      <w:r>
        <w:rPr>
          <w:rFonts w:ascii="標楷體" w:eastAsia="標楷體" w:hAnsi="標楷體" w:hint="eastAsia"/>
          <w:sz w:val="28"/>
        </w:rPr>
        <w:t>初次</w:t>
      </w:r>
      <w:r w:rsidR="008F76C1">
        <w:rPr>
          <w:rFonts w:ascii="標楷體" w:eastAsia="標楷體" w:hAnsi="標楷體" w:hint="eastAsia"/>
          <w:sz w:val="28"/>
        </w:rPr>
        <w:t>申請上市</w:t>
      </w:r>
      <w:r w:rsidR="0031249D">
        <w:rPr>
          <w:rFonts w:ascii="標楷體" w:eastAsia="標楷體" w:hAnsi="標楷體" w:hint="eastAsia"/>
          <w:sz w:val="28"/>
        </w:rPr>
        <w:t>(含創新板上市)</w:t>
      </w:r>
      <w:r w:rsidR="003E3481">
        <w:rPr>
          <w:rFonts w:ascii="標楷體" w:eastAsia="標楷體" w:hAnsi="標楷體" w:hint="eastAsia"/>
          <w:sz w:val="28"/>
        </w:rPr>
        <w:t>或</w:t>
      </w:r>
      <w:r w:rsidR="005942D7">
        <w:rPr>
          <w:rFonts w:ascii="標楷體" w:eastAsia="標楷體" w:hAnsi="標楷體" w:hint="eastAsia"/>
          <w:sz w:val="28"/>
        </w:rPr>
        <w:t>上</w:t>
      </w:r>
      <w:r w:rsidR="008F76C1">
        <w:rPr>
          <w:rFonts w:ascii="標楷體" w:eastAsia="標楷體" w:hAnsi="標楷體" w:hint="eastAsia"/>
          <w:sz w:val="28"/>
        </w:rPr>
        <w:t>櫃之</w:t>
      </w:r>
      <w:r w:rsidR="00FB1101">
        <w:rPr>
          <w:rFonts w:ascii="標楷體" w:eastAsia="標楷體" w:hAnsi="標楷體" w:hint="eastAsia"/>
          <w:sz w:val="28"/>
        </w:rPr>
        <w:t>證券商輔導</w:t>
      </w:r>
      <w:r w:rsidR="006C113C" w:rsidRPr="00FB1101">
        <w:rPr>
          <w:rFonts w:ascii="標楷體" w:eastAsia="標楷體" w:hAnsi="標楷體" w:hint="eastAsia"/>
          <w:sz w:val="28"/>
        </w:rPr>
        <w:t>費用</w:t>
      </w:r>
      <w:r w:rsidR="00A940EF">
        <w:rPr>
          <w:rFonts w:ascii="標楷體" w:eastAsia="標楷體" w:hAnsi="標楷體" w:hint="eastAsia"/>
          <w:sz w:val="28"/>
        </w:rPr>
        <w:t>。</w:t>
      </w:r>
    </w:p>
    <w:p w14:paraId="523804D6" w14:textId="1AC1A2B4" w:rsidR="00D856A6" w:rsidRDefault="00EC0655" w:rsidP="00166C11">
      <w:pPr>
        <w:pStyle w:val="a7"/>
        <w:numPr>
          <w:ilvl w:val="1"/>
          <w:numId w:val="1"/>
        </w:numPr>
        <w:adjustRightInd w:val="0"/>
        <w:snapToGrid w:val="0"/>
        <w:spacing w:line="360" w:lineRule="auto"/>
        <w:ind w:leftChars="0" w:left="1049" w:hanging="567"/>
        <w:jc w:val="both"/>
        <w:rPr>
          <w:rFonts w:ascii="標楷體" w:eastAsia="標楷體" w:hAnsi="標楷體"/>
          <w:sz w:val="28"/>
        </w:rPr>
      </w:pPr>
      <w:r>
        <w:rPr>
          <w:rFonts w:ascii="標楷體" w:eastAsia="標楷體" w:hAnsi="標楷體" w:hint="eastAsia"/>
          <w:sz w:val="28"/>
        </w:rPr>
        <w:t>初次</w:t>
      </w:r>
      <w:r w:rsidR="00DB084F">
        <w:rPr>
          <w:rFonts w:ascii="標楷體" w:eastAsia="標楷體" w:hAnsi="標楷體" w:hint="eastAsia"/>
          <w:sz w:val="28"/>
        </w:rPr>
        <w:t>申請</w:t>
      </w:r>
      <w:r w:rsidR="006C113C">
        <w:rPr>
          <w:rFonts w:ascii="標楷體" w:eastAsia="標楷體" w:hAnsi="標楷體" w:hint="eastAsia"/>
          <w:sz w:val="28"/>
        </w:rPr>
        <w:t>上市</w:t>
      </w:r>
      <w:r w:rsidR="00A005D5" w:rsidRPr="00103A42">
        <w:rPr>
          <w:rFonts w:ascii="標楷體" w:eastAsia="標楷體" w:hAnsi="標楷體" w:hint="eastAsia"/>
          <w:sz w:val="28"/>
        </w:rPr>
        <w:t>(含創新板上市</w:t>
      </w:r>
      <w:r w:rsidR="00EF277B" w:rsidRPr="00103A42">
        <w:rPr>
          <w:rFonts w:ascii="標楷體" w:eastAsia="標楷體" w:hAnsi="標楷體" w:hint="eastAsia"/>
          <w:sz w:val="28"/>
        </w:rPr>
        <w:t>公司</w:t>
      </w:r>
      <w:r w:rsidR="00A005D5" w:rsidRPr="00103A42">
        <w:rPr>
          <w:rFonts w:ascii="標楷體" w:eastAsia="標楷體" w:hAnsi="標楷體" w:hint="eastAsia"/>
          <w:sz w:val="28"/>
        </w:rPr>
        <w:t>申請改列上市</w:t>
      </w:r>
      <w:r w:rsidR="00EF277B" w:rsidRPr="00103A42">
        <w:rPr>
          <w:rFonts w:ascii="標楷體" w:eastAsia="標楷體" w:hAnsi="標楷體" w:hint="eastAsia"/>
          <w:sz w:val="28"/>
        </w:rPr>
        <w:t>公司</w:t>
      </w:r>
      <w:r w:rsidR="00A005D5" w:rsidRPr="00103A42">
        <w:rPr>
          <w:rFonts w:ascii="標楷體" w:eastAsia="標楷體" w:hAnsi="標楷體"/>
          <w:sz w:val="28"/>
        </w:rPr>
        <w:t>)</w:t>
      </w:r>
      <w:r w:rsidR="003E3481">
        <w:rPr>
          <w:rFonts w:ascii="標楷體" w:eastAsia="標楷體" w:hAnsi="標楷體" w:hint="eastAsia"/>
          <w:sz w:val="28"/>
        </w:rPr>
        <w:t>或</w:t>
      </w:r>
      <w:r w:rsidR="005942D7">
        <w:rPr>
          <w:rFonts w:ascii="標楷體" w:eastAsia="標楷體" w:hAnsi="標楷體" w:hint="eastAsia"/>
          <w:sz w:val="28"/>
        </w:rPr>
        <w:t>上</w:t>
      </w:r>
      <w:r w:rsidR="006C113C">
        <w:rPr>
          <w:rFonts w:ascii="標楷體" w:eastAsia="標楷體" w:hAnsi="標楷體" w:hint="eastAsia"/>
          <w:sz w:val="28"/>
        </w:rPr>
        <w:t>櫃</w:t>
      </w:r>
      <w:r w:rsidR="00DB084F">
        <w:rPr>
          <w:rFonts w:ascii="標楷體" w:eastAsia="標楷體" w:hAnsi="標楷體" w:hint="eastAsia"/>
          <w:sz w:val="28"/>
        </w:rPr>
        <w:t>之</w:t>
      </w:r>
      <w:r w:rsidR="006C113C">
        <w:rPr>
          <w:rFonts w:ascii="標楷體" w:eastAsia="標楷體" w:hAnsi="標楷體" w:hint="eastAsia"/>
          <w:sz w:val="28"/>
        </w:rPr>
        <w:t>審查</w:t>
      </w:r>
      <w:r w:rsidR="00E25835">
        <w:rPr>
          <w:rFonts w:ascii="標楷體" w:eastAsia="標楷體" w:hAnsi="標楷體" w:hint="eastAsia"/>
          <w:sz w:val="28"/>
        </w:rPr>
        <w:t>費用</w:t>
      </w:r>
      <w:r>
        <w:rPr>
          <w:rFonts w:ascii="標楷體" w:eastAsia="標楷體" w:hAnsi="標楷體" w:hint="eastAsia"/>
          <w:sz w:val="28"/>
        </w:rPr>
        <w:t>(不含</w:t>
      </w:r>
      <w:r w:rsidRPr="00EC0655">
        <w:rPr>
          <w:rFonts w:ascii="標楷體" w:eastAsia="標楷體" w:hAnsi="標楷體" w:hint="eastAsia"/>
          <w:sz w:val="28"/>
        </w:rPr>
        <w:t>經決議退件後提出申復者</w:t>
      </w:r>
      <w:r>
        <w:rPr>
          <w:rFonts w:ascii="標楷體" w:eastAsia="標楷體" w:hAnsi="標楷體" w:hint="eastAsia"/>
          <w:sz w:val="28"/>
        </w:rPr>
        <w:t>之</w:t>
      </w:r>
      <w:r w:rsidRPr="00EC0655">
        <w:rPr>
          <w:rFonts w:ascii="標楷體" w:eastAsia="標楷體" w:hAnsi="標楷體" w:hint="eastAsia"/>
          <w:sz w:val="28"/>
        </w:rPr>
        <w:t>申復審查費</w:t>
      </w:r>
      <w:r>
        <w:rPr>
          <w:rFonts w:ascii="標楷體" w:eastAsia="標楷體" w:hAnsi="標楷體" w:hint="eastAsia"/>
          <w:sz w:val="28"/>
        </w:rPr>
        <w:t>)</w:t>
      </w:r>
      <w:r w:rsidR="00A940EF">
        <w:rPr>
          <w:rFonts w:ascii="標楷體" w:eastAsia="標楷體" w:hAnsi="標楷體" w:hint="eastAsia"/>
          <w:sz w:val="28"/>
        </w:rPr>
        <w:t>。</w:t>
      </w:r>
    </w:p>
    <w:p w14:paraId="4A1E7742" w14:textId="371766D6" w:rsidR="007F2146" w:rsidRPr="00E17B7B" w:rsidRDefault="007E18AA" w:rsidP="00166C11">
      <w:pPr>
        <w:adjustRightInd w:val="0"/>
        <w:snapToGrid w:val="0"/>
        <w:spacing w:line="360" w:lineRule="auto"/>
        <w:ind w:left="567"/>
        <w:jc w:val="both"/>
        <w:rPr>
          <w:rFonts w:ascii="標楷體" w:eastAsia="標楷體" w:hAnsi="標楷體"/>
          <w:sz w:val="28"/>
        </w:rPr>
      </w:pPr>
      <w:r>
        <w:rPr>
          <w:rFonts w:ascii="標楷體" w:eastAsia="標楷體" w:hAnsi="標楷體" w:hint="eastAsia"/>
          <w:sz w:val="28"/>
        </w:rPr>
        <w:t>前項所列</w:t>
      </w:r>
      <w:r w:rsidR="0059288C">
        <w:rPr>
          <w:rFonts w:ascii="標楷體" w:eastAsia="標楷體" w:hAnsi="標楷體" w:hint="eastAsia"/>
          <w:sz w:val="28"/>
        </w:rPr>
        <w:t>補助</w:t>
      </w:r>
      <w:r>
        <w:rPr>
          <w:rFonts w:ascii="標楷體" w:eastAsia="標楷體" w:hAnsi="標楷體" w:hint="eastAsia"/>
          <w:sz w:val="28"/>
        </w:rPr>
        <w:t>項目</w:t>
      </w:r>
      <w:r w:rsidR="0000718E">
        <w:rPr>
          <w:rFonts w:ascii="標楷體" w:eastAsia="標楷體" w:hAnsi="標楷體" w:hint="eastAsia"/>
          <w:sz w:val="28"/>
        </w:rPr>
        <w:t>之</w:t>
      </w:r>
      <w:r>
        <w:rPr>
          <w:rFonts w:ascii="標楷體" w:eastAsia="標楷體" w:hAnsi="標楷體" w:hint="eastAsia"/>
          <w:sz w:val="28"/>
        </w:rPr>
        <w:t>補助</w:t>
      </w:r>
      <w:r w:rsidR="00F759E3">
        <w:rPr>
          <w:rFonts w:ascii="標楷體" w:eastAsia="標楷體" w:hAnsi="標楷體" w:hint="eastAsia"/>
          <w:sz w:val="28"/>
        </w:rPr>
        <w:t>條件</w:t>
      </w:r>
      <w:r w:rsidR="00AD18D8">
        <w:rPr>
          <w:rFonts w:ascii="標楷體" w:eastAsia="標楷體" w:hAnsi="標楷體" w:hint="eastAsia"/>
          <w:sz w:val="28"/>
        </w:rPr>
        <w:t>、應提出之佐證資料</w:t>
      </w:r>
      <w:r w:rsidR="0059288C">
        <w:rPr>
          <w:rFonts w:ascii="標楷體" w:eastAsia="標楷體" w:hAnsi="標楷體" w:hint="eastAsia"/>
          <w:sz w:val="28"/>
        </w:rPr>
        <w:t>詳</w:t>
      </w:r>
      <w:r>
        <w:rPr>
          <w:rFonts w:ascii="標楷體" w:eastAsia="標楷體" w:hAnsi="標楷體" w:hint="eastAsia"/>
          <w:sz w:val="28"/>
        </w:rPr>
        <w:t>如附件一</w:t>
      </w:r>
      <w:r w:rsidR="004E10FD">
        <w:rPr>
          <w:rFonts w:ascii="標楷體" w:eastAsia="標楷體" w:hAnsi="標楷體" w:hint="eastAsia"/>
          <w:sz w:val="28"/>
        </w:rPr>
        <w:t>，</w:t>
      </w:r>
      <w:r w:rsidR="0059288C">
        <w:rPr>
          <w:rFonts w:ascii="標楷體" w:eastAsia="標楷體" w:hAnsi="標楷體" w:hint="eastAsia"/>
          <w:sz w:val="28"/>
        </w:rPr>
        <w:t>惟</w:t>
      </w:r>
      <w:r w:rsidR="004E10FD">
        <w:rPr>
          <w:rFonts w:ascii="標楷體" w:eastAsia="標楷體" w:hAnsi="標楷體" w:hint="eastAsia"/>
          <w:sz w:val="28"/>
        </w:rPr>
        <w:t>主辦單位</w:t>
      </w:r>
      <w:r w:rsidR="007521A2">
        <w:rPr>
          <w:rFonts w:ascii="標楷體" w:eastAsia="標楷體" w:hAnsi="標楷體" w:hint="eastAsia"/>
          <w:sz w:val="28"/>
        </w:rPr>
        <w:t>得視補助</w:t>
      </w:r>
      <w:r w:rsidR="00AD18D8">
        <w:rPr>
          <w:rFonts w:ascii="標楷體" w:eastAsia="標楷體" w:hAnsi="標楷體" w:hint="eastAsia"/>
          <w:sz w:val="28"/>
        </w:rPr>
        <w:t>項目</w:t>
      </w:r>
      <w:r w:rsidR="007521A2">
        <w:rPr>
          <w:rFonts w:ascii="標楷體" w:eastAsia="標楷體" w:hAnsi="標楷體" w:hint="eastAsia"/>
          <w:sz w:val="28"/>
        </w:rPr>
        <w:t>審查</w:t>
      </w:r>
      <w:r>
        <w:rPr>
          <w:rFonts w:ascii="標楷體" w:eastAsia="標楷體" w:hAnsi="標楷體" w:hint="eastAsia"/>
          <w:sz w:val="28"/>
        </w:rPr>
        <w:t>情形</w:t>
      </w:r>
      <w:r w:rsidR="00AD18D8">
        <w:rPr>
          <w:rFonts w:ascii="標楷體" w:eastAsia="標楷體" w:hAnsi="標楷體" w:hint="eastAsia"/>
          <w:sz w:val="28"/>
        </w:rPr>
        <w:t>予以</w:t>
      </w:r>
      <w:r>
        <w:rPr>
          <w:rFonts w:ascii="標楷體" w:eastAsia="標楷體" w:hAnsi="標楷體" w:hint="eastAsia"/>
          <w:sz w:val="28"/>
        </w:rPr>
        <w:t>調整。</w:t>
      </w:r>
    </w:p>
    <w:p w14:paraId="4C544F50" w14:textId="3A866EEE" w:rsidR="003522EC" w:rsidRDefault="003B1F71" w:rsidP="00103A42">
      <w:pPr>
        <w:pStyle w:val="a7"/>
        <w:numPr>
          <w:ilvl w:val="0"/>
          <w:numId w:val="1"/>
        </w:numPr>
        <w:adjustRightInd w:val="0"/>
        <w:snapToGrid w:val="0"/>
        <w:spacing w:line="360" w:lineRule="auto"/>
        <w:ind w:leftChars="0"/>
        <w:jc w:val="both"/>
        <w:rPr>
          <w:rFonts w:ascii="標楷體" w:eastAsia="標楷體" w:hAnsi="標楷體"/>
          <w:sz w:val="28"/>
        </w:rPr>
      </w:pPr>
      <w:r>
        <w:rPr>
          <w:rFonts w:ascii="標楷體" w:eastAsia="標楷體" w:hAnsi="標楷體" w:hint="eastAsia"/>
          <w:sz w:val="28"/>
        </w:rPr>
        <w:t>申請本要點第三</w:t>
      </w:r>
      <w:r w:rsidR="0081543A">
        <w:rPr>
          <w:rFonts w:ascii="標楷體" w:eastAsia="標楷體" w:hAnsi="標楷體" w:hint="eastAsia"/>
          <w:sz w:val="28"/>
        </w:rPr>
        <w:t>點第一項第一款</w:t>
      </w:r>
      <w:r>
        <w:rPr>
          <w:rFonts w:ascii="標楷體" w:eastAsia="標楷體" w:hAnsi="標楷體" w:hint="eastAsia"/>
          <w:sz w:val="28"/>
        </w:rPr>
        <w:t>之補助項目者，</w:t>
      </w:r>
      <w:r w:rsidR="00150955">
        <w:rPr>
          <w:rFonts w:ascii="標楷體" w:eastAsia="標楷體" w:hAnsi="標楷體" w:hint="eastAsia"/>
          <w:sz w:val="28"/>
        </w:rPr>
        <w:t>申請人</w:t>
      </w:r>
      <w:r w:rsidR="0081543A">
        <w:rPr>
          <w:rFonts w:ascii="標楷體" w:eastAsia="標楷體" w:hAnsi="標楷體" w:hint="eastAsia"/>
          <w:sz w:val="28"/>
        </w:rPr>
        <w:t>可請領補助之事實</w:t>
      </w:r>
      <w:r w:rsidR="00951ED2">
        <w:rPr>
          <w:rFonts w:ascii="標楷體" w:eastAsia="標楷體" w:hAnsi="標楷體" w:hint="eastAsia"/>
          <w:sz w:val="28"/>
        </w:rPr>
        <w:t>，</w:t>
      </w:r>
      <w:r w:rsidR="00D127E4">
        <w:rPr>
          <w:rFonts w:ascii="標楷體" w:eastAsia="標楷體" w:hAnsi="標楷體" w:hint="eastAsia"/>
          <w:sz w:val="28"/>
        </w:rPr>
        <w:t>係指</w:t>
      </w:r>
      <w:r w:rsidR="003E3481">
        <w:rPr>
          <w:rFonts w:ascii="標楷體" w:eastAsia="標楷體" w:hAnsi="標楷體" w:hint="eastAsia"/>
          <w:sz w:val="28"/>
        </w:rPr>
        <w:t>公司已</w:t>
      </w:r>
      <w:r w:rsidR="00D127E4">
        <w:rPr>
          <w:rFonts w:ascii="標楷體" w:eastAsia="標楷體" w:hAnsi="標楷體" w:hint="eastAsia"/>
          <w:sz w:val="28"/>
        </w:rPr>
        <w:t>與證券商簽訂</w:t>
      </w:r>
      <w:r w:rsidR="00D127E4" w:rsidRPr="00D127E4">
        <w:rPr>
          <w:rFonts w:ascii="標楷體" w:eastAsia="標楷體" w:hAnsi="標楷體" w:hint="eastAsia"/>
          <w:sz w:val="28"/>
        </w:rPr>
        <w:t>股</w:t>
      </w:r>
      <w:r w:rsidR="00D127E4" w:rsidRPr="00ED51AA">
        <w:rPr>
          <w:rFonts w:ascii="標楷體" w:eastAsia="標楷體" w:hAnsi="標楷體" w:hint="eastAsia"/>
          <w:sz w:val="28"/>
        </w:rPr>
        <w:t>票上市(櫃)輔導契約，</w:t>
      </w:r>
      <w:r w:rsidR="00103A42" w:rsidRPr="00ED51AA">
        <w:rPr>
          <w:rFonts w:ascii="標楷體" w:eastAsia="標楷體" w:hAnsi="標楷體" w:hint="eastAsia"/>
          <w:sz w:val="28"/>
        </w:rPr>
        <w:t>且</w:t>
      </w:r>
      <w:r w:rsidR="00D127E4" w:rsidRPr="00ED51AA">
        <w:rPr>
          <w:rFonts w:ascii="標楷體" w:eastAsia="標楷體" w:hAnsi="標楷體" w:hint="eastAsia"/>
          <w:sz w:val="28"/>
        </w:rPr>
        <w:t>由證券商向臺灣證券交易所股份有限公司(以下簡稱證交所)或財團法人中華民國證券櫃檯買賣中心(以下簡稱櫃買中心)申報受輔導公司基本資料</w:t>
      </w:r>
      <w:r w:rsidR="00103A42" w:rsidRPr="00ED51AA">
        <w:rPr>
          <w:rFonts w:ascii="標楷體" w:eastAsia="標楷體" w:hAnsi="標楷體" w:hint="eastAsia"/>
          <w:sz w:val="28"/>
        </w:rPr>
        <w:t>，該公司並已申請登錄興櫃，或於申請創新板上市前二個月內，證券商已申報「財務業務重大事件檢查表」</w:t>
      </w:r>
      <w:r w:rsidR="00951ED2" w:rsidRPr="00ED51AA">
        <w:rPr>
          <w:rFonts w:ascii="標楷體" w:eastAsia="標楷體" w:hAnsi="標楷體" w:hint="eastAsia"/>
          <w:sz w:val="28"/>
        </w:rPr>
        <w:t>者。</w:t>
      </w:r>
    </w:p>
    <w:p w14:paraId="59738195" w14:textId="14EB9940" w:rsidR="00951ED2" w:rsidRDefault="00150955" w:rsidP="003522EC">
      <w:pPr>
        <w:pStyle w:val="a7"/>
        <w:adjustRightInd w:val="0"/>
        <w:snapToGrid w:val="0"/>
        <w:spacing w:line="360" w:lineRule="auto"/>
        <w:ind w:leftChars="0" w:left="567"/>
        <w:jc w:val="both"/>
        <w:rPr>
          <w:rFonts w:ascii="標楷體" w:eastAsia="標楷體" w:hAnsi="標楷體"/>
          <w:sz w:val="28"/>
        </w:rPr>
      </w:pPr>
      <w:r>
        <w:rPr>
          <w:rFonts w:ascii="標楷體" w:eastAsia="標楷體" w:hAnsi="標楷體" w:hint="eastAsia"/>
          <w:sz w:val="28"/>
        </w:rPr>
        <w:t>申請本要點第三</w:t>
      </w:r>
      <w:r w:rsidR="00951ED2">
        <w:rPr>
          <w:rFonts w:ascii="標楷體" w:eastAsia="標楷體" w:hAnsi="標楷體" w:hint="eastAsia"/>
          <w:sz w:val="28"/>
        </w:rPr>
        <w:t>點第一項第二款之</w:t>
      </w:r>
      <w:r>
        <w:rPr>
          <w:rFonts w:ascii="標楷體" w:eastAsia="標楷體" w:hAnsi="標楷體" w:hint="eastAsia"/>
          <w:sz w:val="28"/>
        </w:rPr>
        <w:t>補助項目者，申請人</w:t>
      </w:r>
      <w:r w:rsidR="00951ED2">
        <w:rPr>
          <w:rFonts w:ascii="標楷體" w:eastAsia="標楷體" w:hAnsi="標楷體" w:hint="eastAsia"/>
          <w:sz w:val="28"/>
        </w:rPr>
        <w:t>可請領補助之事實，係指</w:t>
      </w:r>
      <w:r w:rsidR="003E3481">
        <w:rPr>
          <w:rFonts w:ascii="標楷體" w:eastAsia="標楷體" w:hAnsi="標楷體" w:hint="eastAsia"/>
          <w:sz w:val="28"/>
        </w:rPr>
        <w:t>公司已向證交所或櫃買中心</w:t>
      </w:r>
      <w:r w:rsidR="0040224A">
        <w:rPr>
          <w:rFonts w:ascii="標楷體" w:eastAsia="標楷體" w:hAnsi="標楷體" w:hint="eastAsia"/>
          <w:sz w:val="28"/>
        </w:rPr>
        <w:t>提出</w:t>
      </w:r>
      <w:r w:rsidR="003E3481" w:rsidRPr="003E3481">
        <w:rPr>
          <w:rFonts w:ascii="標楷體" w:eastAsia="標楷體" w:hAnsi="標楷體" w:hint="eastAsia"/>
          <w:sz w:val="28"/>
        </w:rPr>
        <w:t>上市</w:t>
      </w:r>
      <w:r w:rsidR="003E3481">
        <w:rPr>
          <w:rFonts w:ascii="標楷體" w:eastAsia="標楷體" w:hAnsi="標楷體" w:hint="eastAsia"/>
          <w:sz w:val="28"/>
        </w:rPr>
        <w:t>或</w:t>
      </w:r>
      <w:r w:rsidR="003E3481" w:rsidRPr="003E3481">
        <w:rPr>
          <w:rFonts w:ascii="標楷體" w:eastAsia="標楷體" w:hAnsi="標楷體" w:hint="eastAsia"/>
          <w:sz w:val="28"/>
        </w:rPr>
        <w:t>上櫃</w:t>
      </w:r>
      <w:r w:rsidR="0040224A">
        <w:rPr>
          <w:rFonts w:ascii="標楷體" w:eastAsia="標楷體" w:hAnsi="標楷體" w:hint="eastAsia"/>
          <w:sz w:val="28"/>
        </w:rPr>
        <w:t>之申請，並已繳納上市或上櫃審查費者。</w:t>
      </w:r>
    </w:p>
    <w:p w14:paraId="0CC4016E" w14:textId="67EEE211" w:rsidR="00150955" w:rsidRPr="00F759E3" w:rsidRDefault="00150955" w:rsidP="0059288C">
      <w:pPr>
        <w:pStyle w:val="a7"/>
        <w:adjustRightInd w:val="0"/>
        <w:snapToGrid w:val="0"/>
        <w:spacing w:line="360" w:lineRule="auto"/>
        <w:ind w:leftChars="0" w:left="567"/>
        <w:jc w:val="both"/>
        <w:rPr>
          <w:rFonts w:ascii="標楷體" w:eastAsia="標楷體" w:hAnsi="標楷體"/>
          <w:sz w:val="28"/>
        </w:rPr>
      </w:pPr>
      <w:r>
        <w:rPr>
          <w:rFonts w:ascii="標楷體" w:eastAsia="標楷體" w:hAnsi="標楷體" w:hint="eastAsia"/>
          <w:sz w:val="28"/>
        </w:rPr>
        <w:t>前開</w:t>
      </w:r>
      <w:r w:rsidRPr="009A724E">
        <w:rPr>
          <w:rFonts w:ascii="標楷體" w:eastAsia="標楷體" w:hAnsi="標楷體" w:hint="eastAsia"/>
          <w:sz w:val="28"/>
        </w:rPr>
        <w:t>可請領補助之</w:t>
      </w:r>
      <w:r w:rsidR="00924A85">
        <w:rPr>
          <w:rFonts w:ascii="標楷體" w:eastAsia="標楷體" w:hAnsi="標楷體" w:hint="eastAsia"/>
          <w:sz w:val="28"/>
        </w:rPr>
        <w:t>簽訂輔導契約、申報受輔導公司基本資料、提出上市或上櫃申請、及繳納審查費之</w:t>
      </w:r>
      <w:r w:rsidRPr="009A724E">
        <w:rPr>
          <w:rFonts w:ascii="標楷體" w:eastAsia="標楷體" w:hAnsi="標楷體" w:hint="eastAsia"/>
          <w:sz w:val="28"/>
        </w:rPr>
        <w:t>事實</w:t>
      </w:r>
      <w:r>
        <w:rPr>
          <w:rFonts w:ascii="標楷體" w:eastAsia="標楷體" w:hAnsi="標楷體" w:hint="eastAsia"/>
          <w:sz w:val="28"/>
        </w:rPr>
        <w:t>，</w:t>
      </w:r>
      <w:r w:rsidR="00924A85">
        <w:rPr>
          <w:rFonts w:ascii="標楷體" w:eastAsia="標楷體" w:hAnsi="標楷體" w:hint="eastAsia"/>
          <w:sz w:val="28"/>
        </w:rPr>
        <w:t>均應</w:t>
      </w:r>
      <w:r>
        <w:rPr>
          <w:rFonts w:ascii="標楷體" w:eastAsia="標楷體" w:hAnsi="標楷體" w:hint="eastAsia"/>
          <w:sz w:val="28"/>
        </w:rPr>
        <w:t>發生於本要點公告之日起</w:t>
      </w:r>
      <w:r w:rsidRPr="003B1F71">
        <w:rPr>
          <w:rFonts w:ascii="標楷體" w:eastAsia="標楷體" w:hAnsi="標楷體" w:hint="eastAsia"/>
          <w:sz w:val="28"/>
        </w:rPr>
        <w:t>至依本要點提</w:t>
      </w:r>
      <w:r w:rsidRPr="003B1F71">
        <w:rPr>
          <w:rFonts w:ascii="標楷體" w:eastAsia="標楷體" w:hAnsi="標楷體" w:hint="eastAsia"/>
          <w:sz w:val="28"/>
        </w:rPr>
        <w:lastRenderedPageBreak/>
        <w:t>出申請之日</w:t>
      </w:r>
      <w:r>
        <w:rPr>
          <w:rFonts w:ascii="標楷體" w:eastAsia="標楷體" w:hAnsi="標楷體" w:hint="eastAsia"/>
          <w:sz w:val="28"/>
        </w:rPr>
        <w:t>止</w:t>
      </w:r>
      <w:r w:rsidRPr="009A724E">
        <w:rPr>
          <w:rFonts w:ascii="標楷體" w:eastAsia="標楷體" w:hAnsi="標楷體" w:hint="eastAsia"/>
          <w:sz w:val="28"/>
        </w:rPr>
        <w:t>。</w:t>
      </w:r>
    </w:p>
    <w:p w14:paraId="3F3F22F2" w14:textId="12C40529" w:rsidR="006C113C" w:rsidRDefault="007E18AA" w:rsidP="00E80106">
      <w:pPr>
        <w:pStyle w:val="a7"/>
        <w:numPr>
          <w:ilvl w:val="0"/>
          <w:numId w:val="1"/>
        </w:numPr>
        <w:adjustRightInd w:val="0"/>
        <w:snapToGrid w:val="0"/>
        <w:spacing w:line="360" w:lineRule="auto"/>
        <w:ind w:leftChars="0" w:left="567" w:hanging="567"/>
        <w:jc w:val="both"/>
        <w:rPr>
          <w:rFonts w:ascii="標楷體" w:eastAsia="標楷體" w:hAnsi="標楷體"/>
          <w:sz w:val="28"/>
        </w:rPr>
      </w:pPr>
      <w:r>
        <w:rPr>
          <w:rFonts w:ascii="標楷體" w:eastAsia="標楷體" w:hAnsi="標楷體" w:hint="eastAsia"/>
          <w:sz w:val="28"/>
        </w:rPr>
        <w:t>申請補助者應檢具</w:t>
      </w:r>
      <w:r w:rsidR="00AC24C0">
        <w:rPr>
          <w:rFonts w:ascii="標楷體" w:eastAsia="標楷體" w:hAnsi="標楷體" w:hint="eastAsia"/>
          <w:sz w:val="28"/>
        </w:rPr>
        <w:t>下列書件</w:t>
      </w:r>
      <w:r w:rsidR="00E17B7B">
        <w:rPr>
          <w:rFonts w:ascii="標楷體" w:eastAsia="標楷體" w:hAnsi="標楷體" w:hint="eastAsia"/>
          <w:sz w:val="28"/>
        </w:rPr>
        <w:t>，</w:t>
      </w:r>
      <w:r w:rsidR="005F2B73">
        <w:rPr>
          <w:rFonts w:ascii="標楷體" w:eastAsia="標楷體" w:hAnsi="標楷體" w:hint="eastAsia"/>
          <w:sz w:val="28"/>
        </w:rPr>
        <w:t>向</w:t>
      </w:r>
      <w:r w:rsidR="004E10FD">
        <w:rPr>
          <w:rFonts w:ascii="標楷體" w:eastAsia="標楷體" w:hAnsi="標楷體" w:hint="eastAsia"/>
          <w:sz w:val="28"/>
        </w:rPr>
        <w:t>主辦單位</w:t>
      </w:r>
      <w:r w:rsidR="00AC24C0">
        <w:rPr>
          <w:rFonts w:ascii="標楷體" w:eastAsia="標楷體" w:hAnsi="標楷體" w:hint="eastAsia"/>
          <w:sz w:val="28"/>
        </w:rPr>
        <w:t>提出申請：</w:t>
      </w:r>
    </w:p>
    <w:p w14:paraId="742C7461" w14:textId="77777777" w:rsidR="00AC24C0" w:rsidRDefault="00AC24C0" w:rsidP="00E80106">
      <w:pPr>
        <w:pStyle w:val="a7"/>
        <w:numPr>
          <w:ilvl w:val="1"/>
          <w:numId w:val="1"/>
        </w:numPr>
        <w:adjustRightInd w:val="0"/>
        <w:snapToGrid w:val="0"/>
        <w:spacing w:line="360" w:lineRule="auto"/>
        <w:ind w:leftChars="0" w:left="964" w:hanging="482"/>
        <w:jc w:val="both"/>
        <w:rPr>
          <w:rFonts w:ascii="標楷體" w:eastAsia="標楷體" w:hAnsi="標楷體"/>
          <w:sz w:val="28"/>
        </w:rPr>
      </w:pPr>
      <w:r>
        <w:rPr>
          <w:rFonts w:ascii="標楷體" w:eastAsia="標楷體" w:hAnsi="標楷體" w:hint="eastAsia"/>
          <w:sz w:val="28"/>
        </w:rPr>
        <w:t>補助</w:t>
      </w:r>
      <w:r w:rsidRPr="00AC24C0">
        <w:rPr>
          <w:rFonts w:ascii="標楷體" w:eastAsia="標楷體" w:hAnsi="標楷體" w:hint="eastAsia"/>
          <w:sz w:val="28"/>
        </w:rPr>
        <w:t>申請書(格式如附件二)</w:t>
      </w:r>
      <w:r>
        <w:rPr>
          <w:rFonts w:ascii="標楷體" w:eastAsia="標楷體" w:hAnsi="標楷體" w:hint="eastAsia"/>
          <w:sz w:val="28"/>
        </w:rPr>
        <w:t>。</w:t>
      </w:r>
    </w:p>
    <w:p w14:paraId="68799E9A" w14:textId="447B7C43" w:rsidR="0094411F" w:rsidRDefault="00300D49" w:rsidP="00A92D75">
      <w:pPr>
        <w:pStyle w:val="a7"/>
        <w:numPr>
          <w:ilvl w:val="1"/>
          <w:numId w:val="1"/>
        </w:numPr>
        <w:adjustRightInd w:val="0"/>
        <w:snapToGrid w:val="0"/>
        <w:spacing w:line="360" w:lineRule="auto"/>
        <w:ind w:leftChars="0" w:left="1049" w:hanging="567"/>
        <w:jc w:val="both"/>
        <w:rPr>
          <w:rFonts w:ascii="標楷體" w:eastAsia="標楷體" w:hAnsi="標楷體"/>
          <w:sz w:val="28"/>
        </w:rPr>
      </w:pPr>
      <w:r w:rsidRPr="00300D49">
        <w:rPr>
          <w:rFonts w:ascii="標楷體" w:eastAsia="標楷體" w:hAnsi="標楷體" w:hint="eastAsia"/>
          <w:sz w:val="28"/>
        </w:rPr>
        <w:t>公司登記證明文件</w:t>
      </w:r>
      <w:r>
        <w:rPr>
          <w:rFonts w:ascii="標楷體" w:eastAsia="標楷體" w:hAnsi="標楷體" w:hint="eastAsia"/>
          <w:sz w:val="28"/>
        </w:rPr>
        <w:t>(如</w:t>
      </w:r>
      <w:r w:rsidR="00A92D75">
        <w:rPr>
          <w:rFonts w:ascii="標楷體" w:eastAsia="標楷體" w:hAnsi="標楷體" w:hint="eastAsia"/>
          <w:sz w:val="28"/>
        </w:rPr>
        <w:t>登記機關核准公司登記之核准函、</w:t>
      </w:r>
      <w:r w:rsidR="00A92D75" w:rsidRPr="00A92D75">
        <w:rPr>
          <w:rFonts w:ascii="標楷體" w:eastAsia="標楷體" w:hAnsi="標楷體" w:hint="eastAsia"/>
          <w:sz w:val="28"/>
        </w:rPr>
        <w:t>公司登記表</w:t>
      </w:r>
      <w:r w:rsidR="00A92D75">
        <w:rPr>
          <w:rFonts w:ascii="標楷體" w:eastAsia="標楷體" w:hAnsi="標楷體" w:hint="eastAsia"/>
          <w:sz w:val="28"/>
        </w:rPr>
        <w:t>)</w:t>
      </w:r>
      <w:r w:rsidR="005914E6">
        <w:rPr>
          <w:rFonts w:ascii="標楷體" w:eastAsia="標楷體" w:hAnsi="標楷體" w:hint="eastAsia"/>
          <w:sz w:val="28"/>
        </w:rPr>
        <w:t>影本</w:t>
      </w:r>
      <w:r w:rsidR="00A92D75">
        <w:rPr>
          <w:rFonts w:ascii="標楷體" w:eastAsia="標楷體" w:hAnsi="標楷體" w:hint="eastAsia"/>
          <w:sz w:val="28"/>
        </w:rPr>
        <w:t>。</w:t>
      </w:r>
    </w:p>
    <w:p w14:paraId="1CC67368" w14:textId="77777777" w:rsidR="00A92D75" w:rsidRDefault="005914E6" w:rsidP="005914E6">
      <w:pPr>
        <w:pStyle w:val="a7"/>
        <w:numPr>
          <w:ilvl w:val="1"/>
          <w:numId w:val="1"/>
        </w:numPr>
        <w:adjustRightInd w:val="0"/>
        <w:snapToGrid w:val="0"/>
        <w:spacing w:line="360" w:lineRule="auto"/>
        <w:ind w:leftChars="0" w:left="1049" w:hanging="567"/>
        <w:jc w:val="both"/>
        <w:rPr>
          <w:rFonts w:ascii="標楷體" w:eastAsia="標楷體" w:hAnsi="標楷體"/>
          <w:sz w:val="28"/>
        </w:rPr>
      </w:pPr>
      <w:r w:rsidRPr="005914E6">
        <w:rPr>
          <w:rFonts w:ascii="標楷體" w:eastAsia="標楷體" w:hAnsi="標楷體" w:hint="eastAsia"/>
          <w:sz w:val="28"/>
        </w:rPr>
        <w:t>最近三年會計師簽證之相關財務報表影本，</w:t>
      </w:r>
      <w:r w:rsidRPr="00150955">
        <w:rPr>
          <w:rFonts w:ascii="標楷體" w:eastAsia="標楷體" w:hAnsi="標楷體" w:hint="eastAsia"/>
          <w:sz w:val="28"/>
        </w:rPr>
        <w:t>未滿三年以實際年度計之</w:t>
      </w:r>
      <w:r w:rsidRPr="005914E6">
        <w:rPr>
          <w:rFonts w:ascii="標楷體" w:eastAsia="標楷體" w:hAnsi="標楷體" w:hint="eastAsia"/>
          <w:sz w:val="28"/>
        </w:rPr>
        <w:t>；中小企業得以依稅捐機關規定設置之帳載資料編製之財務報表代之。</w:t>
      </w:r>
    </w:p>
    <w:p w14:paraId="0446211F" w14:textId="77777777" w:rsidR="005914E6" w:rsidRDefault="005914E6" w:rsidP="005914E6">
      <w:pPr>
        <w:pStyle w:val="a7"/>
        <w:numPr>
          <w:ilvl w:val="1"/>
          <w:numId w:val="1"/>
        </w:numPr>
        <w:adjustRightInd w:val="0"/>
        <w:snapToGrid w:val="0"/>
        <w:spacing w:line="360" w:lineRule="auto"/>
        <w:ind w:leftChars="0" w:left="1049" w:hanging="567"/>
        <w:jc w:val="both"/>
        <w:rPr>
          <w:rFonts w:ascii="標楷體" w:eastAsia="標楷體" w:hAnsi="標楷體"/>
          <w:sz w:val="28"/>
        </w:rPr>
      </w:pPr>
      <w:r w:rsidRPr="005914E6">
        <w:rPr>
          <w:rFonts w:ascii="標楷體" w:eastAsia="標楷體" w:hAnsi="標楷體" w:hint="eastAsia"/>
          <w:sz w:val="28"/>
        </w:rPr>
        <w:t>最近一年「營利事業所得稅結算申報書」與「營業稅申報書」影本，新設立未滿一年者得免繳交營利事業所得稅結算申報書。</w:t>
      </w:r>
    </w:p>
    <w:p w14:paraId="1171488E" w14:textId="77777777" w:rsidR="008923E0" w:rsidRPr="00AC24C0" w:rsidRDefault="008923E0" w:rsidP="008923E0">
      <w:pPr>
        <w:pStyle w:val="a7"/>
        <w:numPr>
          <w:ilvl w:val="1"/>
          <w:numId w:val="1"/>
        </w:numPr>
        <w:adjustRightInd w:val="0"/>
        <w:snapToGrid w:val="0"/>
        <w:spacing w:line="360" w:lineRule="auto"/>
        <w:ind w:leftChars="0"/>
        <w:jc w:val="both"/>
        <w:rPr>
          <w:rFonts w:ascii="標楷體" w:eastAsia="標楷體" w:hAnsi="標楷體"/>
          <w:sz w:val="28"/>
        </w:rPr>
      </w:pPr>
      <w:r w:rsidRPr="008923E0">
        <w:rPr>
          <w:rFonts w:ascii="標楷體" w:eastAsia="標楷體" w:hAnsi="標楷體" w:hint="eastAsia"/>
          <w:sz w:val="28"/>
        </w:rPr>
        <w:t>公司</w:t>
      </w:r>
      <w:r>
        <w:rPr>
          <w:rFonts w:ascii="標楷體" w:eastAsia="標楷體" w:hAnsi="標楷體" w:hint="eastAsia"/>
          <w:sz w:val="28"/>
        </w:rPr>
        <w:t>之</w:t>
      </w:r>
      <w:r w:rsidRPr="00150955">
        <w:rPr>
          <w:rFonts w:ascii="標楷體" w:eastAsia="標楷體" w:hAnsi="標楷體" w:hint="eastAsia"/>
          <w:sz w:val="28"/>
        </w:rPr>
        <w:t>金融機構匯款帳戶資料</w:t>
      </w:r>
      <w:r>
        <w:rPr>
          <w:rFonts w:ascii="標楷體" w:eastAsia="標楷體" w:hAnsi="標楷體" w:hint="eastAsia"/>
          <w:sz w:val="28"/>
        </w:rPr>
        <w:t>。</w:t>
      </w:r>
    </w:p>
    <w:p w14:paraId="4E92BA61" w14:textId="77777777" w:rsidR="00150955" w:rsidRDefault="00300D49" w:rsidP="00A1552C">
      <w:pPr>
        <w:pStyle w:val="a7"/>
        <w:numPr>
          <w:ilvl w:val="1"/>
          <w:numId w:val="1"/>
        </w:numPr>
        <w:adjustRightInd w:val="0"/>
        <w:snapToGrid w:val="0"/>
        <w:spacing w:line="360" w:lineRule="auto"/>
        <w:ind w:leftChars="0" w:left="1049" w:hanging="567"/>
        <w:jc w:val="both"/>
        <w:rPr>
          <w:rFonts w:ascii="標楷體" w:eastAsia="標楷體" w:hAnsi="標楷體"/>
          <w:sz w:val="28"/>
        </w:rPr>
      </w:pPr>
      <w:r>
        <w:rPr>
          <w:rFonts w:ascii="標楷體" w:eastAsia="標楷體" w:hAnsi="標楷體" w:hint="eastAsia"/>
          <w:sz w:val="28"/>
        </w:rPr>
        <w:t>申請補助項目之</w:t>
      </w:r>
      <w:r w:rsidR="0094411F" w:rsidRPr="00150955">
        <w:rPr>
          <w:rFonts w:ascii="標楷體" w:eastAsia="標楷體" w:hAnsi="標楷體" w:hint="eastAsia"/>
          <w:sz w:val="28"/>
        </w:rPr>
        <w:t>佐證資料</w:t>
      </w:r>
      <w:r w:rsidR="00150955">
        <w:rPr>
          <w:rFonts w:ascii="標楷體" w:eastAsia="標楷體" w:hAnsi="標楷體" w:hint="eastAsia"/>
          <w:sz w:val="28"/>
        </w:rPr>
        <w:t>（詳如附件一）</w:t>
      </w:r>
      <w:r w:rsidR="005E32EF">
        <w:rPr>
          <w:rFonts w:ascii="標楷體" w:eastAsia="標楷體" w:hAnsi="標楷體" w:hint="eastAsia"/>
          <w:sz w:val="28"/>
        </w:rPr>
        <w:t>。</w:t>
      </w:r>
    </w:p>
    <w:p w14:paraId="41F91C18" w14:textId="6687934B" w:rsidR="00A1552C" w:rsidRPr="00A1552C" w:rsidRDefault="00150955" w:rsidP="00A1552C">
      <w:pPr>
        <w:pStyle w:val="a7"/>
        <w:numPr>
          <w:ilvl w:val="1"/>
          <w:numId w:val="1"/>
        </w:numPr>
        <w:adjustRightInd w:val="0"/>
        <w:snapToGrid w:val="0"/>
        <w:spacing w:line="360" w:lineRule="auto"/>
        <w:ind w:leftChars="0" w:left="1049" w:hanging="567"/>
        <w:jc w:val="both"/>
        <w:rPr>
          <w:rFonts w:ascii="標楷體" w:eastAsia="標楷體" w:hAnsi="標楷體"/>
          <w:sz w:val="28"/>
        </w:rPr>
      </w:pPr>
      <w:r>
        <w:rPr>
          <w:rFonts w:ascii="標楷體" w:eastAsia="標楷體" w:hAnsi="標楷體" w:hint="eastAsia"/>
          <w:sz w:val="28"/>
        </w:rPr>
        <w:t>其他主辦單位</w:t>
      </w:r>
      <w:r w:rsidR="00C41E62">
        <w:rPr>
          <w:rFonts w:ascii="標楷體" w:eastAsia="標楷體" w:hAnsi="標楷體" w:hint="eastAsia"/>
          <w:sz w:val="28"/>
        </w:rPr>
        <w:t>視情形所</w:t>
      </w:r>
      <w:r>
        <w:rPr>
          <w:rFonts w:ascii="標楷體" w:eastAsia="標楷體" w:hAnsi="標楷體" w:hint="eastAsia"/>
          <w:sz w:val="28"/>
        </w:rPr>
        <w:t>要求之資料</w:t>
      </w:r>
      <w:r w:rsidR="00C41E62">
        <w:rPr>
          <w:rFonts w:ascii="標楷體" w:eastAsia="標楷體" w:hAnsi="標楷體" w:hint="eastAsia"/>
          <w:sz w:val="28"/>
        </w:rPr>
        <w:t>或文件</w:t>
      </w:r>
      <w:r>
        <w:rPr>
          <w:rFonts w:ascii="標楷體" w:eastAsia="標楷體" w:hAnsi="標楷體" w:hint="eastAsia"/>
          <w:sz w:val="28"/>
        </w:rPr>
        <w:t>。</w:t>
      </w:r>
      <w:r w:rsidR="005E32EF" w:rsidRPr="0094411F">
        <w:rPr>
          <w:rFonts w:ascii="標楷體" w:eastAsia="標楷體" w:hAnsi="標楷體" w:hint="eastAsia"/>
          <w:sz w:val="28"/>
        </w:rPr>
        <w:t xml:space="preserve"> </w:t>
      </w:r>
    </w:p>
    <w:p w14:paraId="0CB79A84" w14:textId="505AE2B1" w:rsidR="00634884" w:rsidRPr="00634884" w:rsidRDefault="00634884" w:rsidP="006F16E5">
      <w:pPr>
        <w:pStyle w:val="a7"/>
        <w:numPr>
          <w:ilvl w:val="0"/>
          <w:numId w:val="1"/>
        </w:numPr>
        <w:adjustRightInd w:val="0"/>
        <w:snapToGrid w:val="0"/>
        <w:spacing w:line="360" w:lineRule="auto"/>
        <w:ind w:leftChars="0" w:left="567" w:hanging="567"/>
        <w:jc w:val="both"/>
        <w:rPr>
          <w:rFonts w:ascii="標楷體" w:eastAsia="標楷體" w:hAnsi="標楷體"/>
          <w:sz w:val="28"/>
        </w:rPr>
      </w:pPr>
      <w:r>
        <w:rPr>
          <w:rFonts w:ascii="標楷體" w:eastAsia="標楷體" w:hAnsi="標楷體" w:hint="eastAsia"/>
          <w:sz w:val="28"/>
        </w:rPr>
        <w:t>申請</w:t>
      </w:r>
      <w:r w:rsidR="0059288C">
        <w:rPr>
          <w:rFonts w:ascii="標楷體" w:eastAsia="標楷體" w:hAnsi="標楷體" w:hint="eastAsia"/>
          <w:sz w:val="28"/>
        </w:rPr>
        <w:t>人</w:t>
      </w:r>
      <w:r w:rsidRPr="00805FD0">
        <w:rPr>
          <w:rFonts w:ascii="Times New Roman" w:eastAsia="標楷體" w:hAnsi="Times New Roman" w:hint="eastAsia"/>
          <w:bCs/>
          <w:sz w:val="28"/>
          <w:szCs w:val="24"/>
        </w:rPr>
        <w:t>或其負責人</w:t>
      </w:r>
      <w:r>
        <w:rPr>
          <w:rFonts w:ascii="Times New Roman" w:eastAsia="標楷體" w:hAnsi="Times New Roman" w:hint="eastAsia"/>
          <w:bCs/>
          <w:sz w:val="28"/>
          <w:szCs w:val="24"/>
        </w:rPr>
        <w:t>，有下列情事之一者，不予受理：</w:t>
      </w:r>
    </w:p>
    <w:p w14:paraId="7AAF6C9A" w14:textId="77777777" w:rsidR="00533D82" w:rsidRPr="00533D82" w:rsidRDefault="00533D82" w:rsidP="00634884">
      <w:pPr>
        <w:pStyle w:val="a7"/>
        <w:numPr>
          <w:ilvl w:val="1"/>
          <w:numId w:val="1"/>
        </w:numPr>
        <w:adjustRightInd w:val="0"/>
        <w:snapToGrid w:val="0"/>
        <w:spacing w:line="360" w:lineRule="auto"/>
        <w:ind w:leftChars="0"/>
        <w:jc w:val="both"/>
        <w:rPr>
          <w:rFonts w:ascii="標楷體" w:eastAsia="標楷體" w:hAnsi="標楷體"/>
          <w:sz w:val="28"/>
        </w:rPr>
      </w:pPr>
      <w:r>
        <w:rPr>
          <w:rFonts w:ascii="標楷體" w:eastAsia="標楷體" w:hAnsi="標楷體" w:hint="eastAsia"/>
          <w:sz w:val="28"/>
        </w:rPr>
        <w:t>不符合第二</w:t>
      </w:r>
      <w:r w:rsidR="00D501DE">
        <w:rPr>
          <w:rFonts w:ascii="標楷體" w:eastAsia="標楷體" w:hAnsi="標楷體" w:hint="eastAsia"/>
          <w:sz w:val="28"/>
        </w:rPr>
        <w:t>點</w:t>
      </w:r>
      <w:r>
        <w:rPr>
          <w:rFonts w:ascii="標楷體" w:eastAsia="標楷體" w:hAnsi="標楷體" w:hint="eastAsia"/>
          <w:sz w:val="28"/>
        </w:rPr>
        <w:t>之資格者。</w:t>
      </w:r>
    </w:p>
    <w:p w14:paraId="36E6480E" w14:textId="6A4094E3" w:rsidR="00634884" w:rsidRPr="00634884" w:rsidRDefault="00C42C3F" w:rsidP="00F759E3">
      <w:pPr>
        <w:pStyle w:val="a7"/>
        <w:numPr>
          <w:ilvl w:val="1"/>
          <w:numId w:val="1"/>
        </w:numPr>
        <w:adjustRightInd w:val="0"/>
        <w:snapToGrid w:val="0"/>
        <w:spacing w:line="360" w:lineRule="auto"/>
        <w:ind w:leftChars="0" w:left="1049" w:hanging="567"/>
        <w:jc w:val="both"/>
        <w:rPr>
          <w:rFonts w:ascii="標楷體" w:eastAsia="標楷體" w:hAnsi="標楷體"/>
          <w:sz w:val="28"/>
        </w:rPr>
      </w:pPr>
      <w:r>
        <w:rPr>
          <w:rFonts w:ascii="Times New Roman" w:eastAsia="標楷體" w:hAnsi="Times New Roman" w:hint="eastAsia"/>
          <w:bCs/>
          <w:sz w:val="28"/>
          <w:szCs w:val="24"/>
        </w:rPr>
        <w:t>本作業要點第五點所述之</w:t>
      </w:r>
      <w:r w:rsidR="00634884">
        <w:rPr>
          <w:rFonts w:ascii="Times New Roman" w:eastAsia="標楷體" w:hAnsi="Times New Roman" w:hint="eastAsia"/>
          <w:bCs/>
          <w:sz w:val="28"/>
          <w:szCs w:val="24"/>
        </w:rPr>
        <w:t>申請書件不齊備，經通知限期補正</w:t>
      </w:r>
      <w:r w:rsidR="00533D82">
        <w:rPr>
          <w:rFonts w:ascii="Times New Roman" w:eastAsia="標楷體" w:hAnsi="Times New Roman" w:hint="eastAsia"/>
          <w:bCs/>
          <w:sz w:val="28"/>
          <w:szCs w:val="24"/>
        </w:rPr>
        <w:t>而逾</w:t>
      </w:r>
      <w:r w:rsidR="00634884">
        <w:rPr>
          <w:rFonts w:ascii="Times New Roman" w:eastAsia="標楷體" w:hAnsi="Times New Roman" w:hint="eastAsia"/>
          <w:bCs/>
          <w:sz w:val="28"/>
          <w:szCs w:val="24"/>
        </w:rPr>
        <w:t>期未補正者。</w:t>
      </w:r>
    </w:p>
    <w:p w14:paraId="3B672185" w14:textId="1F5CA2AD" w:rsidR="00634884" w:rsidRPr="00533D82" w:rsidRDefault="00465096" w:rsidP="00F759E3">
      <w:pPr>
        <w:pStyle w:val="a7"/>
        <w:numPr>
          <w:ilvl w:val="1"/>
          <w:numId w:val="1"/>
        </w:numPr>
        <w:adjustRightInd w:val="0"/>
        <w:snapToGrid w:val="0"/>
        <w:spacing w:line="360" w:lineRule="auto"/>
        <w:ind w:leftChars="0" w:left="1049" w:rightChars="-73" w:right="-175" w:hanging="567"/>
        <w:jc w:val="both"/>
        <w:rPr>
          <w:rFonts w:ascii="標楷體" w:eastAsia="標楷體" w:hAnsi="標楷體"/>
          <w:sz w:val="28"/>
        </w:rPr>
      </w:pPr>
      <w:r w:rsidRPr="00465096">
        <w:rPr>
          <w:rFonts w:ascii="Times New Roman" w:eastAsia="標楷體" w:hAnsi="Times New Roman" w:hint="eastAsia"/>
          <w:bCs/>
          <w:sz w:val="28"/>
          <w:szCs w:val="24"/>
        </w:rPr>
        <w:t>涉違反金融法令、公會自律規範或涉有其他負面事件，有</w:t>
      </w:r>
      <w:r w:rsidR="00924A85">
        <w:rPr>
          <w:rFonts w:ascii="Times New Roman" w:eastAsia="標楷體" w:hAnsi="Times New Roman" w:hint="eastAsia"/>
          <w:bCs/>
          <w:sz w:val="28"/>
          <w:szCs w:val="24"/>
        </w:rPr>
        <w:t>害於主辦單位之形象</w:t>
      </w:r>
      <w:r w:rsidRPr="00465096">
        <w:rPr>
          <w:rFonts w:ascii="Times New Roman" w:eastAsia="標楷體" w:hAnsi="Times New Roman" w:hint="eastAsia"/>
          <w:bCs/>
          <w:sz w:val="28"/>
          <w:szCs w:val="24"/>
        </w:rPr>
        <w:t>者。</w:t>
      </w:r>
    </w:p>
    <w:p w14:paraId="7E7DBC63" w14:textId="0506B3DD" w:rsidR="00476028" w:rsidRDefault="00E80106" w:rsidP="00476028">
      <w:pPr>
        <w:pStyle w:val="a7"/>
        <w:numPr>
          <w:ilvl w:val="0"/>
          <w:numId w:val="1"/>
        </w:numPr>
        <w:adjustRightInd w:val="0"/>
        <w:snapToGrid w:val="0"/>
        <w:spacing w:line="360" w:lineRule="auto"/>
        <w:ind w:leftChars="0" w:left="567" w:hanging="567"/>
        <w:jc w:val="both"/>
        <w:rPr>
          <w:rFonts w:ascii="標楷體" w:eastAsia="標楷體" w:hAnsi="標楷體"/>
          <w:sz w:val="28"/>
        </w:rPr>
      </w:pPr>
      <w:r>
        <w:rPr>
          <w:rFonts w:ascii="標楷體" w:eastAsia="標楷體" w:hAnsi="標楷體" w:hint="eastAsia"/>
          <w:sz w:val="28"/>
        </w:rPr>
        <w:t>依本</w:t>
      </w:r>
      <w:r w:rsidR="00CB50DF">
        <w:rPr>
          <w:rFonts w:ascii="標楷體" w:eastAsia="標楷體" w:hAnsi="標楷體" w:hint="eastAsia"/>
          <w:sz w:val="28"/>
        </w:rPr>
        <w:t>要點</w:t>
      </w:r>
      <w:r>
        <w:rPr>
          <w:rFonts w:ascii="標楷體" w:eastAsia="標楷體" w:hAnsi="標楷體" w:hint="eastAsia"/>
          <w:sz w:val="28"/>
        </w:rPr>
        <w:t>提出申請經</w:t>
      </w:r>
      <w:r w:rsidR="004E10FD">
        <w:rPr>
          <w:rFonts w:ascii="標楷體" w:eastAsia="標楷體" w:hAnsi="標楷體" w:hint="eastAsia"/>
          <w:sz w:val="28"/>
        </w:rPr>
        <w:t>主辦單位受理後，由主辦單位</w:t>
      </w:r>
      <w:r w:rsidR="00476028">
        <w:rPr>
          <w:rFonts w:ascii="標楷體" w:eastAsia="標楷體" w:hAnsi="標楷體" w:hint="eastAsia"/>
          <w:sz w:val="28"/>
        </w:rPr>
        <w:t>邀集</w:t>
      </w:r>
      <w:r w:rsidR="00661843">
        <w:rPr>
          <w:rFonts w:ascii="標楷體" w:eastAsia="標楷體" w:hAnsi="標楷體" w:hint="eastAsia"/>
          <w:sz w:val="28"/>
        </w:rPr>
        <w:t>外部</w:t>
      </w:r>
      <w:r w:rsidR="004E10FD">
        <w:rPr>
          <w:rFonts w:ascii="標楷體" w:eastAsia="標楷體" w:hAnsi="標楷體" w:hint="eastAsia"/>
          <w:sz w:val="28"/>
        </w:rPr>
        <w:t>專家、學者</w:t>
      </w:r>
      <w:r w:rsidR="00476028">
        <w:rPr>
          <w:rFonts w:ascii="標楷體" w:eastAsia="標楷體" w:hAnsi="標楷體" w:hint="eastAsia"/>
          <w:sz w:val="28"/>
        </w:rPr>
        <w:t>組成審議委員會，</w:t>
      </w:r>
      <w:r w:rsidR="00270EDA">
        <w:rPr>
          <w:rFonts w:ascii="標楷體" w:eastAsia="標楷體" w:hAnsi="標楷體" w:hint="eastAsia"/>
          <w:sz w:val="28"/>
        </w:rPr>
        <w:t>就下列事項進行</w:t>
      </w:r>
      <w:r w:rsidR="00B130FD">
        <w:rPr>
          <w:rFonts w:ascii="標楷體" w:eastAsia="標楷體" w:hAnsi="標楷體" w:hint="eastAsia"/>
          <w:sz w:val="28"/>
        </w:rPr>
        <w:t>書面</w:t>
      </w:r>
      <w:r w:rsidR="00270EDA">
        <w:rPr>
          <w:rFonts w:ascii="標楷體" w:eastAsia="標楷體" w:hAnsi="標楷體" w:hint="eastAsia"/>
          <w:sz w:val="28"/>
        </w:rPr>
        <w:t>審議：</w:t>
      </w:r>
    </w:p>
    <w:p w14:paraId="38B11056" w14:textId="3FD97800" w:rsidR="00270EDA" w:rsidRDefault="002A0B78" w:rsidP="00270EDA">
      <w:pPr>
        <w:pStyle w:val="a7"/>
        <w:numPr>
          <w:ilvl w:val="1"/>
          <w:numId w:val="1"/>
        </w:numPr>
        <w:adjustRightInd w:val="0"/>
        <w:snapToGrid w:val="0"/>
        <w:spacing w:line="360" w:lineRule="auto"/>
        <w:ind w:leftChars="0"/>
        <w:jc w:val="both"/>
        <w:rPr>
          <w:rFonts w:ascii="標楷體" w:eastAsia="標楷體" w:hAnsi="標楷體"/>
          <w:sz w:val="28"/>
        </w:rPr>
      </w:pPr>
      <w:r>
        <w:rPr>
          <w:rFonts w:ascii="標楷體" w:eastAsia="標楷體" w:hAnsi="標楷體" w:hint="eastAsia"/>
          <w:sz w:val="28"/>
        </w:rPr>
        <w:t>申請補助者是否具有本要點</w:t>
      </w:r>
      <w:r w:rsidRPr="009F5BED">
        <w:rPr>
          <w:rFonts w:ascii="標楷體" w:eastAsia="標楷體" w:hAnsi="標楷體" w:hint="eastAsia"/>
          <w:sz w:val="28"/>
        </w:rPr>
        <w:t>第</w:t>
      </w:r>
      <w:r w:rsidR="0059288C">
        <w:rPr>
          <w:rFonts w:ascii="標楷體" w:eastAsia="標楷體" w:hAnsi="標楷體" w:hint="eastAsia"/>
          <w:sz w:val="28"/>
        </w:rPr>
        <w:t>四</w:t>
      </w:r>
      <w:r w:rsidRPr="009F5BED">
        <w:rPr>
          <w:rFonts w:ascii="標楷體" w:eastAsia="標楷體" w:hAnsi="標楷體" w:hint="eastAsia"/>
          <w:sz w:val="28"/>
        </w:rPr>
        <w:t>點</w:t>
      </w:r>
      <w:r>
        <w:rPr>
          <w:rFonts w:ascii="標楷體" w:eastAsia="標楷體" w:hAnsi="標楷體" w:hint="eastAsia"/>
          <w:sz w:val="28"/>
        </w:rPr>
        <w:t>所稱可請領補助之事實。</w:t>
      </w:r>
    </w:p>
    <w:p w14:paraId="7BCC7C25" w14:textId="77777777" w:rsidR="00166C11" w:rsidRDefault="002A0B78" w:rsidP="00270EDA">
      <w:pPr>
        <w:pStyle w:val="a7"/>
        <w:numPr>
          <w:ilvl w:val="1"/>
          <w:numId w:val="1"/>
        </w:numPr>
        <w:adjustRightInd w:val="0"/>
        <w:snapToGrid w:val="0"/>
        <w:spacing w:line="360" w:lineRule="auto"/>
        <w:ind w:leftChars="0"/>
        <w:jc w:val="both"/>
        <w:rPr>
          <w:rFonts w:ascii="標楷體" w:eastAsia="標楷體" w:hAnsi="標楷體"/>
          <w:sz w:val="28"/>
        </w:rPr>
      </w:pPr>
      <w:r>
        <w:rPr>
          <w:rFonts w:ascii="標楷體" w:eastAsia="標楷體" w:hAnsi="標楷體" w:hint="eastAsia"/>
          <w:sz w:val="28"/>
        </w:rPr>
        <w:t>申請補助項目之妥適性。</w:t>
      </w:r>
    </w:p>
    <w:p w14:paraId="6EC38D87" w14:textId="77777777" w:rsidR="002A0B78" w:rsidRDefault="002A0B78" w:rsidP="00270EDA">
      <w:pPr>
        <w:pStyle w:val="a7"/>
        <w:numPr>
          <w:ilvl w:val="1"/>
          <w:numId w:val="1"/>
        </w:numPr>
        <w:adjustRightInd w:val="0"/>
        <w:snapToGrid w:val="0"/>
        <w:spacing w:line="360" w:lineRule="auto"/>
        <w:ind w:leftChars="0"/>
        <w:jc w:val="both"/>
        <w:rPr>
          <w:rFonts w:ascii="標楷體" w:eastAsia="標楷體" w:hAnsi="標楷體"/>
          <w:sz w:val="28"/>
        </w:rPr>
      </w:pPr>
      <w:r>
        <w:rPr>
          <w:rFonts w:ascii="標楷體" w:eastAsia="標楷體" w:hAnsi="標楷體" w:hint="eastAsia"/>
          <w:sz w:val="28"/>
        </w:rPr>
        <w:t>申請補助金額之合理性。</w:t>
      </w:r>
    </w:p>
    <w:p w14:paraId="5F195812" w14:textId="77777777" w:rsidR="00D204F0" w:rsidRDefault="00661843" w:rsidP="00270EDA">
      <w:pPr>
        <w:pStyle w:val="a7"/>
        <w:numPr>
          <w:ilvl w:val="1"/>
          <w:numId w:val="1"/>
        </w:numPr>
        <w:adjustRightInd w:val="0"/>
        <w:snapToGrid w:val="0"/>
        <w:spacing w:line="360" w:lineRule="auto"/>
        <w:ind w:leftChars="0"/>
        <w:jc w:val="both"/>
        <w:rPr>
          <w:rFonts w:ascii="標楷體" w:eastAsia="標楷體" w:hAnsi="標楷體"/>
          <w:sz w:val="28"/>
        </w:rPr>
      </w:pPr>
      <w:r>
        <w:rPr>
          <w:rFonts w:ascii="標楷體" w:eastAsia="標楷體" w:hAnsi="標楷體" w:hint="eastAsia"/>
          <w:sz w:val="28"/>
        </w:rPr>
        <w:t>補助金額之核定。</w:t>
      </w:r>
    </w:p>
    <w:p w14:paraId="6A549742" w14:textId="601470C6" w:rsidR="002A0B78" w:rsidRPr="002A0B78" w:rsidRDefault="009F7824" w:rsidP="002A0B78">
      <w:pPr>
        <w:adjustRightInd w:val="0"/>
        <w:snapToGrid w:val="0"/>
        <w:spacing w:line="360" w:lineRule="auto"/>
        <w:ind w:left="567"/>
        <w:jc w:val="both"/>
        <w:rPr>
          <w:rFonts w:ascii="標楷體" w:eastAsia="標楷體" w:hAnsi="標楷體"/>
          <w:sz w:val="28"/>
        </w:rPr>
      </w:pPr>
      <w:r>
        <w:rPr>
          <w:rFonts w:ascii="標楷體" w:eastAsia="標楷體" w:hAnsi="標楷體" w:hint="eastAsia"/>
          <w:sz w:val="28"/>
        </w:rPr>
        <w:t>前項</w:t>
      </w:r>
      <w:r w:rsidR="00B130FD">
        <w:rPr>
          <w:rFonts w:ascii="標楷體" w:eastAsia="標楷體" w:hAnsi="標楷體" w:hint="eastAsia"/>
          <w:sz w:val="28"/>
        </w:rPr>
        <w:t>審議委員會成員至少</w:t>
      </w:r>
      <w:r w:rsidR="00523AAD">
        <w:rPr>
          <w:rFonts w:ascii="標楷體" w:eastAsia="標楷體" w:hAnsi="標楷體" w:hint="eastAsia"/>
          <w:sz w:val="28"/>
        </w:rPr>
        <w:t>七</w:t>
      </w:r>
      <w:r>
        <w:rPr>
          <w:rFonts w:ascii="標楷體" w:eastAsia="標楷體" w:hAnsi="標楷體" w:hint="eastAsia"/>
          <w:sz w:val="28"/>
        </w:rPr>
        <w:t>人，</w:t>
      </w:r>
      <w:r w:rsidR="002A0B78">
        <w:rPr>
          <w:rFonts w:ascii="標楷體" w:eastAsia="標楷體" w:hAnsi="標楷體" w:hint="eastAsia"/>
          <w:sz w:val="28"/>
        </w:rPr>
        <w:t>經</w:t>
      </w:r>
      <w:r w:rsidR="00923E2B">
        <w:rPr>
          <w:rFonts w:ascii="標楷體" w:eastAsia="標楷體" w:hAnsi="標楷體" w:hint="eastAsia"/>
          <w:sz w:val="28"/>
        </w:rPr>
        <w:t>審議委員會</w:t>
      </w:r>
      <w:r w:rsidR="00923E2B" w:rsidRPr="009F5BED">
        <w:rPr>
          <w:rFonts w:ascii="標楷體" w:eastAsia="標楷體" w:hAnsi="標楷體" w:hint="eastAsia"/>
          <w:sz w:val="28"/>
        </w:rPr>
        <w:t>過半數同意</w:t>
      </w:r>
      <w:r w:rsidR="00923E2B">
        <w:rPr>
          <w:rFonts w:ascii="標楷體" w:eastAsia="標楷體" w:hAnsi="標楷體" w:hint="eastAsia"/>
          <w:sz w:val="28"/>
        </w:rPr>
        <w:t>核定補助後，由</w:t>
      </w:r>
      <w:r w:rsidR="0045521E">
        <w:rPr>
          <w:rFonts w:ascii="標楷體" w:eastAsia="標楷體" w:hAnsi="標楷體" w:hint="eastAsia"/>
          <w:sz w:val="28"/>
        </w:rPr>
        <w:t>主</w:t>
      </w:r>
      <w:r w:rsidR="0045521E">
        <w:rPr>
          <w:rFonts w:ascii="標楷體" w:eastAsia="標楷體" w:hAnsi="標楷體" w:hint="eastAsia"/>
          <w:sz w:val="28"/>
        </w:rPr>
        <w:lastRenderedPageBreak/>
        <w:t>辦單位</w:t>
      </w:r>
      <w:r w:rsidR="00923E2B">
        <w:rPr>
          <w:rFonts w:ascii="標楷體" w:eastAsia="標楷體" w:hAnsi="標楷體" w:hint="eastAsia"/>
          <w:sz w:val="28"/>
        </w:rPr>
        <w:t>於核定後三十日內撥付補助款。</w:t>
      </w:r>
    </w:p>
    <w:p w14:paraId="4A3BAE52" w14:textId="5B510CDA" w:rsidR="00C43A3D" w:rsidRPr="00F759E3" w:rsidRDefault="00713C6C" w:rsidP="00F759E3">
      <w:pPr>
        <w:pStyle w:val="a7"/>
        <w:numPr>
          <w:ilvl w:val="0"/>
          <w:numId w:val="1"/>
        </w:numPr>
        <w:adjustRightInd w:val="0"/>
        <w:snapToGrid w:val="0"/>
        <w:spacing w:line="360" w:lineRule="auto"/>
        <w:ind w:leftChars="0" w:left="482" w:hanging="482"/>
        <w:jc w:val="both"/>
        <w:rPr>
          <w:rFonts w:ascii="Times New Roman" w:eastAsia="標楷體" w:hAnsi="Times New Roman"/>
          <w:bCs/>
          <w:sz w:val="28"/>
          <w:szCs w:val="24"/>
        </w:rPr>
        <w:sectPr w:rsidR="00C43A3D" w:rsidRPr="00F759E3" w:rsidSect="00D87C3C">
          <w:pgSz w:w="11906" w:h="16838"/>
          <w:pgMar w:top="1440" w:right="1080" w:bottom="1440" w:left="1080" w:header="851" w:footer="992" w:gutter="0"/>
          <w:cols w:space="425"/>
          <w:docGrid w:type="lines" w:linePitch="360"/>
        </w:sectPr>
      </w:pPr>
      <w:r w:rsidRPr="0059288C">
        <w:rPr>
          <w:rFonts w:ascii="Times New Roman" w:eastAsia="標楷體" w:hAnsi="Times New Roman" w:hint="eastAsia"/>
          <w:bCs/>
          <w:sz w:val="28"/>
          <w:szCs w:val="24"/>
        </w:rPr>
        <w:t>依本</w:t>
      </w:r>
      <w:r w:rsidR="00CB50DF" w:rsidRPr="0059288C">
        <w:rPr>
          <w:rFonts w:ascii="Times New Roman" w:eastAsia="標楷體" w:hAnsi="Times New Roman" w:hint="eastAsia"/>
          <w:bCs/>
          <w:sz w:val="28"/>
          <w:szCs w:val="24"/>
        </w:rPr>
        <w:t>要點</w:t>
      </w:r>
      <w:r w:rsidR="003B2687" w:rsidRPr="0059288C">
        <w:rPr>
          <w:rFonts w:ascii="Times New Roman" w:eastAsia="標楷體" w:hAnsi="Times New Roman" w:hint="eastAsia"/>
          <w:bCs/>
          <w:sz w:val="28"/>
          <w:szCs w:val="24"/>
        </w:rPr>
        <w:t>受補助者，其申請書件</w:t>
      </w:r>
      <w:r w:rsidR="00300D49" w:rsidRPr="0059288C">
        <w:rPr>
          <w:rFonts w:ascii="Times New Roman" w:eastAsia="標楷體" w:hAnsi="Times New Roman" w:hint="eastAsia"/>
          <w:bCs/>
          <w:sz w:val="28"/>
          <w:szCs w:val="24"/>
        </w:rPr>
        <w:t>有隱匿不實、造假或其他</w:t>
      </w:r>
      <w:r w:rsidRPr="0059288C">
        <w:rPr>
          <w:rFonts w:ascii="Times New Roman" w:eastAsia="標楷體" w:hAnsi="Times New Roman" w:hint="eastAsia"/>
          <w:bCs/>
          <w:sz w:val="28"/>
          <w:szCs w:val="24"/>
        </w:rPr>
        <w:t>違法</w:t>
      </w:r>
      <w:r w:rsidR="003B2687" w:rsidRPr="0059288C">
        <w:rPr>
          <w:rFonts w:ascii="Times New Roman" w:eastAsia="標楷體" w:hAnsi="Times New Roman" w:hint="eastAsia"/>
          <w:bCs/>
          <w:sz w:val="28"/>
          <w:szCs w:val="24"/>
        </w:rPr>
        <w:t>之情事</w:t>
      </w:r>
      <w:r w:rsidR="0059288C" w:rsidRPr="0059288C">
        <w:rPr>
          <w:rFonts w:ascii="Times New Roman" w:eastAsia="標楷體" w:hAnsi="Times New Roman" w:hint="eastAsia"/>
          <w:bCs/>
          <w:sz w:val="28"/>
          <w:szCs w:val="24"/>
        </w:rPr>
        <w:t>，或申請人或其負責人</w:t>
      </w:r>
      <w:r w:rsidR="00924A85">
        <w:rPr>
          <w:rFonts w:ascii="Times New Roman" w:eastAsia="標楷體" w:hAnsi="Times New Roman" w:hint="eastAsia"/>
          <w:bCs/>
          <w:sz w:val="28"/>
          <w:szCs w:val="24"/>
        </w:rPr>
        <w:t>涉違反金融法令、公會自律規範或涉有其他負面事件，</w:t>
      </w:r>
      <w:r w:rsidR="0059288C">
        <w:rPr>
          <w:rFonts w:ascii="Times New Roman" w:eastAsia="標楷體" w:hAnsi="Times New Roman" w:hint="eastAsia"/>
          <w:bCs/>
          <w:sz w:val="28"/>
          <w:szCs w:val="24"/>
        </w:rPr>
        <w:t>有</w:t>
      </w:r>
      <w:r w:rsidR="00924A85">
        <w:rPr>
          <w:rFonts w:ascii="Times New Roman" w:eastAsia="標楷體" w:hAnsi="Times New Roman" w:hint="eastAsia"/>
          <w:bCs/>
          <w:sz w:val="28"/>
          <w:szCs w:val="24"/>
        </w:rPr>
        <w:t>害於主辦單位之形象</w:t>
      </w:r>
      <w:r w:rsidR="00FD03B7" w:rsidRPr="00F759E3">
        <w:rPr>
          <w:rFonts w:ascii="Times New Roman" w:eastAsia="標楷體" w:hAnsi="Times New Roman" w:hint="eastAsia"/>
          <w:bCs/>
          <w:sz w:val="28"/>
          <w:szCs w:val="24"/>
        </w:rPr>
        <w:t>者，</w:t>
      </w:r>
      <w:r w:rsidR="0045521E" w:rsidRPr="00F759E3">
        <w:rPr>
          <w:rFonts w:ascii="Times New Roman" w:eastAsia="標楷體" w:hAnsi="Times New Roman" w:hint="eastAsia"/>
          <w:bCs/>
          <w:sz w:val="28"/>
          <w:szCs w:val="24"/>
        </w:rPr>
        <w:t>主辦單位</w:t>
      </w:r>
      <w:r w:rsidRPr="00F759E3">
        <w:rPr>
          <w:rFonts w:ascii="Times New Roman" w:eastAsia="標楷體" w:hAnsi="Times New Roman" w:hint="eastAsia"/>
          <w:bCs/>
          <w:sz w:val="28"/>
          <w:szCs w:val="24"/>
        </w:rPr>
        <w:t>得撤銷補助、停止補助款撥付，並追回已撥付之補助款。</w:t>
      </w:r>
    </w:p>
    <w:p w14:paraId="6E9B567B" w14:textId="77777777" w:rsidR="00713C6C" w:rsidRDefault="00713C6C" w:rsidP="00713C6C">
      <w:pPr>
        <w:adjustRightInd w:val="0"/>
        <w:snapToGrid w:val="0"/>
        <w:spacing w:line="360" w:lineRule="auto"/>
        <w:jc w:val="both"/>
        <w:rPr>
          <w:rFonts w:ascii="標楷體" w:eastAsia="標楷體" w:hAnsi="標楷體"/>
          <w:sz w:val="28"/>
        </w:rPr>
      </w:pPr>
      <w:r>
        <w:rPr>
          <w:rFonts w:ascii="標楷體" w:eastAsia="標楷體" w:hAnsi="標楷體" w:hint="eastAsia"/>
          <w:sz w:val="28"/>
        </w:rPr>
        <w:lastRenderedPageBreak/>
        <w:t>附件一</w:t>
      </w:r>
    </w:p>
    <w:p w14:paraId="58518C97" w14:textId="125C9A7B" w:rsidR="00713C6C" w:rsidRDefault="008649C1" w:rsidP="008649C1">
      <w:pPr>
        <w:adjustRightInd w:val="0"/>
        <w:snapToGrid w:val="0"/>
        <w:spacing w:line="360" w:lineRule="auto"/>
        <w:jc w:val="center"/>
        <w:rPr>
          <w:rFonts w:ascii="標楷體" w:eastAsia="標楷體" w:hAnsi="標楷體"/>
          <w:b/>
          <w:sz w:val="28"/>
        </w:rPr>
      </w:pPr>
      <w:r w:rsidRPr="008649C1">
        <w:rPr>
          <w:rFonts w:ascii="標楷體" w:eastAsia="標楷體" w:hAnsi="標楷體" w:hint="eastAsia"/>
          <w:b/>
          <w:sz w:val="28"/>
        </w:rPr>
        <w:t>金融科技創新園區金融科技業者申請上市上櫃補助</w:t>
      </w:r>
      <w:r w:rsidR="007F30EE">
        <w:rPr>
          <w:rFonts w:ascii="標楷體" w:eastAsia="標楷體" w:hAnsi="標楷體" w:hint="eastAsia"/>
          <w:b/>
          <w:sz w:val="28"/>
        </w:rPr>
        <w:t>作業</w:t>
      </w:r>
      <w:r w:rsidR="00CB50DF">
        <w:rPr>
          <w:rFonts w:ascii="標楷體" w:eastAsia="標楷體" w:hAnsi="標楷體" w:hint="eastAsia"/>
          <w:b/>
          <w:sz w:val="28"/>
        </w:rPr>
        <w:t>要點</w:t>
      </w:r>
      <w:r>
        <w:rPr>
          <w:rFonts w:ascii="標楷體" w:eastAsia="標楷體" w:hAnsi="標楷體" w:hint="eastAsia"/>
          <w:b/>
          <w:sz w:val="28"/>
        </w:rPr>
        <w:t>─</w:t>
      </w:r>
      <w:r w:rsidR="0023054C">
        <w:rPr>
          <w:rFonts w:ascii="標楷體" w:eastAsia="標楷體" w:hAnsi="標楷體" w:hint="eastAsia"/>
          <w:b/>
          <w:sz w:val="28"/>
        </w:rPr>
        <w:t>補助</w:t>
      </w:r>
      <w:r w:rsidR="00F759E3">
        <w:rPr>
          <w:rFonts w:ascii="標楷體" w:eastAsia="標楷體" w:hAnsi="標楷體" w:hint="eastAsia"/>
          <w:b/>
          <w:sz w:val="28"/>
        </w:rPr>
        <w:t>條件</w:t>
      </w:r>
    </w:p>
    <w:p w14:paraId="4B8B69E0" w14:textId="45677CF3" w:rsidR="008649C1" w:rsidRDefault="008649C1" w:rsidP="008649C1">
      <w:pPr>
        <w:adjustRightInd w:val="0"/>
        <w:snapToGrid w:val="0"/>
        <w:spacing w:line="360" w:lineRule="auto"/>
        <w:ind w:firstLine="480"/>
        <w:rPr>
          <w:rFonts w:ascii="標楷體" w:eastAsia="標楷體" w:hAnsi="標楷體"/>
          <w:sz w:val="28"/>
        </w:rPr>
      </w:pPr>
      <w:r>
        <w:rPr>
          <w:rFonts w:ascii="標楷體" w:eastAsia="標楷體" w:hAnsi="標楷體" w:hint="eastAsia"/>
          <w:sz w:val="28"/>
        </w:rPr>
        <w:t>依</w:t>
      </w:r>
      <w:r w:rsidR="005751D6" w:rsidRPr="005751D6">
        <w:rPr>
          <w:rFonts w:ascii="標楷體" w:eastAsia="標楷體" w:hAnsi="標楷體" w:hint="eastAsia"/>
          <w:sz w:val="28"/>
        </w:rPr>
        <w:t>金融科技創新園區金融科技業者申請上市上櫃補助</w:t>
      </w:r>
      <w:r w:rsidR="007F30EE">
        <w:rPr>
          <w:rFonts w:ascii="標楷體" w:eastAsia="標楷體" w:hAnsi="標楷體" w:hint="eastAsia"/>
          <w:sz w:val="28"/>
        </w:rPr>
        <w:t>作業</w:t>
      </w:r>
      <w:r w:rsidR="00CB50DF">
        <w:rPr>
          <w:rFonts w:ascii="標楷體" w:eastAsia="標楷體" w:hAnsi="標楷體" w:hint="eastAsia"/>
          <w:sz w:val="28"/>
        </w:rPr>
        <w:t>要點</w:t>
      </w:r>
      <w:r>
        <w:rPr>
          <w:rFonts w:ascii="標楷體" w:eastAsia="標楷體" w:hAnsi="標楷體" w:hint="eastAsia"/>
          <w:sz w:val="28"/>
        </w:rPr>
        <w:t>第四</w:t>
      </w:r>
      <w:r w:rsidR="00D501DE">
        <w:rPr>
          <w:rFonts w:ascii="標楷體" w:eastAsia="標楷體" w:hAnsi="標楷體" w:hint="eastAsia"/>
          <w:sz w:val="28"/>
        </w:rPr>
        <w:t>點</w:t>
      </w:r>
      <w:r>
        <w:rPr>
          <w:rFonts w:ascii="標楷體" w:eastAsia="標楷體" w:hAnsi="標楷體" w:hint="eastAsia"/>
          <w:sz w:val="28"/>
        </w:rPr>
        <w:t>所列補助項目之補助</w:t>
      </w:r>
      <w:r w:rsidR="00F759E3">
        <w:rPr>
          <w:rFonts w:ascii="標楷體" w:eastAsia="標楷體" w:hAnsi="標楷體" w:hint="eastAsia"/>
          <w:sz w:val="28"/>
        </w:rPr>
        <w:t>條件</w:t>
      </w:r>
      <w:r>
        <w:rPr>
          <w:rFonts w:ascii="標楷體" w:eastAsia="標楷體" w:hAnsi="標楷體" w:hint="eastAsia"/>
          <w:sz w:val="28"/>
        </w:rPr>
        <w:t>如下表</w:t>
      </w:r>
      <w:r w:rsidR="00DB11D3" w:rsidRPr="00DB11D3">
        <w:rPr>
          <w:rFonts w:ascii="標楷體" w:eastAsia="標楷體" w:hAnsi="標楷體" w:hint="eastAsia"/>
          <w:sz w:val="28"/>
        </w:rPr>
        <w:t>，實際補助金額由審議會議核定</w:t>
      </w:r>
      <w:r w:rsidRPr="00DB11D3">
        <w:rPr>
          <w:rFonts w:ascii="標楷體" w:eastAsia="標楷體" w:hAnsi="標楷體" w:hint="eastAsia"/>
          <w:sz w:val="28"/>
        </w:rPr>
        <w:t>：</w:t>
      </w:r>
    </w:p>
    <w:tbl>
      <w:tblPr>
        <w:tblStyle w:val="af"/>
        <w:tblW w:w="0" w:type="auto"/>
        <w:tblLook w:val="04A0" w:firstRow="1" w:lastRow="0" w:firstColumn="1" w:lastColumn="0" w:noHBand="0" w:noVBand="1"/>
      </w:tblPr>
      <w:tblGrid>
        <w:gridCol w:w="3219"/>
        <w:gridCol w:w="3460"/>
        <w:gridCol w:w="3057"/>
      </w:tblGrid>
      <w:tr w:rsidR="00651000" w14:paraId="5D0F127B" w14:textId="77777777" w:rsidTr="00651000">
        <w:tc>
          <w:tcPr>
            <w:tcW w:w="3219" w:type="dxa"/>
            <w:shd w:val="clear" w:color="auto" w:fill="E7E6E6" w:themeFill="background2"/>
            <w:vAlign w:val="center"/>
          </w:tcPr>
          <w:p w14:paraId="3E699B3B" w14:textId="77777777" w:rsidR="00651000" w:rsidRDefault="00651000" w:rsidP="008649C1">
            <w:pPr>
              <w:adjustRightInd w:val="0"/>
              <w:snapToGrid w:val="0"/>
              <w:jc w:val="center"/>
              <w:rPr>
                <w:rFonts w:ascii="標楷體" w:eastAsia="標楷體" w:hAnsi="標楷體"/>
                <w:sz w:val="28"/>
              </w:rPr>
            </w:pPr>
            <w:r>
              <w:rPr>
                <w:rFonts w:ascii="標楷體" w:eastAsia="標楷體" w:hAnsi="標楷體" w:hint="eastAsia"/>
                <w:sz w:val="28"/>
              </w:rPr>
              <w:t>補助項目</w:t>
            </w:r>
          </w:p>
        </w:tc>
        <w:tc>
          <w:tcPr>
            <w:tcW w:w="3460" w:type="dxa"/>
            <w:shd w:val="clear" w:color="auto" w:fill="E7E6E6" w:themeFill="background2"/>
            <w:vAlign w:val="center"/>
          </w:tcPr>
          <w:p w14:paraId="7474ECA3" w14:textId="4D28C0EF" w:rsidR="00651000" w:rsidRDefault="00651000" w:rsidP="0023054C">
            <w:pPr>
              <w:adjustRightInd w:val="0"/>
              <w:snapToGrid w:val="0"/>
              <w:jc w:val="center"/>
              <w:rPr>
                <w:rFonts w:ascii="標楷體" w:eastAsia="標楷體" w:hAnsi="標楷體"/>
                <w:sz w:val="28"/>
              </w:rPr>
            </w:pPr>
            <w:r>
              <w:rPr>
                <w:rFonts w:ascii="標楷體" w:eastAsia="標楷體" w:hAnsi="標楷體" w:hint="eastAsia"/>
                <w:sz w:val="28"/>
              </w:rPr>
              <w:t>補助</w:t>
            </w:r>
            <w:r w:rsidR="00303E12">
              <w:rPr>
                <w:rFonts w:ascii="標楷體" w:eastAsia="標楷體" w:hAnsi="標楷體" w:hint="eastAsia"/>
                <w:sz w:val="28"/>
              </w:rPr>
              <w:t>條件</w:t>
            </w:r>
          </w:p>
        </w:tc>
        <w:tc>
          <w:tcPr>
            <w:tcW w:w="3057" w:type="dxa"/>
            <w:shd w:val="clear" w:color="auto" w:fill="E7E6E6" w:themeFill="background2"/>
          </w:tcPr>
          <w:p w14:paraId="44A730FC" w14:textId="77777777" w:rsidR="00651000" w:rsidRDefault="00974A0E" w:rsidP="0023054C">
            <w:pPr>
              <w:adjustRightInd w:val="0"/>
              <w:snapToGrid w:val="0"/>
              <w:jc w:val="center"/>
              <w:rPr>
                <w:rFonts w:ascii="標楷體" w:eastAsia="標楷體" w:hAnsi="標楷體"/>
                <w:sz w:val="28"/>
              </w:rPr>
            </w:pPr>
            <w:r>
              <w:rPr>
                <w:rFonts w:ascii="標楷體" w:eastAsia="標楷體" w:hAnsi="標楷體" w:hint="eastAsia"/>
                <w:sz w:val="28"/>
              </w:rPr>
              <w:t>須檢附之佐證資料</w:t>
            </w:r>
          </w:p>
        </w:tc>
      </w:tr>
      <w:tr w:rsidR="00651000" w14:paraId="0C3E2C31" w14:textId="77777777" w:rsidTr="00651000">
        <w:trPr>
          <w:trHeight w:val="1417"/>
        </w:trPr>
        <w:tc>
          <w:tcPr>
            <w:tcW w:w="3219" w:type="dxa"/>
            <w:vAlign w:val="center"/>
          </w:tcPr>
          <w:p w14:paraId="2644D7D8" w14:textId="77777777" w:rsidR="00651000" w:rsidRDefault="00651000" w:rsidP="00923E2B">
            <w:pPr>
              <w:adjustRightInd w:val="0"/>
              <w:snapToGrid w:val="0"/>
              <w:jc w:val="both"/>
              <w:rPr>
                <w:rFonts w:ascii="標楷體" w:eastAsia="標楷體" w:hAnsi="標楷體"/>
                <w:sz w:val="28"/>
              </w:rPr>
            </w:pPr>
            <w:r w:rsidRPr="00104F27">
              <w:rPr>
                <w:rFonts w:ascii="標楷體" w:eastAsia="標楷體" w:hAnsi="標楷體" w:hint="eastAsia"/>
                <w:sz w:val="28"/>
              </w:rPr>
              <w:t>申請上市(</w:t>
            </w:r>
            <w:r w:rsidR="0031249D">
              <w:rPr>
                <w:rFonts w:ascii="標楷體" w:eastAsia="標楷體" w:hAnsi="標楷體" w:hint="eastAsia"/>
                <w:sz w:val="28"/>
              </w:rPr>
              <w:t>含</w:t>
            </w:r>
            <w:r w:rsidRPr="00104F27">
              <w:rPr>
                <w:rFonts w:ascii="標楷體" w:eastAsia="標楷體" w:hAnsi="標楷體" w:hint="eastAsia"/>
                <w:sz w:val="28"/>
              </w:rPr>
              <w:t>創新板</w:t>
            </w:r>
            <w:r w:rsidR="0031249D">
              <w:rPr>
                <w:rFonts w:ascii="標楷體" w:eastAsia="標楷體" w:hAnsi="標楷體" w:hint="eastAsia"/>
                <w:sz w:val="28"/>
              </w:rPr>
              <w:t>上市</w:t>
            </w:r>
            <w:r w:rsidRPr="00104F27">
              <w:rPr>
                <w:rFonts w:ascii="標楷體" w:eastAsia="標楷體" w:hAnsi="標楷體" w:hint="eastAsia"/>
                <w:sz w:val="28"/>
              </w:rPr>
              <w:t>)上櫃</w:t>
            </w:r>
            <w:r>
              <w:rPr>
                <w:rFonts w:ascii="標楷體" w:eastAsia="標楷體" w:hAnsi="標楷體" w:hint="eastAsia"/>
                <w:sz w:val="28"/>
              </w:rPr>
              <w:t>之證券商輔導費用</w:t>
            </w:r>
          </w:p>
        </w:tc>
        <w:tc>
          <w:tcPr>
            <w:tcW w:w="3460" w:type="dxa"/>
            <w:vAlign w:val="center"/>
          </w:tcPr>
          <w:p w14:paraId="3A19472C" w14:textId="228F0DBF" w:rsidR="00651000" w:rsidRDefault="00651000" w:rsidP="00923E2B">
            <w:pPr>
              <w:pStyle w:val="a7"/>
              <w:numPr>
                <w:ilvl w:val="0"/>
                <w:numId w:val="12"/>
              </w:numPr>
              <w:adjustRightInd w:val="0"/>
              <w:snapToGrid w:val="0"/>
              <w:ind w:leftChars="0"/>
              <w:jc w:val="both"/>
              <w:rPr>
                <w:rFonts w:ascii="標楷體" w:eastAsia="標楷體" w:hAnsi="標楷體"/>
                <w:sz w:val="28"/>
              </w:rPr>
            </w:pPr>
            <w:r w:rsidRPr="007F30EE">
              <w:rPr>
                <w:rFonts w:ascii="標楷體" w:eastAsia="標楷體" w:hAnsi="標楷體" w:hint="eastAsia"/>
                <w:sz w:val="28"/>
              </w:rPr>
              <w:t>每一</w:t>
            </w:r>
            <w:r w:rsidR="00AD18D8">
              <w:rPr>
                <w:rFonts w:ascii="標楷體" w:eastAsia="標楷體" w:hAnsi="標楷體" w:hint="eastAsia"/>
                <w:sz w:val="28"/>
              </w:rPr>
              <w:t>申請人</w:t>
            </w:r>
            <w:r w:rsidRPr="007F30EE">
              <w:rPr>
                <w:rFonts w:ascii="標楷體" w:eastAsia="標楷體" w:hAnsi="標楷體" w:hint="eastAsia"/>
                <w:sz w:val="28"/>
              </w:rPr>
              <w:t>僅得申請一次</w:t>
            </w:r>
            <w:r>
              <w:rPr>
                <w:rFonts w:ascii="標楷體" w:eastAsia="標楷體" w:hAnsi="標楷體" w:hint="eastAsia"/>
                <w:sz w:val="28"/>
              </w:rPr>
              <w:t>。</w:t>
            </w:r>
          </w:p>
          <w:p w14:paraId="76CC2452" w14:textId="650F2590" w:rsidR="00651000" w:rsidRPr="007F30EE" w:rsidRDefault="00651000" w:rsidP="00923E2B">
            <w:pPr>
              <w:pStyle w:val="a7"/>
              <w:numPr>
                <w:ilvl w:val="0"/>
                <w:numId w:val="12"/>
              </w:numPr>
              <w:adjustRightInd w:val="0"/>
              <w:snapToGrid w:val="0"/>
              <w:ind w:leftChars="0"/>
              <w:jc w:val="both"/>
              <w:rPr>
                <w:rFonts w:ascii="標楷體" w:eastAsia="標楷體" w:hAnsi="標楷體"/>
                <w:sz w:val="28"/>
              </w:rPr>
            </w:pPr>
            <w:r>
              <w:rPr>
                <w:rFonts w:ascii="標楷體" w:eastAsia="標楷體" w:hAnsi="標楷體" w:hint="eastAsia"/>
                <w:sz w:val="28"/>
              </w:rPr>
              <w:t>每一</w:t>
            </w:r>
            <w:r w:rsidR="00AD18D8">
              <w:rPr>
                <w:rFonts w:ascii="標楷體" w:eastAsia="標楷體" w:hAnsi="標楷體" w:hint="eastAsia"/>
                <w:sz w:val="28"/>
              </w:rPr>
              <w:t>申請人</w:t>
            </w:r>
            <w:r>
              <w:rPr>
                <w:rFonts w:ascii="標楷體" w:eastAsia="標楷體" w:hAnsi="標楷體" w:hint="eastAsia"/>
                <w:sz w:val="28"/>
              </w:rPr>
              <w:t>之</w:t>
            </w:r>
            <w:r w:rsidRPr="007F30EE">
              <w:rPr>
                <w:rFonts w:ascii="標楷體" w:eastAsia="標楷體" w:hAnsi="標楷體" w:hint="eastAsia"/>
                <w:sz w:val="28"/>
              </w:rPr>
              <w:t>補助費用以</w:t>
            </w:r>
            <w:r w:rsidR="00AD18D8">
              <w:rPr>
                <w:rFonts w:ascii="標楷體" w:eastAsia="標楷體" w:hAnsi="標楷體" w:hint="eastAsia"/>
                <w:sz w:val="28"/>
              </w:rPr>
              <w:t>新臺幣</w:t>
            </w:r>
            <w:r w:rsidRPr="007F30EE">
              <w:rPr>
                <w:rFonts w:ascii="標楷體" w:eastAsia="標楷體" w:hAnsi="標楷體"/>
                <w:sz w:val="28"/>
              </w:rPr>
              <w:t>100</w:t>
            </w:r>
            <w:r w:rsidRPr="007F30EE">
              <w:rPr>
                <w:rFonts w:ascii="標楷體" w:eastAsia="標楷體" w:hAnsi="標楷體" w:hint="eastAsia"/>
                <w:sz w:val="28"/>
              </w:rPr>
              <w:t>萬元為上限。</w:t>
            </w:r>
          </w:p>
        </w:tc>
        <w:tc>
          <w:tcPr>
            <w:tcW w:w="3057" w:type="dxa"/>
          </w:tcPr>
          <w:p w14:paraId="109A469E" w14:textId="77777777" w:rsidR="00651000" w:rsidRDefault="00651000" w:rsidP="00651000">
            <w:pPr>
              <w:adjustRightInd w:val="0"/>
              <w:snapToGrid w:val="0"/>
              <w:jc w:val="both"/>
              <w:rPr>
                <w:rFonts w:ascii="標楷體" w:eastAsia="標楷體" w:hAnsi="標楷體"/>
                <w:sz w:val="28"/>
              </w:rPr>
            </w:pPr>
            <w:r w:rsidRPr="00651000">
              <w:rPr>
                <w:rFonts w:ascii="標楷體" w:eastAsia="標楷體" w:hAnsi="標楷體" w:hint="eastAsia"/>
                <w:sz w:val="28"/>
              </w:rPr>
              <w:t>申請時須檢附：</w:t>
            </w:r>
          </w:p>
          <w:p w14:paraId="0993D360" w14:textId="0900F6F1" w:rsidR="00651000" w:rsidRDefault="007C40FA" w:rsidP="007C40FA">
            <w:pPr>
              <w:pStyle w:val="a7"/>
              <w:numPr>
                <w:ilvl w:val="0"/>
                <w:numId w:val="15"/>
              </w:numPr>
              <w:adjustRightInd w:val="0"/>
              <w:snapToGrid w:val="0"/>
              <w:ind w:leftChars="0"/>
              <w:jc w:val="both"/>
              <w:rPr>
                <w:rFonts w:ascii="標楷體" w:eastAsia="標楷體" w:hAnsi="標楷體"/>
                <w:sz w:val="28"/>
              </w:rPr>
            </w:pPr>
            <w:r>
              <w:rPr>
                <w:rFonts w:ascii="標楷體" w:eastAsia="標楷體" w:hAnsi="標楷體" w:hint="eastAsia"/>
                <w:sz w:val="28"/>
              </w:rPr>
              <w:t>與證券商簽訂之</w:t>
            </w:r>
            <w:r w:rsidRPr="007C40FA">
              <w:rPr>
                <w:rFonts w:ascii="標楷體" w:eastAsia="標楷體" w:hAnsi="標楷體" w:hint="eastAsia"/>
                <w:sz w:val="28"/>
              </w:rPr>
              <w:t>上市(櫃)輔導契約</w:t>
            </w:r>
            <w:r>
              <w:rPr>
                <w:rFonts w:ascii="標楷體" w:eastAsia="標楷體" w:hAnsi="標楷體" w:hint="eastAsia"/>
                <w:sz w:val="28"/>
              </w:rPr>
              <w:t>影本</w:t>
            </w:r>
            <w:r w:rsidR="005E32EF">
              <w:rPr>
                <w:rFonts w:ascii="標楷體" w:eastAsia="標楷體" w:hAnsi="標楷體" w:hint="eastAsia"/>
                <w:sz w:val="28"/>
              </w:rPr>
              <w:t>(輔導契約應載明輔導費用及收費方式)</w:t>
            </w:r>
            <w:r>
              <w:rPr>
                <w:rFonts w:ascii="標楷體" w:eastAsia="標楷體" w:hAnsi="標楷體" w:hint="eastAsia"/>
                <w:sz w:val="28"/>
              </w:rPr>
              <w:t>。</w:t>
            </w:r>
          </w:p>
          <w:p w14:paraId="1EE9E110" w14:textId="77777777" w:rsidR="00D26699" w:rsidRDefault="007C40FA" w:rsidP="00AD18D8">
            <w:pPr>
              <w:pStyle w:val="a7"/>
              <w:numPr>
                <w:ilvl w:val="0"/>
                <w:numId w:val="15"/>
              </w:numPr>
              <w:adjustRightInd w:val="0"/>
              <w:snapToGrid w:val="0"/>
              <w:ind w:leftChars="0"/>
              <w:jc w:val="both"/>
              <w:rPr>
                <w:rFonts w:ascii="標楷體" w:eastAsia="標楷體" w:hAnsi="標楷體"/>
                <w:sz w:val="28"/>
              </w:rPr>
            </w:pPr>
            <w:r w:rsidRPr="007C40FA">
              <w:rPr>
                <w:rFonts w:ascii="標楷體" w:eastAsia="標楷體" w:hAnsi="標楷體" w:hint="eastAsia"/>
                <w:sz w:val="28"/>
              </w:rPr>
              <w:t>證券商向證交所或櫃買中心</w:t>
            </w:r>
            <w:r>
              <w:rPr>
                <w:rFonts w:ascii="標楷體" w:eastAsia="標楷體" w:hAnsi="標楷體" w:hint="eastAsia"/>
                <w:sz w:val="28"/>
              </w:rPr>
              <w:t>申報受輔導公司基本資料之佐證文件(例如：公開資訊觀測站/受輔導專區/輔導中公司名單之網頁畫面截圖)。</w:t>
            </w:r>
          </w:p>
          <w:p w14:paraId="0720B14B" w14:textId="2AB4DEE8" w:rsidR="00103A42" w:rsidRPr="007E5436" w:rsidRDefault="00103A42" w:rsidP="00103A42">
            <w:pPr>
              <w:pStyle w:val="a7"/>
              <w:numPr>
                <w:ilvl w:val="0"/>
                <w:numId w:val="15"/>
              </w:numPr>
              <w:adjustRightInd w:val="0"/>
              <w:snapToGrid w:val="0"/>
              <w:ind w:leftChars="0"/>
              <w:jc w:val="both"/>
              <w:rPr>
                <w:rFonts w:ascii="標楷體" w:eastAsia="標楷體" w:hAnsi="標楷體"/>
                <w:sz w:val="28"/>
              </w:rPr>
            </w:pPr>
            <w:r w:rsidRPr="007E5436">
              <w:rPr>
                <w:rFonts w:ascii="標楷體" w:eastAsia="標楷體" w:hAnsi="標楷體" w:hint="eastAsia"/>
                <w:sz w:val="28"/>
              </w:rPr>
              <w:t>申請創新板上市者，證券商已申報「財務業務重大事件檢查表」之佐證文件。</w:t>
            </w:r>
          </w:p>
        </w:tc>
      </w:tr>
      <w:tr w:rsidR="00651000" w14:paraId="71434493" w14:textId="77777777" w:rsidTr="00651000">
        <w:trPr>
          <w:trHeight w:val="1417"/>
        </w:trPr>
        <w:tc>
          <w:tcPr>
            <w:tcW w:w="3219" w:type="dxa"/>
            <w:vAlign w:val="center"/>
          </w:tcPr>
          <w:p w14:paraId="48321224" w14:textId="77777777" w:rsidR="00651000" w:rsidRDefault="00651000" w:rsidP="0031249D">
            <w:pPr>
              <w:adjustRightInd w:val="0"/>
              <w:snapToGrid w:val="0"/>
              <w:jc w:val="both"/>
              <w:rPr>
                <w:rFonts w:ascii="標楷體" w:eastAsia="標楷體" w:hAnsi="標楷體"/>
                <w:sz w:val="28"/>
              </w:rPr>
            </w:pPr>
            <w:r w:rsidRPr="00104F27">
              <w:rPr>
                <w:rFonts w:ascii="標楷體" w:eastAsia="標楷體" w:hAnsi="標楷體" w:hint="eastAsia"/>
                <w:sz w:val="28"/>
              </w:rPr>
              <w:t>申請上市上櫃</w:t>
            </w:r>
            <w:r>
              <w:rPr>
                <w:rFonts w:ascii="標楷體" w:eastAsia="標楷體" w:hAnsi="標楷體" w:hint="eastAsia"/>
                <w:sz w:val="28"/>
              </w:rPr>
              <w:t>之審查費用</w:t>
            </w:r>
          </w:p>
        </w:tc>
        <w:tc>
          <w:tcPr>
            <w:tcW w:w="3460" w:type="dxa"/>
            <w:vAlign w:val="center"/>
          </w:tcPr>
          <w:p w14:paraId="43EECDB6" w14:textId="1120E29A" w:rsidR="00651000" w:rsidRDefault="00651000" w:rsidP="00923E2B">
            <w:pPr>
              <w:pStyle w:val="a7"/>
              <w:numPr>
                <w:ilvl w:val="0"/>
                <w:numId w:val="4"/>
              </w:numPr>
              <w:adjustRightInd w:val="0"/>
              <w:snapToGrid w:val="0"/>
              <w:ind w:leftChars="0"/>
              <w:jc w:val="both"/>
              <w:rPr>
                <w:rFonts w:ascii="標楷體" w:eastAsia="標楷體" w:hAnsi="標楷體"/>
                <w:sz w:val="28"/>
              </w:rPr>
            </w:pPr>
            <w:r>
              <w:rPr>
                <w:rFonts w:ascii="標楷體" w:eastAsia="標楷體" w:hAnsi="標楷體" w:hint="eastAsia"/>
                <w:sz w:val="28"/>
              </w:rPr>
              <w:t>每一</w:t>
            </w:r>
            <w:r w:rsidR="00AD18D8">
              <w:rPr>
                <w:rFonts w:ascii="標楷體" w:eastAsia="標楷體" w:hAnsi="標楷體" w:hint="eastAsia"/>
                <w:sz w:val="28"/>
              </w:rPr>
              <w:t>申請人</w:t>
            </w:r>
            <w:r>
              <w:rPr>
                <w:rFonts w:ascii="標楷體" w:eastAsia="標楷體" w:hAnsi="標楷體" w:hint="eastAsia"/>
                <w:sz w:val="28"/>
              </w:rPr>
              <w:t>於</w:t>
            </w:r>
            <w:r w:rsidR="00AD18D8">
              <w:rPr>
                <w:rFonts w:ascii="標楷體" w:eastAsia="標楷體" w:hAnsi="標楷體" w:hint="eastAsia"/>
                <w:sz w:val="28"/>
              </w:rPr>
              <w:t>初次</w:t>
            </w:r>
            <w:r>
              <w:rPr>
                <w:rFonts w:ascii="標楷體" w:eastAsia="標楷體" w:hAnsi="標楷體" w:hint="eastAsia"/>
                <w:sz w:val="28"/>
              </w:rPr>
              <w:t>申請上市(</w:t>
            </w:r>
            <w:r w:rsidR="00974A0E">
              <w:rPr>
                <w:rFonts w:ascii="標楷體" w:eastAsia="標楷體" w:hAnsi="標楷體" w:hint="eastAsia"/>
                <w:sz w:val="28"/>
              </w:rPr>
              <w:t>包含國內一般上市、上櫃轉上市及創新板改列一般板</w:t>
            </w:r>
            <w:r>
              <w:rPr>
                <w:rFonts w:ascii="標楷體" w:eastAsia="標楷體" w:hAnsi="標楷體" w:hint="eastAsia"/>
                <w:sz w:val="28"/>
              </w:rPr>
              <w:t>)及上櫃時各得申請一次。</w:t>
            </w:r>
          </w:p>
          <w:p w14:paraId="3B56A8C4" w14:textId="35A1E6E4" w:rsidR="00651000" w:rsidRPr="00923E2B" w:rsidRDefault="00974A0E" w:rsidP="00923E2B">
            <w:pPr>
              <w:pStyle w:val="a7"/>
              <w:numPr>
                <w:ilvl w:val="0"/>
                <w:numId w:val="4"/>
              </w:numPr>
              <w:adjustRightInd w:val="0"/>
              <w:snapToGrid w:val="0"/>
              <w:ind w:leftChars="0"/>
              <w:jc w:val="both"/>
              <w:rPr>
                <w:rFonts w:ascii="標楷體" w:eastAsia="標楷體" w:hAnsi="標楷體"/>
                <w:sz w:val="28"/>
              </w:rPr>
            </w:pPr>
            <w:r>
              <w:rPr>
                <w:rFonts w:ascii="標楷體" w:eastAsia="標楷體" w:hAnsi="標楷體" w:hint="eastAsia"/>
                <w:sz w:val="28"/>
              </w:rPr>
              <w:t>每次</w:t>
            </w:r>
            <w:r w:rsidR="00651000" w:rsidRPr="001D52B0">
              <w:rPr>
                <w:rFonts w:ascii="標楷體" w:eastAsia="標楷體" w:hAnsi="標楷體" w:hint="eastAsia"/>
                <w:sz w:val="28"/>
              </w:rPr>
              <w:t>每一</w:t>
            </w:r>
            <w:r w:rsidR="00AD18D8">
              <w:rPr>
                <w:rFonts w:ascii="標楷體" w:eastAsia="標楷體" w:hAnsi="標楷體" w:hint="eastAsia"/>
                <w:sz w:val="28"/>
              </w:rPr>
              <w:t>申請人</w:t>
            </w:r>
            <w:r w:rsidR="00651000" w:rsidRPr="001D52B0">
              <w:rPr>
                <w:rFonts w:ascii="標楷體" w:eastAsia="標楷體" w:hAnsi="標楷體" w:hint="eastAsia"/>
                <w:sz w:val="28"/>
              </w:rPr>
              <w:t>之補助費用以</w:t>
            </w:r>
            <w:r w:rsidR="00AD18D8">
              <w:rPr>
                <w:rFonts w:ascii="標楷體" w:eastAsia="標楷體" w:hAnsi="標楷體" w:hint="eastAsia"/>
                <w:sz w:val="28"/>
              </w:rPr>
              <w:t>新臺幣</w:t>
            </w:r>
            <w:r w:rsidR="001B2A6C">
              <w:rPr>
                <w:rFonts w:ascii="標楷體" w:eastAsia="標楷體" w:hAnsi="標楷體" w:hint="eastAsia"/>
                <w:sz w:val="28"/>
              </w:rPr>
              <w:t>2</w:t>
            </w:r>
            <w:r w:rsidR="00651000">
              <w:rPr>
                <w:rFonts w:ascii="標楷體" w:eastAsia="標楷體" w:hAnsi="標楷體"/>
                <w:sz w:val="28"/>
              </w:rPr>
              <w:t>0</w:t>
            </w:r>
            <w:r w:rsidR="00651000" w:rsidRPr="001D52B0">
              <w:rPr>
                <w:rFonts w:ascii="標楷體" w:eastAsia="標楷體" w:hAnsi="標楷體" w:hint="eastAsia"/>
                <w:sz w:val="28"/>
              </w:rPr>
              <w:t>萬元為上限。</w:t>
            </w:r>
          </w:p>
        </w:tc>
        <w:tc>
          <w:tcPr>
            <w:tcW w:w="3057" w:type="dxa"/>
          </w:tcPr>
          <w:p w14:paraId="06954564" w14:textId="77777777" w:rsidR="00651000" w:rsidRPr="007C40FA" w:rsidRDefault="007C40FA" w:rsidP="007C40FA">
            <w:pPr>
              <w:adjustRightInd w:val="0"/>
              <w:snapToGrid w:val="0"/>
              <w:jc w:val="both"/>
              <w:rPr>
                <w:rFonts w:ascii="標楷體" w:eastAsia="標楷體" w:hAnsi="標楷體"/>
                <w:sz w:val="28"/>
              </w:rPr>
            </w:pPr>
            <w:r w:rsidRPr="007C40FA">
              <w:rPr>
                <w:rFonts w:ascii="標楷體" w:eastAsia="標楷體" w:hAnsi="標楷體" w:hint="eastAsia"/>
                <w:sz w:val="28"/>
              </w:rPr>
              <w:t>申請時須檢附</w:t>
            </w:r>
          </w:p>
          <w:p w14:paraId="2793CD2B" w14:textId="77777777" w:rsidR="005E32EF" w:rsidRDefault="005E32EF" w:rsidP="005E32EF">
            <w:pPr>
              <w:pStyle w:val="a7"/>
              <w:numPr>
                <w:ilvl w:val="0"/>
                <w:numId w:val="14"/>
              </w:numPr>
              <w:adjustRightInd w:val="0"/>
              <w:snapToGrid w:val="0"/>
              <w:ind w:leftChars="0"/>
              <w:jc w:val="both"/>
              <w:rPr>
                <w:rFonts w:ascii="標楷體" w:eastAsia="標楷體" w:hAnsi="標楷體"/>
                <w:sz w:val="28"/>
              </w:rPr>
            </w:pPr>
            <w:r>
              <w:rPr>
                <w:rFonts w:ascii="標楷體" w:eastAsia="標楷體" w:hAnsi="標楷體" w:hint="eastAsia"/>
                <w:sz w:val="28"/>
              </w:rPr>
              <w:t>提交至證交所或櫃買中心之</w:t>
            </w:r>
            <w:r w:rsidRPr="005E32EF">
              <w:rPr>
                <w:rFonts w:ascii="標楷體" w:eastAsia="標楷體" w:hAnsi="標楷體" w:hint="eastAsia"/>
                <w:sz w:val="28"/>
              </w:rPr>
              <w:t>股票上市申請書</w:t>
            </w:r>
            <w:r>
              <w:rPr>
                <w:rFonts w:ascii="標楷體" w:eastAsia="標楷體" w:hAnsi="標楷體" w:hint="eastAsia"/>
                <w:sz w:val="28"/>
              </w:rPr>
              <w:t>或</w:t>
            </w:r>
            <w:r w:rsidRPr="005E32EF">
              <w:rPr>
                <w:rFonts w:ascii="標楷體" w:eastAsia="標楷體" w:hAnsi="標楷體" w:hint="eastAsia"/>
                <w:sz w:val="28"/>
              </w:rPr>
              <w:t>股票櫃檯買賣申請書</w:t>
            </w:r>
            <w:r>
              <w:rPr>
                <w:rFonts w:ascii="標楷體" w:eastAsia="標楷體" w:hAnsi="標楷體" w:hint="eastAsia"/>
                <w:sz w:val="28"/>
              </w:rPr>
              <w:t>影本。</w:t>
            </w:r>
          </w:p>
          <w:p w14:paraId="6C32BB2B" w14:textId="59B98F9B" w:rsidR="00D26699" w:rsidRPr="00AD18D8" w:rsidRDefault="005E32EF" w:rsidP="00AD18D8">
            <w:pPr>
              <w:pStyle w:val="a7"/>
              <w:numPr>
                <w:ilvl w:val="0"/>
                <w:numId w:val="14"/>
              </w:numPr>
              <w:adjustRightInd w:val="0"/>
              <w:snapToGrid w:val="0"/>
              <w:ind w:leftChars="0"/>
              <w:jc w:val="both"/>
              <w:rPr>
                <w:rFonts w:ascii="標楷體" w:eastAsia="標楷體" w:hAnsi="標楷體"/>
                <w:sz w:val="28"/>
              </w:rPr>
            </w:pPr>
            <w:r w:rsidRPr="005E32EF">
              <w:rPr>
                <w:rFonts w:ascii="標楷體" w:eastAsia="標楷體" w:hAnsi="標楷體" w:hint="eastAsia"/>
                <w:sz w:val="28"/>
              </w:rPr>
              <w:t>已向證交所或櫃買中心繳足上市或上櫃審查費之佐證文件(如收據、匯款證明等足資證明繳納事實之相關單據)影本。</w:t>
            </w:r>
          </w:p>
        </w:tc>
      </w:tr>
    </w:tbl>
    <w:p w14:paraId="083CC34D" w14:textId="6B2E730A" w:rsidR="00B76B6C" w:rsidRDefault="00B76B6C" w:rsidP="00597BBC">
      <w:pPr>
        <w:adjustRightInd w:val="0"/>
        <w:snapToGrid w:val="0"/>
        <w:rPr>
          <w:rFonts w:ascii="標楷體" w:eastAsia="標楷體" w:hAnsi="標楷體"/>
          <w:sz w:val="28"/>
        </w:rPr>
      </w:pPr>
      <w:r>
        <w:rPr>
          <w:rFonts w:ascii="標楷體" w:eastAsia="標楷體" w:hAnsi="標楷體" w:hint="eastAsia"/>
          <w:sz w:val="28"/>
        </w:rPr>
        <w:lastRenderedPageBreak/>
        <w:t>附件二</w:t>
      </w:r>
    </w:p>
    <w:p w14:paraId="1E1D2396" w14:textId="77777777" w:rsidR="00B76B6C" w:rsidRDefault="00B76B6C" w:rsidP="00B76B6C">
      <w:pPr>
        <w:adjustRightInd w:val="0"/>
        <w:snapToGrid w:val="0"/>
        <w:spacing w:line="360" w:lineRule="auto"/>
        <w:jc w:val="center"/>
        <w:rPr>
          <w:rFonts w:ascii="標楷體" w:eastAsia="標楷體" w:hAnsi="標楷體"/>
          <w:b/>
          <w:sz w:val="28"/>
        </w:rPr>
      </w:pPr>
      <w:r w:rsidRPr="00B76B6C">
        <w:rPr>
          <w:rFonts w:ascii="標楷體" w:eastAsia="標楷體" w:hAnsi="標楷體" w:hint="eastAsia"/>
          <w:b/>
          <w:sz w:val="28"/>
        </w:rPr>
        <w:t>金融科技創新園區金融科技業者申請上市上櫃補助申請書</w:t>
      </w:r>
    </w:p>
    <w:p w14:paraId="5EEAF753" w14:textId="77777777" w:rsidR="00B76B6C" w:rsidRDefault="00B76B6C" w:rsidP="00597BBC">
      <w:pPr>
        <w:wordWrap w:val="0"/>
        <w:adjustRightInd w:val="0"/>
        <w:snapToGrid w:val="0"/>
        <w:jc w:val="right"/>
        <w:rPr>
          <w:rFonts w:ascii="標楷體" w:eastAsia="標楷體" w:hAnsi="標楷體"/>
          <w:sz w:val="28"/>
        </w:rPr>
      </w:pPr>
      <w:r w:rsidRPr="00B76B6C">
        <w:rPr>
          <w:rFonts w:ascii="標楷體" w:eastAsia="標楷體" w:hAnsi="標楷體" w:hint="eastAsia"/>
          <w:sz w:val="28"/>
        </w:rPr>
        <w:t>申請書填寫日期：  年  月  日</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0"/>
        <w:gridCol w:w="1845"/>
        <w:gridCol w:w="3201"/>
        <w:gridCol w:w="1052"/>
        <w:gridCol w:w="849"/>
        <w:gridCol w:w="1135"/>
        <w:gridCol w:w="2268"/>
      </w:tblGrid>
      <w:tr w:rsidR="00B76B6C" w:rsidRPr="00F933D4" w14:paraId="1F5FD49B" w14:textId="77777777" w:rsidTr="00437781">
        <w:trPr>
          <w:trHeight w:val="136"/>
          <w:jc w:val="center"/>
        </w:trPr>
        <w:tc>
          <w:tcPr>
            <w:tcW w:w="560" w:type="dxa"/>
            <w:vMerge w:val="restart"/>
            <w:shd w:val="clear" w:color="auto" w:fill="D9E2F3" w:themeFill="accent5" w:themeFillTint="33"/>
            <w:vAlign w:val="center"/>
          </w:tcPr>
          <w:p w14:paraId="771F1014" w14:textId="77777777" w:rsidR="00B76B6C" w:rsidRPr="00F75924" w:rsidRDefault="00B76B6C" w:rsidP="005047FF">
            <w:pPr>
              <w:snapToGrid w:val="0"/>
              <w:jc w:val="center"/>
              <w:textAlignment w:val="center"/>
              <w:rPr>
                <w:rFonts w:eastAsia="標楷體"/>
              </w:rPr>
            </w:pPr>
            <w:r w:rsidRPr="00F75924">
              <w:rPr>
                <w:rFonts w:eastAsia="標楷體" w:hint="eastAsia"/>
              </w:rPr>
              <w:t>一、</w:t>
            </w:r>
            <w:r>
              <w:rPr>
                <w:rFonts w:eastAsia="標楷體" w:hint="eastAsia"/>
              </w:rPr>
              <w:t>申請者</w:t>
            </w:r>
            <w:r w:rsidRPr="00F75924">
              <w:rPr>
                <w:rFonts w:eastAsia="標楷體" w:hint="eastAsia"/>
              </w:rPr>
              <w:t>基本資料</w:t>
            </w:r>
          </w:p>
        </w:tc>
        <w:tc>
          <w:tcPr>
            <w:tcW w:w="1845" w:type="dxa"/>
            <w:shd w:val="clear" w:color="auto" w:fill="D9E2F3" w:themeFill="accent5" w:themeFillTint="33"/>
            <w:vAlign w:val="center"/>
          </w:tcPr>
          <w:p w14:paraId="7DB8C2CD" w14:textId="77777777" w:rsidR="00B76B6C" w:rsidRPr="0084737F" w:rsidRDefault="00B76B6C" w:rsidP="001E0A49">
            <w:pPr>
              <w:snapToGrid w:val="0"/>
              <w:jc w:val="distribute"/>
              <w:textAlignment w:val="center"/>
              <w:rPr>
                <w:rFonts w:eastAsia="標楷體"/>
              </w:rPr>
            </w:pPr>
            <w:r>
              <w:rPr>
                <w:rFonts w:eastAsia="標楷體" w:hint="eastAsia"/>
              </w:rPr>
              <w:t>申請單位</w:t>
            </w:r>
            <w:r w:rsidRPr="00F75924">
              <w:rPr>
                <w:rFonts w:eastAsia="標楷體" w:hint="eastAsia"/>
              </w:rPr>
              <w:t>名稱</w:t>
            </w:r>
          </w:p>
        </w:tc>
        <w:tc>
          <w:tcPr>
            <w:tcW w:w="3201" w:type="dxa"/>
            <w:shd w:val="clear" w:color="auto" w:fill="auto"/>
            <w:vAlign w:val="center"/>
          </w:tcPr>
          <w:p w14:paraId="34163646" w14:textId="77777777" w:rsidR="00B76B6C" w:rsidRPr="00F933D4" w:rsidRDefault="00B76B6C" w:rsidP="00A47B6F">
            <w:pPr>
              <w:snapToGrid w:val="0"/>
              <w:jc w:val="both"/>
              <w:textAlignment w:val="center"/>
              <w:rPr>
                <w:rFonts w:ascii="Arial" w:eastAsia="標楷體" w:hAnsi="Arial" w:cs="Arial"/>
              </w:rPr>
            </w:pPr>
          </w:p>
        </w:tc>
        <w:tc>
          <w:tcPr>
            <w:tcW w:w="1901" w:type="dxa"/>
            <w:gridSpan w:val="2"/>
            <w:shd w:val="clear" w:color="auto" w:fill="D9E2F3" w:themeFill="accent5" w:themeFillTint="33"/>
            <w:vAlign w:val="center"/>
          </w:tcPr>
          <w:p w14:paraId="532CE263" w14:textId="77777777" w:rsidR="00B76B6C" w:rsidRDefault="00B76B6C" w:rsidP="001E0A49">
            <w:pPr>
              <w:snapToGrid w:val="0"/>
              <w:spacing w:line="440" w:lineRule="exact"/>
              <w:jc w:val="distribute"/>
              <w:textAlignment w:val="center"/>
              <w:rPr>
                <w:rFonts w:ascii="Arial" w:eastAsia="標楷體" w:hAnsi="Arial" w:cs="Arial"/>
              </w:rPr>
            </w:pPr>
            <w:r w:rsidRPr="00F933D4">
              <w:rPr>
                <w:rFonts w:ascii="Arial" w:eastAsia="標楷體" w:hAnsi="Arial" w:cs="Arial"/>
              </w:rPr>
              <w:t>統一編號</w:t>
            </w:r>
          </w:p>
        </w:tc>
        <w:tc>
          <w:tcPr>
            <w:tcW w:w="3403" w:type="dxa"/>
            <w:gridSpan w:val="2"/>
            <w:shd w:val="clear" w:color="auto" w:fill="auto"/>
          </w:tcPr>
          <w:p w14:paraId="7BF5CA53" w14:textId="77777777" w:rsidR="00B76B6C" w:rsidRPr="00F933D4" w:rsidRDefault="00B76B6C" w:rsidP="00A47B6F">
            <w:pPr>
              <w:snapToGrid w:val="0"/>
              <w:spacing w:line="440" w:lineRule="exact"/>
              <w:textAlignment w:val="center"/>
              <w:rPr>
                <w:rFonts w:ascii="Arial" w:eastAsia="標楷體" w:hAnsi="Arial" w:cs="Arial"/>
              </w:rPr>
            </w:pPr>
          </w:p>
        </w:tc>
      </w:tr>
      <w:tr w:rsidR="00B76B6C" w:rsidRPr="00F933D4" w14:paraId="16373544" w14:textId="77777777" w:rsidTr="00644506">
        <w:trPr>
          <w:jc w:val="center"/>
        </w:trPr>
        <w:tc>
          <w:tcPr>
            <w:tcW w:w="560" w:type="dxa"/>
            <w:vMerge/>
            <w:shd w:val="clear" w:color="auto" w:fill="D9E2F3" w:themeFill="accent5" w:themeFillTint="33"/>
            <w:vAlign w:val="center"/>
          </w:tcPr>
          <w:p w14:paraId="3A6BFAED" w14:textId="77777777" w:rsidR="00B76B6C" w:rsidRPr="00F75924" w:rsidRDefault="00B76B6C" w:rsidP="00A47B6F">
            <w:pPr>
              <w:snapToGrid w:val="0"/>
              <w:spacing w:line="440" w:lineRule="exact"/>
              <w:ind w:left="480"/>
              <w:jc w:val="center"/>
              <w:textAlignment w:val="center"/>
              <w:rPr>
                <w:rFonts w:eastAsia="標楷體"/>
              </w:rPr>
            </w:pPr>
          </w:p>
        </w:tc>
        <w:tc>
          <w:tcPr>
            <w:tcW w:w="1845" w:type="dxa"/>
            <w:shd w:val="clear" w:color="auto" w:fill="D9E2F3" w:themeFill="accent5" w:themeFillTint="33"/>
            <w:vAlign w:val="center"/>
          </w:tcPr>
          <w:p w14:paraId="5B862DEA" w14:textId="77777777" w:rsidR="00B76B6C" w:rsidRPr="00F75924" w:rsidRDefault="00B76B6C" w:rsidP="001E0A49">
            <w:pPr>
              <w:snapToGrid w:val="0"/>
              <w:jc w:val="distribute"/>
              <w:textAlignment w:val="center"/>
              <w:rPr>
                <w:rFonts w:eastAsia="標楷體"/>
              </w:rPr>
            </w:pPr>
            <w:r w:rsidRPr="00411DA0">
              <w:rPr>
                <w:rFonts w:eastAsia="標楷體" w:hint="eastAsia"/>
              </w:rPr>
              <w:t>通訊地址</w:t>
            </w:r>
          </w:p>
        </w:tc>
        <w:tc>
          <w:tcPr>
            <w:tcW w:w="8505" w:type="dxa"/>
            <w:gridSpan w:val="5"/>
            <w:shd w:val="clear" w:color="auto" w:fill="auto"/>
            <w:vAlign w:val="center"/>
          </w:tcPr>
          <w:p w14:paraId="459C3F5A" w14:textId="77777777" w:rsidR="00B76B6C" w:rsidRPr="00F933D4" w:rsidRDefault="00B76B6C" w:rsidP="00A47B6F">
            <w:pPr>
              <w:snapToGrid w:val="0"/>
              <w:jc w:val="both"/>
              <w:textAlignment w:val="center"/>
              <w:rPr>
                <w:rFonts w:ascii="Arial" w:eastAsia="標楷體" w:hAnsi="Arial" w:cs="Arial"/>
              </w:rPr>
            </w:pPr>
            <w:r w:rsidRPr="00695708">
              <w:rPr>
                <w:rFonts w:ascii="標楷體" w:eastAsia="標楷體" w:hAnsi="標楷體" w:hint="eastAsia"/>
              </w:rPr>
              <w:t>□□□-□□</w:t>
            </w:r>
          </w:p>
        </w:tc>
      </w:tr>
      <w:tr w:rsidR="00B76B6C" w:rsidRPr="00F933D4" w14:paraId="5E852DD2" w14:textId="77777777" w:rsidTr="00437781">
        <w:trPr>
          <w:trHeight w:val="76"/>
          <w:jc w:val="center"/>
        </w:trPr>
        <w:tc>
          <w:tcPr>
            <w:tcW w:w="560" w:type="dxa"/>
            <w:vMerge/>
            <w:shd w:val="clear" w:color="auto" w:fill="D9E2F3" w:themeFill="accent5" w:themeFillTint="33"/>
            <w:vAlign w:val="center"/>
          </w:tcPr>
          <w:p w14:paraId="5F0335D0" w14:textId="77777777" w:rsidR="00B76B6C" w:rsidRPr="00F75924" w:rsidRDefault="00B76B6C" w:rsidP="00A47B6F">
            <w:pPr>
              <w:snapToGrid w:val="0"/>
              <w:spacing w:line="440" w:lineRule="exact"/>
              <w:ind w:left="480"/>
              <w:jc w:val="center"/>
              <w:textAlignment w:val="center"/>
              <w:rPr>
                <w:rFonts w:eastAsia="標楷體"/>
              </w:rPr>
            </w:pPr>
          </w:p>
        </w:tc>
        <w:tc>
          <w:tcPr>
            <w:tcW w:w="1845" w:type="dxa"/>
            <w:shd w:val="clear" w:color="auto" w:fill="D9E2F3" w:themeFill="accent5" w:themeFillTint="33"/>
            <w:vAlign w:val="center"/>
          </w:tcPr>
          <w:p w14:paraId="19344AAD" w14:textId="77777777" w:rsidR="00B76B6C" w:rsidRPr="00F75924" w:rsidRDefault="00B76B6C" w:rsidP="001E0A49">
            <w:pPr>
              <w:snapToGrid w:val="0"/>
              <w:jc w:val="distribute"/>
              <w:textAlignment w:val="center"/>
              <w:rPr>
                <w:rFonts w:eastAsia="標楷體"/>
              </w:rPr>
            </w:pPr>
            <w:r>
              <w:rPr>
                <w:rFonts w:eastAsia="標楷體" w:hint="eastAsia"/>
              </w:rPr>
              <w:t>本案</w:t>
            </w:r>
            <w:r w:rsidRPr="00F75924">
              <w:rPr>
                <w:rFonts w:eastAsia="標楷體" w:hint="eastAsia"/>
              </w:rPr>
              <w:t>聯絡人</w:t>
            </w:r>
          </w:p>
        </w:tc>
        <w:tc>
          <w:tcPr>
            <w:tcW w:w="3201" w:type="dxa"/>
            <w:shd w:val="clear" w:color="auto" w:fill="auto"/>
            <w:vAlign w:val="center"/>
          </w:tcPr>
          <w:p w14:paraId="062187B9" w14:textId="77777777" w:rsidR="00B76B6C" w:rsidRPr="00F933D4" w:rsidRDefault="00B76B6C" w:rsidP="00A47B6F">
            <w:pPr>
              <w:snapToGrid w:val="0"/>
              <w:jc w:val="both"/>
              <w:textAlignment w:val="center"/>
              <w:rPr>
                <w:rFonts w:ascii="Arial" w:eastAsia="標楷體" w:hAnsi="Arial" w:cs="Arial"/>
              </w:rPr>
            </w:pPr>
          </w:p>
        </w:tc>
        <w:tc>
          <w:tcPr>
            <w:tcW w:w="1901" w:type="dxa"/>
            <w:gridSpan w:val="2"/>
            <w:shd w:val="clear" w:color="auto" w:fill="D9E2F3" w:themeFill="accent5" w:themeFillTint="33"/>
            <w:vAlign w:val="center"/>
          </w:tcPr>
          <w:p w14:paraId="4F607283" w14:textId="77777777" w:rsidR="00B76B6C" w:rsidRPr="00F933D4" w:rsidRDefault="00B76B6C" w:rsidP="001E0A49">
            <w:pPr>
              <w:snapToGrid w:val="0"/>
              <w:spacing w:line="440" w:lineRule="exact"/>
              <w:jc w:val="distribute"/>
              <w:textAlignment w:val="center"/>
              <w:rPr>
                <w:rFonts w:ascii="Arial" w:eastAsia="標楷體" w:hAnsi="Arial" w:cs="Arial"/>
              </w:rPr>
            </w:pPr>
            <w:r w:rsidRPr="00F933D4">
              <w:rPr>
                <w:rFonts w:ascii="Arial" w:eastAsia="標楷體" w:hAnsi="Arial" w:cs="Arial"/>
              </w:rPr>
              <w:t>聯絡電話</w:t>
            </w:r>
          </w:p>
        </w:tc>
        <w:tc>
          <w:tcPr>
            <w:tcW w:w="3403" w:type="dxa"/>
            <w:gridSpan w:val="2"/>
            <w:shd w:val="clear" w:color="auto" w:fill="auto"/>
            <w:vAlign w:val="center"/>
          </w:tcPr>
          <w:p w14:paraId="4215EF2B" w14:textId="77777777" w:rsidR="00B76B6C" w:rsidRPr="00F933D4" w:rsidRDefault="00B76B6C" w:rsidP="00A47B6F">
            <w:pPr>
              <w:snapToGrid w:val="0"/>
              <w:spacing w:line="440" w:lineRule="exact"/>
              <w:jc w:val="both"/>
              <w:textAlignment w:val="center"/>
              <w:rPr>
                <w:rFonts w:ascii="Arial" w:eastAsia="標楷體" w:hAnsi="Arial" w:cs="Arial"/>
              </w:rPr>
            </w:pPr>
          </w:p>
        </w:tc>
      </w:tr>
      <w:tr w:rsidR="00B76B6C" w:rsidRPr="00F933D4" w14:paraId="7A7EC16E" w14:textId="77777777" w:rsidTr="00644506">
        <w:trPr>
          <w:jc w:val="center"/>
        </w:trPr>
        <w:tc>
          <w:tcPr>
            <w:tcW w:w="560" w:type="dxa"/>
            <w:vMerge/>
            <w:shd w:val="clear" w:color="auto" w:fill="D9E2F3" w:themeFill="accent5" w:themeFillTint="33"/>
            <w:vAlign w:val="center"/>
          </w:tcPr>
          <w:p w14:paraId="363BAC07" w14:textId="77777777" w:rsidR="00B76B6C" w:rsidRPr="00F75924" w:rsidRDefault="00B76B6C" w:rsidP="00A47B6F">
            <w:pPr>
              <w:snapToGrid w:val="0"/>
              <w:spacing w:line="440" w:lineRule="exact"/>
              <w:ind w:left="480"/>
              <w:jc w:val="center"/>
              <w:textAlignment w:val="center"/>
              <w:rPr>
                <w:rFonts w:eastAsia="標楷體"/>
              </w:rPr>
            </w:pPr>
          </w:p>
        </w:tc>
        <w:tc>
          <w:tcPr>
            <w:tcW w:w="1845" w:type="dxa"/>
            <w:shd w:val="clear" w:color="auto" w:fill="D9E2F3" w:themeFill="accent5" w:themeFillTint="33"/>
            <w:vAlign w:val="center"/>
          </w:tcPr>
          <w:p w14:paraId="2A43611C" w14:textId="77777777" w:rsidR="00B76B6C" w:rsidRPr="00F75924" w:rsidRDefault="00B76B6C" w:rsidP="001E0A49">
            <w:pPr>
              <w:snapToGrid w:val="0"/>
              <w:jc w:val="distribute"/>
              <w:textAlignment w:val="center"/>
              <w:rPr>
                <w:rFonts w:eastAsia="標楷體"/>
              </w:rPr>
            </w:pPr>
            <w:r w:rsidRPr="00F933D4">
              <w:rPr>
                <w:rFonts w:ascii="Arial" w:eastAsia="標楷體" w:hAnsi="Arial" w:cs="Arial"/>
              </w:rPr>
              <w:t>聯絡</w:t>
            </w:r>
            <w:r>
              <w:rPr>
                <w:rFonts w:ascii="Arial" w:eastAsia="標楷體" w:hAnsi="Arial" w:cs="Arial" w:hint="eastAsia"/>
              </w:rPr>
              <w:t>手機</w:t>
            </w:r>
          </w:p>
        </w:tc>
        <w:tc>
          <w:tcPr>
            <w:tcW w:w="3201" w:type="dxa"/>
            <w:shd w:val="clear" w:color="auto" w:fill="auto"/>
          </w:tcPr>
          <w:p w14:paraId="75F13D78" w14:textId="77777777" w:rsidR="00B76B6C" w:rsidRPr="00F933D4" w:rsidRDefault="00B76B6C" w:rsidP="00A47B6F">
            <w:pPr>
              <w:snapToGrid w:val="0"/>
              <w:jc w:val="both"/>
              <w:textAlignment w:val="center"/>
              <w:rPr>
                <w:rFonts w:ascii="Arial" w:eastAsia="標楷體" w:hAnsi="Arial" w:cs="Arial"/>
              </w:rPr>
            </w:pPr>
          </w:p>
        </w:tc>
        <w:tc>
          <w:tcPr>
            <w:tcW w:w="1901" w:type="dxa"/>
            <w:gridSpan w:val="2"/>
            <w:shd w:val="clear" w:color="auto" w:fill="D9E2F3" w:themeFill="accent5" w:themeFillTint="33"/>
            <w:vAlign w:val="center"/>
          </w:tcPr>
          <w:p w14:paraId="42D01DAE" w14:textId="77777777" w:rsidR="00B76B6C" w:rsidRPr="00F933D4" w:rsidRDefault="00B76B6C" w:rsidP="001E0A49">
            <w:pPr>
              <w:snapToGrid w:val="0"/>
              <w:spacing w:line="440" w:lineRule="exact"/>
              <w:jc w:val="distribute"/>
              <w:textAlignment w:val="center"/>
              <w:rPr>
                <w:rFonts w:ascii="Arial" w:eastAsia="標楷體" w:hAnsi="Arial" w:cs="Arial"/>
              </w:rPr>
            </w:pPr>
            <w:r w:rsidRPr="00F933D4">
              <w:rPr>
                <w:rFonts w:ascii="Arial" w:eastAsia="標楷體" w:hAnsi="Arial" w:cs="Arial"/>
              </w:rPr>
              <w:t>傳真電話</w:t>
            </w:r>
          </w:p>
        </w:tc>
        <w:tc>
          <w:tcPr>
            <w:tcW w:w="3403" w:type="dxa"/>
            <w:gridSpan w:val="2"/>
            <w:shd w:val="clear" w:color="auto" w:fill="auto"/>
            <w:vAlign w:val="center"/>
          </w:tcPr>
          <w:p w14:paraId="450F6411" w14:textId="77777777" w:rsidR="00B76B6C" w:rsidRPr="00F933D4" w:rsidRDefault="00B76B6C" w:rsidP="00A47B6F">
            <w:pPr>
              <w:snapToGrid w:val="0"/>
              <w:spacing w:line="440" w:lineRule="exact"/>
              <w:jc w:val="both"/>
              <w:textAlignment w:val="center"/>
              <w:rPr>
                <w:rFonts w:ascii="Arial" w:eastAsia="標楷體" w:hAnsi="Arial" w:cs="Arial"/>
              </w:rPr>
            </w:pPr>
          </w:p>
        </w:tc>
      </w:tr>
      <w:tr w:rsidR="00B76B6C" w:rsidRPr="00F933D4" w14:paraId="3F9E5B41" w14:textId="77777777" w:rsidTr="00644506">
        <w:trPr>
          <w:trHeight w:val="57"/>
          <w:jc w:val="center"/>
        </w:trPr>
        <w:tc>
          <w:tcPr>
            <w:tcW w:w="560" w:type="dxa"/>
            <w:vMerge/>
            <w:shd w:val="clear" w:color="auto" w:fill="D9E2F3" w:themeFill="accent5" w:themeFillTint="33"/>
            <w:vAlign w:val="center"/>
          </w:tcPr>
          <w:p w14:paraId="6BCF9052" w14:textId="77777777" w:rsidR="00B76B6C" w:rsidRPr="00F75924" w:rsidRDefault="00B76B6C" w:rsidP="00A47B6F">
            <w:pPr>
              <w:snapToGrid w:val="0"/>
              <w:spacing w:line="440" w:lineRule="exact"/>
              <w:ind w:left="480"/>
              <w:jc w:val="center"/>
              <w:textAlignment w:val="center"/>
              <w:rPr>
                <w:rFonts w:eastAsia="標楷體"/>
              </w:rPr>
            </w:pPr>
          </w:p>
        </w:tc>
        <w:tc>
          <w:tcPr>
            <w:tcW w:w="1845" w:type="dxa"/>
            <w:shd w:val="clear" w:color="auto" w:fill="D9E2F3" w:themeFill="accent5" w:themeFillTint="33"/>
            <w:vAlign w:val="center"/>
          </w:tcPr>
          <w:p w14:paraId="14E08145" w14:textId="77777777" w:rsidR="00B76B6C" w:rsidRPr="00F75924" w:rsidRDefault="00B76B6C" w:rsidP="001E0A49">
            <w:pPr>
              <w:snapToGrid w:val="0"/>
              <w:jc w:val="distribute"/>
              <w:textAlignment w:val="center"/>
              <w:rPr>
                <w:rFonts w:eastAsia="標楷體"/>
              </w:rPr>
            </w:pPr>
            <w:r w:rsidRPr="00F933D4">
              <w:rPr>
                <w:rFonts w:ascii="Arial" w:eastAsia="標楷體" w:hAnsi="Arial" w:cs="Arial"/>
              </w:rPr>
              <w:t>聯絡</w:t>
            </w:r>
            <w:r w:rsidRPr="00D40575">
              <w:rPr>
                <w:rFonts w:ascii="Times New Roman" w:eastAsia="標楷體" w:hAnsi="Times New Roman" w:cs="Arial" w:hint="eastAsia"/>
              </w:rPr>
              <w:t>E</w:t>
            </w:r>
            <w:r w:rsidRPr="00D40575">
              <w:rPr>
                <w:rFonts w:ascii="Times New Roman" w:eastAsia="標楷體" w:hAnsi="Times New Roman" w:cs="Arial"/>
              </w:rPr>
              <w:t>mail</w:t>
            </w:r>
          </w:p>
        </w:tc>
        <w:tc>
          <w:tcPr>
            <w:tcW w:w="8505" w:type="dxa"/>
            <w:gridSpan w:val="5"/>
            <w:shd w:val="clear" w:color="auto" w:fill="auto"/>
            <w:vAlign w:val="center"/>
          </w:tcPr>
          <w:p w14:paraId="03CBE1B4" w14:textId="77777777" w:rsidR="00B76B6C" w:rsidRPr="00F933D4" w:rsidRDefault="00B76B6C" w:rsidP="00A47B6F">
            <w:pPr>
              <w:snapToGrid w:val="0"/>
              <w:jc w:val="both"/>
              <w:textAlignment w:val="center"/>
              <w:rPr>
                <w:rFonts w:ascii="Arial" w:eastAsia="標楷體" w:hAnsi="Arial" w:cs="Arial"/>
              </w:rPr>
            </w:pPr>
          </w:p>
        </w:tc>
      </w:tr>
      <w:tr w:rsidR="00B76B6C" w:rsidRPr="00CE2800" w14:paraId="3FD760CE" w14:textId="77777777" w:rsidTr="00644506">
        <w:trPr>
          <w:trHeight w:val="113"/>
          <w:jc w:val="center"/>
        </w:trPr>
        <w:tc>
          <w:tcPr>
            <w:tcW w:w="560" w:type="dxa"/>
            <w:vMerge/>
            <w:shd w:val="clear" w:color="auto" w:fill="D9E2F3" w:themeFill="accent5" w:themeFillTint="33"/>
            <w:vAlign w:val="center"/>
          </w:tcPr>
          <w:p w14:paraId="391FB48A" w14:textId="77777777" w:rsidR="00B76B6C" w:rsidRPr="00F75924" w:rsidRDefault="00B76B6C" w:rsidP="00A47B6F">
            <w:pPr>
              <w:snapToGrid w:val="0"/>
              <w:spacing w:line="440" w:lineRule="exact"/>
              <w:ind w:left="480"/>
              <w:jc w:val="center"/>
              <w:textAlignment w:val="center"/>
              <w:rPr>
                <w:rFonts w:eastAsia="標楷體"/>
              </w:rPr>
            </w:pPr>
          </w:p>
        </w:tc>
        <w:tc>
          <w:tcPr>
            <w:tcW w:w="1845" w:type="dxa"/>
            <w:shd w:val="clear" w:color="auto" w:fill="D9E2F3" w:themeFill="accent5" w:themeFillTint="33"/>
            <w:vAlign w:val="center"/>
          </w:tcPr>
          <w:p w14:paraId="105DE981" w14:textId="77777777" w:rsidR="00B76B6C" w:rsidRPr="00F75924" w:rsidRDefault="00B76B6C" w:rsidP="001E0A49">
            <w:pPr>
              <w:snapToGrid w:val="0"/>
              <w:jc w:val="distribute"/>
              <w:textAlignment w:val="center"/>
              <w:rPr>
                <w:rFonts w:eastAsia="標楷體"/>
              </w:rPr>
            </w:pPr>
            <w:r>
              <w:rPr>
                <w:rFonts w:eastAsia="標楷體" w:hint="eastAsia"/>
              </w:rPr>
              <w:t>公司</w:t>
            </w:r>
            <w:r w:rsidRPr="00F75924">
              <w:rPr>
                <w:rFonts w:eastAsia="標楷體" w:hint="eastAsia"/>
              </w:rPr>
              <w:t>設立日期</w:t>
            </w:r>
          </w:p>
        </w:tc>
        <w:tc>
          <w:tcPr>
            <w:tcW w:w="3201" w:type="dxa"/>
            <w:shd w:val="clear" w:color="auto" w:fill="auto"/>
            <w:vAlign w:val="center"/>
          </w:tcPr>
          <w:p w14:paraId="7DD3A565" w14:textId="77777777" w:rsidR="00B76B6C" w:rsidRPr="00CE2800" w:rsidRDefault="00B76B6C" w:rsidP="00A47B6F">
            <w:pPr>
              <w:snapToGrid w:val="0"/>
              <w:rPr>
                <w:rFonts w:ascii="標楷體" w:eastAsia="標楷體" w:hAnsi="標楷體"/>
              </w:rPr>
            </w:pPr>
          </w:p>
        </w:tc>
        <w:tc>
          <w:tcPr>
            <w:tcW w:w="1901" w:type="dxa"/>
            <w:gridSpan w:val="2"/>
            <w:shd w:val="clear" w:color="auto" w:fill="D9E2F3" w:themeFill="accent5" w:themeFillTint="33"/>
            <w:vAlign w:val="center"/>
          </w:tcPr>
          <w:p w14:paraId="3B7D01FD" w14:textId="77777777" w:rsidR="00B76B6C" w:rsidRPr="00AE6E50" w:rsidRDefault="00B76B6C" w:rsidP="001E0A49">
            <w:pPr>
              <w:snapToGrid w:val="0"/>
              <w:spacing w:line="440" w:lineRule="exact"/>
              <w:jc w:val="distribute"/>
              <w:textAlignment w:val="center"/>
              <w:rPr>
                <w:rFonts w:eastAsia="標楷體"/>
              </w:rPr>
            </w:pPr>
            <w:r w:rsidRPr="00F75924">
              <w:rPr>
                <w:rFonts w:eastAsia="標楷體" w:hint="eastAsia"/>
              </w:rPr>
              <w:t>負責人姓名</w:t>
            </w:r>
          </w:p>
        </w:tc>
        <w:tc>
          <w:tcPr>
            <w:tcW w:w="3403" w:type="dxa"/>
            <w:gridSpan w:val="2"/>
            <w:shd w:val="clear" w:color="auto" w:fill="auto"/>
          </w:tcPr>
          <w:p w14:paraId="45C208C6" w14:textId="77777777" w:rsidR="00B76B6C" w:rsidRPr="00CE2800" w:rsidRDefault="00B76B6C" w:rsidP="00A47B6F">
            <w:pPr>
              <w:spacing w:line="440" w:lineRule="exact"/>
              <w:rPr>
                <w:rFonts w:ascii="標楷體" w:eastAsia="標楷體" w:hAnsi="標楷體"/>
              </w:rPr>
            </w:pPr>
          </w:p>
        </w:tc>
      </w:tr>
      <w:tr w:rsidR="00B76B6C" w:rsidRPr="004175B3" w14:paraId="04CDA4B3" w14:textId="77777777" w:rsidTr="00644506">
        <w:trPr>
          <w:trHeight w:val="50"/>
          <w:jc w:val="center"/>
        </w:trPr>
        <w:tc>
          <w:tcPr>
            <w:tcW w:w="560" w:type="dxa"/>
            <w:vMerge/>
            <w:shd w:val="clear" w:color="auto" w:fill="D9E2F3" w:themeFill="accent5" w:themeFillTint="33"/>
            <w:vAlign w:val="center"/>
          </w:tcPr>
          <w:p w14:paraId="44A9A69D" w14:textId="77777777" w:rsidR="00B76B6C" w:rsidRPr="00F75924" w:rsidRDefault="00B76B6C" w:rsidP="00A47B6F">
            <w:pPr>
              <w:snapToGrid w:val="0"/>
              <w:spacing w:line="440" w:lineRule="exact"/>
              <w:ind w:left="480"/>
              <w:jc w:val="center"/>
              <w:textAlignment w:val="center"/>
              <w:rPr>
                <w:rFonts w:eastAsia="標楷體"/>
              </w:rPr>
            </w:pPr>
          </w:p>
        </w:tc>
        <w:tc>
          <w:tcPr>
            <w:tcW w:w="1845" w:type="dxa"/>
            <w:shd w:val="clear" w:color="auto" w:fill="D9E2F3" w:themeFill="accent5" w:themeFillTint="33"/>
            <w:vAlign w:val="center"/>
          </w:tcPr>
          <w:p w14:paraId="3B699E77" w14:textId="77777777" w:rsidR="00B76B6C" w:rsidRPr="00F75924" w:rsidRDefault="00B76B6C" w:rsidP="001E0A49">
            <w:pPr>
              <w:snapToGrid w:val="0"/>
              <w:jc w:val="distribute"/>
              <w:textAlignment w:val="center"/>
              <w:rPr>
                <w:rFonts w:eastAsia="標楷體"/>
              </w:rPr>
            </w:pPr>
            <w:r>
              <w:rPr>
                <w:rFonts w:eastAsia="標楷體" w:hint="eastAsia"/>
              </w:rPr>
              <w:t>公司</w:t>
            </w:r>
            <w:r w:rsidRPr="00411DA0">
              <w:rPr>
                <w:rFonts w:eastAsia="標楷體" w:hint="eastAsia"/>
              </w:rPr>
              <w:t>登記地址</w:t>
            </w:r>
          </w:p>
        </w:tc>
        <w:tc>
          <w:tcPr>
            <w:tcW w:w="8505" w:type="dxa"/>
            <w:gridSpan w:val="5"/>
            <w:shd w:val="clear" w:color="auto" w:fill="auto"/>
            <w:vAlign w:val="center"/>
          </w:tcPr>
          <w:p w14:paraId="5DF1155E" w14:textId="77777777" w:rsidR="00B76B6C" w:rsidRPr="001E0A49" w:rsidRDefault="00B76B6C" w:rsidP="001E0A49">
            <w:pPr>
              <w:snapToGrid w:val="0"/>
              <w:rPr>
                <w:rFonts w:ascii="標楷體" w:eastAsia="標楷體" w:hAnsi="標楷體"/>
              </w:rPr>
            </w:pPr>
            <w:r w:rsidRPr="001E0A49">
              <w:rPr>
                <w:rFonts w:ascii="標楷體" w:eastAsia="標楷體" w:hAnsi="標楷體" w:hint="eastAsia"/>
              </w:rPr>
              <w:t>□□□-□□</w:t>
            </w:r>
          </w:p>
        </w:tc>
      </w:tr>
      <w:tr w:rsidR="00B76B6C" w:rsidRPr="004175B3" w14:paraId="780D805D" w14:textId="77777777" w:rsidTr="00437781">
        <w:trPr>
          <w:trHeight w:val="1337"/>
          <w:jc w:val="center"/>
        </w:trPr>
        <w:tc>
          <w:tcPr>
            <w:tcW w:w="560" w:type="dxa"/>
            <w:vMerge/>
            <w:shd w:val="clear" w:color="auto" w:fill="D9E2F3" w:themeFill="accent5" w:themeFillTint="33"/>
            <w:vAlign w:val="center"/>
          </w:tcPr>
          <w:p w14:paraId="60340991" w14:textId="77777777" w:rsidR="00B76B6C" w:rsidRPr="00F75924" w:rsidRDefault="00B76B6C" w:rsidP="00A47B6F">
            <w:pPr>
              <w:snapToGrid w:val="0"/>
              <w:spacing w:line="440" w:lineRule="exact"/>
              <w:ind w:left="480"/>
              <w:jc w:val="center"/>
              <w:textAlignment w:val="center"/>
              <w:rPr>
                <w:rFonts w:eastAsia="標楷體"/>
              </w:rPr>
            </w:pPr>
          </w:p>
        </w:tc>
        <w:tc>
          <w:tcPr>
            <w:tcW w:w="1845" w:type="dxa"/>
            <w:shd w:val="clear" w:color="auto" w:fill="D9E2F3" w:themeFill="accent5" w:themeFillTint="33"/>
            <w:vAlign w:val="center"/>
          </w:tcPr>
          <w:p w14:paraId="475FF5C3" w14:textId="77777777" w:rsidR="00B76B6C" w:rsidRPr="00F75924" w:rsidRDefault="00B76B6C" w:rsidP="001E0A49">
            <w:pPr>
              <w:snapToGrid w:val="0"/>
              <w:spacing w:line="440" w:lineRule="exact"/>
              <w:jc w:val="distribute"/>
              <w:textAlignment w:val="center"/>
              <w:rPr>
                <w:rFonts w:eastAsia="標楷體"/>
              </w:rPr>
            </w:pPr>
            <w:r>
              <w:rPr>
                <w:rFonts w:eastAsia="標楷體" w:hint="eastAsia"/>
              </w:rPr>
              <w:t>公司簡介</w:t>
            </w:r>
          </w:p>
        </w:tc>
        <w:tc>
          <w:tcPr>
            <w:tcW w:w="8505" w:type="dxa"/>
            <w:gridSpan w:val="5"/>
            <w:shd w:val="clear" w:color="auto" w:fill="auto"/>
          </w:tcPr>
          <w:p w14:paraId="47641DDE" w14:textId="77777777" w:rsidR="00437781" w:rsidRDefault="00B76B6C" w:rsidP="00437781">
            <w:pPr>
              <w:snapToGrid w:val="0"/>
              <w:spacing w:line="440" w:lineRule="exact"/>
              <w:jc w:val="both"/>
              <w:textAlignment w:val="center"/>
              <w:rPr>
                <w:rFonts w:ascii="Arial" w:eastAsia="標楷體" w:hAnsi="Arial" w:cs="Arial"/>
                <w:color w:val="BFBFBF" w:themeColor="background1" w:themeShade="BF"/>
              </w:rPr>
            </w:pPr>
            <w:r w:rsidRPr="004175B3">
              <w:rPr>
                <w:rFonts w:ascii="Arial" w:eastAsia="標楷體" w:hAnsi="Arial" w:cs="Arial" w:hint="eastAsia"/>
                <w:color w:val="BFBFBF" w:themeColor="background1" w:themeShade="BF"/>
              </w:rPr>
              <w:t>(</w:t>
            </w:r>
            <w:r w:rsidRPr="00D40575">
              <w:rPr>
                <w:rFonts w:ascii="Times New Roman" w:eastAsia="標楷體" w:hAnsi="Times New Roman" w:cs="Arial"/>
                <w:color w:val="BFBFBF" w:themeColor="background1" w:themeShade="BF"/>
              </w:rPr>
              <w:t>200</w:t>
            </w:r>
            <w:r w:rsidRPr="004175B3">
              <w:rPr>
                <w:rFonts w:ascii="Arial" w:eastAsia="標楷體" w:hAnsi="Arial" w:cs="Arial" w:hint="eastAsia"/>
                <w:color w:val="BFBFBF" w:themeColor="background1" w:themeShade="BF"/>
              </w:rPr>
              <w:t>字左右</w:t>
            </w:r>
            <w:r w:rsidRPr="004175B3">
              <w:rPr>
                <w:rFonts w:ascii="Arial" w:eastAsia="標楷體" w:hAnsi="Arial" w:cs="Arial" w:hint="eastAsia"/>
                <w:color w:val="BFBFBF" w:themeColor="background1" w:themeShade="BF"/>
              </w:rPr>
              <w:t>)</w:t>
            </w:r>
          </w:p>
          <w:p w14:paraId="66DABA4B" w14:textId="77777777" w:rsidR="00437781" w:rsidRDefault="00437781" w:rsidP="00437781">
            <w:pPr>
              <w:snapToGrid w:val="0"/>
              <w:spacing w:line="440" w:lineRule="exact"/>
              <w:jc w:val="both"/>
              <w:textAlignment w:val="center"/>
              <w:rPr>
                <w:rFonts w:ascii="Arial" w:eastAsia="標楷體" w:hAnsi="Arial" w:cs="Arial"/>
                <w:color w:val="BFBFBF" w:themeColor="background1" w:themeShade="BF"/>
              </w:rPr>
            </w:pPr>
          </w:p>
          <w:p w14:paraId="7029B79E" w14:textId="77777777" w:rsidR="00437781" w:rsidRDefault="00437781" w:rsidP="00437781">
            <w:pPr>
              <w:snapToGrid w:val="0"/>
              <w:spacing w:line="440" w:lineRule="exact"/>
              <w:jc w:val="both"/>
              <w:textAlignment w:val="center"/>
              <w:rPr>
                <w:rFonts w:ascii="Arial" w:eastAsia="標楷體" w:hAnsi="Arial" w:cs="Arial"/>
                <w:color w:val="BFBFBF" w:themeColor="background1" w:themeShade="BF"/>
              </w:rPr>
            </w:pPr>
          </w:p>
          <w:p w14:paraId="0B762994" w14:textId="77777777" w:rsidR="00437781" w:rsidRPr="004175B3" w:rsidRDefault="00437781" w:rsidP="00437781">
            <w:pPr>
              <w:snapToGrid w:val="0"/>
              <w:spacing w:line="440" w:lineRule="exact"/>
              <w:jc w:val="both"/>
              <w:textAlignment w:val="center"/>
              <w:rPr>
                <w:rFonts w:ascii="Arial" w:eastAsia="標楷體" w:hAnsi="Arial" w:cs="Arial"/>
                <w:color w:val="BFBFBF" w:themeColor="background1" w:themeShade="BF"/>
              </w:rPr>
            </w:pPr>
          </w:p>
          <w:p w14:paraId="4F25CBEF" w14:textId="77777777" w:rsidR="00437781" w:rsidRPr="004175B3" w:rsidRDefault="00437781" w:rsidP="00437781">
            <w:pPr>
              <w:snapToGrid w:val="0"/>
              <w:spacing w:line="440" w:lineRule="exact"/>
              <w:jc w:val="both"/>
              <w:textAlignment w:val="center"/>
              <w:rPr>
                <w:rFonts w:ascii="Arial" w:eastAsia="標楷體" w:hAnsi="Arial" w:cs="Arial"/>
                <w:color w:val="BFBFBF" w:themeColor="background1" w:themeShade="BF"/>
              </w:rPr>
            </w:pPr>
          </w:p>
        </w:tc>
      </w:tr>
      <w:tr w:rsidR="00B76B6C" w14:paraId="49B04B2F" w14:textId="77777777" w:rsidTr="00437781">
        <w:trPr>
          <w:trHeight w:val="121"/>
          <w:jc w:val="center"/>
        </w:trPr>
        <w:tc>
          <w:tcPr>
            <w:tcW w:w="560" w:type="dxa"/>
            <w:vMerge/>
            <w:shd w:val="clear" w:color="auto" w:fill="D9E2F3" w:themeFill="accent5" w:themeFillTint="33"/>
            <w:vAlign w:val="center"/>
          </w:tcPr>
          <w:p w14:paraId="3902693F" w14:textId="77777777" w:rsidR="00B76B6C" w:rsidRPr="00F75924" w:rsidRDefault="00B76B6C" w:rsidP="00A47B6F">
            <w:pPr>
              <w:snapToGrid w:val="0"/>
              <w:spacing w:line="440" w:lineRule="exact"/>
              <w:ind w:left="480"/>
              <w:jc w:val="center"/>
              <w:textAlignment w:val="center"/>
              <w:rPr>
                <w:rFonts w:eastAsia="標楷體"/>
              </w:rPr>
            </w:pPr>
          </w:p>
        </w:tc>
        <w:tc>
          <w:tcPr>
            <w:tcW w:w="1845" w:type="dxa"/>
            <w:shd w:val="clear" w:color="auto" w:fill="D9E2F3" w:themeFill="accent5" w:themeFillTint="33"/>
            <w:vAlign w:val="center"/>
          </w:tcPr>
          <w:p w14:paraId="2C8C5A4C" w14:textId="77777777" w:rsidR="00B76B6C" w:rsidRDefault="004E10FD" w:rsidP="001E0A49">
            <w:pPr>
              <w:snapToGrid w:val="0"/>
              <w:spacing w:line="440" w:lineRule="exact"/>
              <w:jc w:val="distribute"/>
              <w:textAlignment w:val="center"/>
              <w:rPr>
                <w:rFonts w:eastAsia="標楷體"/>
              </w:rPr>
            </w:pPr>
            <w:r>
              <w:rPr>
                <w:rFonts w:eastAsia="標楷體" w:hint="eastAsia"/>
              </w:rPr>
              <w:t>進駐類型</w:t>
            </w:r>
          </w:p>
        </w:tc>
        <w:tc>
          <w:tcPr>
            <w:tcW w:w="8505" w:type="dxa"/>
            <w:gridSpan w:val="5"/>
            <w:shd w:val="clear" w:color="auto" w:fill="auto"/>
            <w:vAlign w:val="center"/>
          </w:tcPr>
          <w:p w14:paraId="1F70E93B" w14:textId="77777777" w:rsidR="00B76B6C" w:rsidRDefault="00B76B6C" w:rsidP="00A47B6F">
            <w:pPr>
              <w:snapToGrid w:val="0"/>
              <w:spacing w:line="440" w:lineRule="exact"/>
              <w:jc w:val="both"/>
              <w:textAlignment w:val="center"/>
              <w:rPr>
                <w:rFonts w:eastAsia="標楷體"/>
              </w:rPr>
            </w:pPr>
            <w:r>
              <w:rPr>
                <w:rFonts w:eastAsia="標楷體" w:hint="eastAsia"/>
              </w:rPr>
              <w:t>□獨立辦公室□固定座位□非固定座位□數位沙盒非固定座位</w:t>
            </w:r>
          </w:p>
        </w:tc>
      </w:tr>
      <w:tr w:rsidR="002A090B" w:rsidRPr="002E3910" w14:paraId="43F6E287" w14:textId="77777777" w:rsidTr="001E0A49">
        <w:trPr>
          <w:trHeight w:val="717"/>
          <w:jc w:val="center"/>
        </w:trPr>
        <w:tc>
          <w:tcPr>
            <w:tcW w:w="560" w:type="dxa"/>
            <w:vMerge w:val="restart"/>
            <w:shd w:val="clear" w:color="auto" w:fill="D9E2F3" w:themeFill="accent5" w:themeFillTint="33"/>
            <w:vAlign w:val="center"/>
          </w:tcPr>
          <w:p w14:paraId="0B41203F" w14:textId="77777777" w:rsidR="002A090B" w:rsidRPr="00F75924" w:rsidRDefault="002A090B" w:rsidP="005047FF">
            <w:pPr>
              <w:snapToGrid w:val="0"/>
              <w:jc w:val="center"/>
              <w:textAlignment w:val="center"/>
              <w:rPr>
                <w:rFonts w:eastAsia="標楷體"/>
              </w:rPr>
            </w:pPr>
            <w:r w:rsidRPr="00F75924">
              <w:rPr>
                <w:rFonts w:eastAsia="標楷體" w:hint="eastAsia"/>
              </w:rPr>
              <w:t>二、申請</w:t>
            </w:r>
            <w:r>
              <w:rPr>
                <w:rFonts w:eastAsia="標楷體" w:hint="eastAsia"/>
              </w:rPr>
              <w:t>補助</w:t>
            </w:r>
            <w:r w:rsidRPr="00F75924">
              <w:rPr>
                <w:rFonts w:eastAsia="標楷體" w:hint="eastAsia"/>
              </w:rPr>
              <w:t>項目</w:t>
            </w:r>
          </w:p>
        </w:tc>
        <w:tc>
          <w:tcPr>
            <w:tcW w:w="6098" w:type="dxa"/>
            <w:gridSpan w:val="3"/>
            <w:shd w:val="clear" w:color="auto" w:fill="D9E2F3" w:themeFill="accent5" w:themeFillTint="33"/>
            <w:vAlign w:val="center"/>
          </w:tcPr>
          <w:p w14:paraId="5C7EC004" w14:textId="77777777" w:rsidR="002A090B" w:rsidRDefault="002A090B" w:rsidP="00A47B6F">
            <w:pPr>
              <w:snapToGrid w:val="0"/>
              <w:jc w:val="center"/>
              <w:textAlignment w:val="center"/>
              <w:rPr>
                <w:rFonts w:eastAsia="標楷體"/>
              </w:rPr>
            </w:pPr>
            <w:r>
              <w:rPr>
                <w:rFonts w:eastAsia="標楷體" w:hint="eastAsia"/>
              </w:rPr>
              <w:t>申請補助項目</w:t>
            </w:r>
          </w:p>
          <w:p w14:paraId="05993CF6" w14:textId="77777777" w:rsidR="002A090B" w:rsidRPr="00411DA0" w:rsidRDefault="002A090B" w:rsidP="00A47B6F">
            <w:pPr>
              <w:snapToGrid w:val="0"/>
              <w:jc w:val="center"/>
              <w:textAlignment w:val="center"/>
              <w:rPr>
                <w:rFonts w:eastAsia="標楷體"/>
              </w:rPr>
            </w:pPr>
            <w:r w:rsidRPr="00B1590D">
              <w:rPr>
                <w:rFonts w:eastAsia="標楷體" w:hint="eastAsia"/>
                <w:b/>
              </w:rPr>
              <w:t>(</w:t>
            </w:r>
            <w:r w:rsidRPr="00B1590D">
              <w:rPr>
                <w:rFonts w:eastAsia="標楷體" w:hint="eastAsia"/>
                <w:b/>
              </w:rPr>
              <w:t>請擇一勾選</w:t>
            </w:r>
            <w:r w:rsidRPr="00B1590D">
              <w:rPr>
                <w:rFonts w:eastAsia="標楷體" w:hint="eastAsia"/>
                <w:b/>
              </w:rPr>
              <w:t>)</w:t>
            </w:r>
          </w:p>
        </w:tc>
        <w:tc>
          <w:tcPr>
            <w:tcW w:w="1984" w:type="dxa"/>
            <w:gridSpan w:val="2"/>
            <w:shd w:val="clear" w:color="auto" w:fill="D9E2F3" w:themeFill="accent5" w:themeFillTint="33"/>
            <w:vAlign w:val="center"/>
          </w:tcPr>
          <w:p w14:paraId="62C4653C" w14:textId="77777777" w:rsidR="002A090B" w:rsidRPr="00411DA0" w:rsidRDefault="00FE6183" w:rsidP="00A47B6F">
            <w:pPr>
              <w:snapToGrid w:val="0"/>
              <w:jc w:val="center"/>
              <w:textAlignment w:val="center"/>
              <w:rPr>
                <w:rFonts w:eastAsia="標楷體"/>
              </w:rPr>
            </w:pPr>
            <w:r>
              <w:rPr>
                <w:rFonts w:eastAsia="標楷體" w:hint="eastAsia"/>
              </w:rPr>
              <w:t>補助</w:t>
            </w:r>
            <w:r w:rsidR="002A090B">
              <w:rPr>
                <w:rFonts w:eastAsia="標楷體" w:hint="eastAsia"/>
              </w:rPr>
              <w:t>上限</w:t>
            </w:r>
          </w:p>
        </w:tc>
        <w:tc>
          <w:tcPr>
            <w:tcW w:w="2268" w:type="dxa"/>
            <w:shd w:val="clear" w:color="auto" w:fill="D9E2F3" w:themeFill="accent5" w:themeFillTint="33"/>
            <w:vAlign w:val="center"/>
          </w:tcPr>
          <w:p w14:paraId="236C8DA8" w14:textId="77777777" w:rsidR="002A090B" w:rsidRDefault="002A090B" w:rsidP="00A47B6F">
            <w:pPr>
              <w:snapToGrid w:val="0"/>
              <w:jc w:val="center"/>
              <w:textAlignment w:val="center"/>
              <w:rPr>
                <w:rFonts w:eastAsia="標楷體"/>
              </w:rPr>
            </w:pPr>
            <w:r>
              <w:rPr>
                <w:rFonts w:eastAsia="標楷體" w:hint="eastAsia"/>
              </w:rPr>
              <w:t>申請金額</w:t>
            </w:r>
            <w:r>
              <w:rPr>
                <w:rFonts w:eastAsia="標楷體" w:hint="eastAsia"/>
              </w:rPr>
              <w:t>(</w:t>
            </w:r>
            <w:r>
              <w:rPr>
                <w:rFonts w:eastAsia="標楷體" w:hint="eastAsia"/>
              </w:rPr>
              <w:t>單位：元</w:t>
            </w:r>
            <w:r>
              <w:rPr>
                <w:rFonts w:eastAsia="標楷體" w:hint="eastAsia"/>
              </w:rPr>
              <w:t>)</w:t>
            </w:r>
          </w:p>
          <w:p w14:paraId="16833E3A" w14:textId="77777777" w:rsidR="002A090B" w:rsidRPr="002E3910" w:rsidRDefault="002A090B" w:rsidP="00A47B6F">
            <w:pPr>
              <w:snapToGrid w:val="0"/>
              <w:jc w:val="center"/>
              <w:textAlignment w:val="center"/>
              <w:rPr>
                <w:rFonts w:eastAsia="標楷體"/>
                <w:b/>
              </w:rPr>
            </w:pPr>
            <w:r w:rsidRPr="002E3910">
              <w:rPr>
                <w:rFonts w:eastAsia="標楷體" w:hint="eastAsia"/>
                <w:b/>
              </w:rPr>
              <w:t>(</w:t>
            </w:r>
            <w:r w:rsidRPr="002E3910">
              <w:rPr>
                <w:rFonts w:eastAsia="標楷體" w:hint="eastAsia"/>
                <w:b/>
              </w:rPr>
              <w:t>請自行填寫</w:t>
            </w:r>
            <w:r w:rsidRPr="002E3910">
              <w:rPr>
                <w:rFonts w:eastAsia="標楷體" w:hint="eastAsia"/>
                <w:b/>
              </w:rPr>
              <w:t>)</w:t>
            </w:r>
          </w:p>
        </w:tc>
      </w:tr>
      <w:tr w:rsidR="002A090B" w14:paraId="6D29FFCB" w14:textId="77777777" w:rsidTr="001E0A49">
        <w:trPr>
          <w:trHeight w:val="550"/>
          <w:jc w:val="center"/>
        </w:trPr>
        <w:tc>
          <w:tcPr>
            <w:tcW w:w="560" w:type="dxa"/>
            <w:vMerge/>
            <w:shd w:val="clear" w:color="auto" w:fill="D9E2F3" w:themeFill="accent5" w:themeFillTint="33"/>
          </w:tcPr>
          <w:p w14:paraId="715D3C5E" w14:textId="77777777" w:rsidR="002A090B" w:rsidRPr="00F75924" w:rsidRDefault="002A090B" w:rsidP="00A47B6F">
            <w:pPr>
              <w:snapToGrid w:val="0"/>
              <w:spacing w:line="440" w:lineRule="exact"/>
              <w:ind w:left="480"/>
              <w:jc w:val="center"/>
              <w:textAlignment w:val="center"/>
              <w:rPr>
                <w:rFonts w:eastAsia="標楷體"/>
              </w:rPr>
            </w:pPr>
          </w:p>
        </w:tc>
        <w:tc>
          <w:tcPr>
            <w:tcW w:w="6098" w:type="dxa"/>
            <w:gridSpan w:val="3"/>
            <w:shd w:val="clear" w:color="auto" w:fill="auto"/>
            <w:vAlign w:val="center"/>
          </w:tcPr>
          <w:p w14:paraId="20E1CE7F" w14:textId="77777777" w:rsidR="002A090B" w:rsidRPr="005047FF" w:rsidRDefault="002A090B" w:rsidP="00526A0B">
            <w:pPr>
              <w:snapToGrid w:val="0"/>
              <w:ind w:left="240" w:hangingChars="100" w:hanging="240"/>
              <w:textAlignment w:val="center"/>
              <w:rPr>
                <w:rFonts w:ascii="Times New Roman" w:eastAsia="標楷體" w:hAnsi="Times New Roman" w:cs="Times New Roman"/>
              </w:rPr>
            </w:pPr>
            <w:r w:rsidRPr="00411DA0">
              <w:rPr>
                <w:rFonts w:eastAsia="標楷體" w:hint="eastAsia"/>
              </w:rPr>
              <w:t>□</w:t>
            </w:r>
            <w:r w:rsidR="00644506" w:rsidRPr="005047FF">
              <w:rPr>
                <w:rFonts w:ascii="Times New Roman" w:eastAsia="標楷體" w:hAnsi="Times New Roman" w:cs="Times New Roman"/>
              </w:rPr>
              <w:t>申請上市</w:t>
            </w:r>
            <w:r w:rsidR="001C52EE" w:rsidRPr="005047FF">
              <w:rPr>
                <w:rFonts w:ascii="Times New Roman" w:eastAsia="標楷體" w:hAnsi="Times New Roman" w:cs="Times New Roman"/>
              </w:rPr>
              <w:t>(</w:t>
            </w:r>
            <w:r w:rsidR="0031249D">
              <w:rPr>
                <w:rFonts w:ascii="Times New Roman" w:eastAsia="標楷體" w:hAnsi="Times New Roman" w:cs="Times New Roman"/>
              </w:rPr>
              <w:t>含</w:t>
            </w:r>
            <w:r w:rsidR="001C52EE" w:rsidRPr="005047FF">
              <w:rPr>
                <w:rFonts w:ascii="Times New Roman" w:eastAsia="標楷體" w:hAnsi="Times New Roman" w:cs="Times New Roman"/>
              </w:rPr>
              <w:t>創新板</w:t>
            </w:r>
            <w:r w:rsidR="0031249D">
              <w:rPr>
                <w:rFonts w:ascii="Times New Roman" w:eastAsia="標楷體" w:hAnsi="Times New Roman" w:cs="Times New Roman" w:hint="eastAsia"/>
              </w:rPr>
              <w:t>上市</w:t>
            </w:r>
            <w:r w:rsidR="001C52EE" w:rsidRPr="005047FF">
              <w:rPr>
                <w:rFonts w:ascii="Times New Roman" w:eastAsia="標楷體" w:hAnsi="Times New Roman" w:cs="Times New Roman"/>
              </w:rPr>
              <w:t>)</w:t>
            </w:r>
            <w:r w:rsidR="00644506" w:rsidRPr="005047FF">
              <w:rPr>
                <w:rFonts w:ascii="Times New Roman" w:eastAsia="標楷體" w:hAnsi="Times New Roman" w:cs="Times New Roman"/>
              </w:rPr>
              <w:t>上櫃之證券商輔導費用</w:t>
            </w:r>
          </w:p>
          <w:p w14:paraId="11BBAACB" w14:textId="77777777" w:rsidR="005047FF" w:rsidRPr="001C52EE" w:rsidRDefault="001C52EE" w:rsidP="001C52EE">
            <w:pPr>
              <w:snapToGrid w:val="0"/>
              <w:ind w:leftChars="100" w:left="240"/>
              <w:textAlignment w:val="center"/>
              <w:rPr>
                <w:rFonts w:ascii="Times New Roman" w:eastAsia="標楷體" w:hAnsi="Times New Roman" w:cs="Times New Roman"/>
              </w:rPr>
            </w:pPr>
            <w:r>
              <w:rPr>
                <w:rFonts w:ascii="標楷體" w:eastAsia="標楷體" w:hAnsi="標楷體" w:cs="Times New Roman" w:hint="eastAsia"/>
              </w:rPr>
              <w:t>輔導券商名稱：___________________________</w:t>
            </w:r>
          </w:p>
        </w:tc>
        <w:tc>
          <w:tcPr>
            <w:tcW w:w="1984" w:type="dxa"/>
            <w:gridSpan w:val="2"/>
            <w:shd w:val="clear" w:color="auto" w:fill="auto"/>
            <w:vAlign w:val="center"/>
          </w:tcPr>
          <w:p w14:paraId="6793DA40" w14:textId="77777777" w:rsidR="002A090B" w:rsidRDefault="002A090B" w:rsidP="005047FF">
            <w:pPr>
              <w:snapToGrid w:val="0"/>
              <w:jc w:val="both"/>
              <w:textAlignment w:val="center"/>
              <w:rPr>
                <w:rFonts w:eastAsia="標楷體"/>
              </w:rPr>
            </w:pPr>
            <w:r>
              <w:rPr>
                <w:rFonts w:eastAsia="標楷體" w:hint="eastAsia"/>
              </w:rPr>
              <w:t>每家補助</w:t>
            </w:r>
            <w:r w:rsidR="001E0A49">
              <w:rPr>
                <w:rFonts w:ascii="Times New Roman" w:eastAsia="標楷體" w:hAnsi="Times New Roman" w:hint="eastAsia"/>
              </w:rPr>
              <w:t>1</w:t>
            </w:r>
            <w:r w:rsidR="001E0A49">
              <w:rPr>
                <w:rFonts w:ascii="Times New Roman" w:eastAsia="標楷體" w:hAnsi="Times New Roman"/>
              </w:rPr>
              <w:t>0</w:t>
            </w:r>
            <w:r w:rsidRPr="00D40575">
              <w:rPr>
                <w:rFonts w:ascii="Times New Roman" w:eastAsia="標楷體" w:hAnsi="Times New Roman" w:hint="eastAsia"/>
              </w:rPr>
              <w:t>0</w:t>
            </w:r>
            <w:r>
              <w:rPr>
                <w:rFonts w:eastAsia="標楷體" w:hint="eastAsia"/>
              </w:rPr>
              <w:t>萬</w:t>
            </w:r>
            <w:r w:rsidR="005047FF">
              <w:rPr>
                <w:rFonts w:eastAsia="標楷體" w:hint="eastAsia"/>
              </w:rPr>
              <w:t>元</w:t>
            </w:r>
          </w:p>
        </w:tc>
        <w:tc>
          <w:tcPr>
            <w:tcW w:w="2268" w:type="dxa"/>
            <w:shd w:val="clear" w:color="auto" w:fill="auto"/>
            <w:vAlign w:val="center"/>
          </w:tcPr>
          <w:p w14:paraId="2E28C568" w14:textId="77777777" w:rsidR="002A090B" w:rsidRDefault="002A090B" w:rsidP="00A47B6F">
            <w:pPr>
              <w:snapToGrid w:val="0"/>
              <w:jc w:val="both"/>
              <w:textAlignment w:val="center"/>
              <w:rPr>
                <w:rFonts w:eastAsia="標楷體"/>
              </w:rPr>
            </w:pPr>
          </w:p>
        </w:tc>
      </w:tr>
      <w:tr w:rsidR="002A090B" w:rsidRPr="0015730E" w14:paraId="3D1438B5" w14:textId="77777777" w:rsidTr="001E0A49">
        <w:trPr>
          <w:trHeight w:val="544"/>
          <w:jc w:val="center"/>
        </w:trPr>
        <w:tc>
          <w:tcPr>
            <w:tcW w:w="560" w:type="dxa"/>
            <w:vMerge/>
            <w:shd w:val="clear" w:color="auto" w:fill="D9E2F3" w:themeFill="accent5" w:themeFillTint="33"/>
          </w:tcPr>
          <w:p w14:paraId="7F4706DA" w14:textId="77777777" w:rsidR="002A090B" w:rsidRPr="00F75924" w:rsidRDefault="002A090B" w:rsidP="00A47B6F">
            <w:pPr>
              <w:snapToGrid w:val="0"/>
              <w:spacing w:line="440" w:lineRule="exact"/>
              <w:ind w:left="480"/>
              <w:jc w:val="center"/>
              <w:textAlignment w:val="center"/>
              <w:rPr>
                <w:rFonts w:eastAsia="標楷體"/>
              </w:rPr>
            </w:pPr>
          </w:p>
        </w:tc>
        <w:tc>
          <w:tcPr>
            <w:tcW w:w="6098" w:type="dxa"/>
            <w:gridSpan w:val="3"/>
            <w:shd w:val="clear" w:color="auto" w:fill="auto"/>
            <w:vAlign w:val="center"/>
          </w:tcPr>
          <w:p w14:paraId="62DEDFFD" w14:textId="77777777" w:rsidR="002A090B" w:rsidRDefault="002A090B" w:rsidP="005047FF">
            <w:pPr>
              <w:snapToGrid w:val="0"/>
              <w:ind w:left="240" w:hangingChars="100" w:hanging="240"/>
              <w:textAlignment w:val="center"/>
              <w:rPr>
                <w:rFonts w:eastAsia="標楷體"/>
              </w:rPr>
            </w:pPr>
            <w:r w:rsidRPr="00411DA0">
              <w:rPr>
                <w:rFonts w:eastAsia="標楷體" w:hint="eastAsia"/>
              </w:rPr>
              <w:t>□</w:t>
            </w:r>
            <w:r w:rsidR="001E0A49" w:rsidRPr="001E0A49">
              <w:rPr>
                <w:rFonts w:eastAsia="標楷體" w:hint="eastAsia"/>
              </w:rPr>
              <w:t>申請上市上櫃之審查費用</w:t>
            </w:r>
          </w:p>
          <w:p w14:paraId="1B43E46C" w14:textId="77777777" w:rsidR="005047FF" w:rsidRDefault="005047FF" w:rsidP="005047FF">
            <w:pPr>
              <w:snapToGrid w:val="0"/>
              <w:ind w:leftChars="100" w:left="240"/>
              <w:textAlignment w:val="center"/>
              <w:rPr>
                <w:rFonts w:ascii="標楷體" w:eastAsia="標楷體" w:hAnsi="標楷體" w:cs="Times New Roman"/>
              </w:rPr>
            </w:pPr>
            <w:r w:rsidRPr="005047FF">
              <w:rPr>
                <w:rFonts w:ascii="標楷體" w:eastAsia="標楷體" w:hAnsi="標楷體" w:cs="Times New Roman"/>
              </w:rPr>
              <w:t>□</w:t>
            </w:r>
            <w:r w:rsidR="001C52EE">
              <w:rPr>
                <w:rFonts w:ascii="標楷體" w:eastAsia="標楷體" w:hAnsi="標楷體" w:cs="Times New Roman" w:hint="eastAsia"/>
              </w:rPr>
              <w:t>上市申請</w:t>
            </w:r>
          </w:p>
          <w:p w14:paraId="169ED236" w14:textId="77777777" w:rsidR="003B27E6" w:rsidRDefault="003B27E6" w:rsidP="003B27E6">
            <w:pPr>
              <w:snapToGrid w:val="0"/>
              <w:ind w:leftChars="200" w:left="480"/>
              <w:textAlignment w:val="center"/>
              <w:rPr>
                <w:rFonts w:ascii="標楷體" w:eastAsia="標楷體" w:hAnsi="標楷體" w:cs="Times New Roman"/>
              </w:rPr>
            </w:pPr>
            <w:r w:rsidRPr="005047FF">
              <w:rPr>
                <w:rFonts w:ascii="標楷體" w:eastAsia="標楷體" w:hAnsi="標楷體" w:cs="Times New Roman"/>
              </w:rPr>
              <w:t>□</w:t>
            </w:r>
            <w:r>
              <w:rPr>
                <w:rFonts w:ascii="標楷體" w:eastAsia="標楷體" w:hAnsi="標楷體" w:cs="Times New Roman" w:hint="eastAsia"/>
              </w:rPr>
              <w:t>國內一般上市</w:t>
            </w:r>
          </w:p>
          <w:p w14:paraId="65F32653" w14:textId="77777777" w:rsidR="003B27E6" w:rsidRDefault="003B27E6" w:rsidP="003B27E6">
            <w:pPr>
              <w:snapToGrid w:val="0"/>
              <w:ind w:leftChars="200" w:left="480"/>
              <w:textAlignment w:val="center"/>
              <w:rPr>
                <w:rFonts w:ascii="標楷體" w:eastAsia="標楷體" w:hAnsi="標楷體" w:cs="Times New Roman"/>
              </w:rPr>
            </w:pPr>
            <w:r w:rsidRPr="005047FF">
              <w:rPr>
                <w:rFonts w:ascii="標楷體" w:eastAsia="標楷體" w:hAnsi="標楷體" w:cs="Times New Roman"/>
              </w:rPr>
              <w:t>□</w:t>
            </w:r>
            <w:r>
              <w:rPr>
                <w:rFonts w:ascii="標楷體" w:eastAsia="標楷體" w:hAnsi="標楷體" w:cs="Times New Roman" w:hint="eastAsia"/>
              </w:rPr>
              <w:t>上櫃轉上市</w:t>
            </w:r>
          </w:p>
          <w:p w14:paraId="3C122DA5" w14:textId="77777777" w:rsidR="003B27E6" w:rsidRPr="005047FF" w:rsidRDefault="003B27E6" w:rsidP="003B27E6">
            <w:pPr>
              <w:snapToGrid w:val="0"/>
              <w:ind w:leftChars="200" w:left="480"/>
              <w:textAlignment w:val="center"/>
              <w:rPr>
                <w:rFonts w:ascii="Times New Roman" w:eastAsia="標楷體" w:hAnsi="Times New Roman" w:cs="Times New Roman"/>
              </w:rPr>
            </w:pPr>
            <w:r w:rsidRPr="005047FF">
              <w:rPr>
                <w:rFonts w:ascii="標楷體" w:eastAsia="標楷體" w:hAnsi="標楷體" w:cs="Times New Roman"/>
              </w:rPr>
              <w:t>□</w:t>
            </w:r>
            <w:r w:rsidRPr="003B27E6">
              <w:rPr>
                <w:rFonts w:ascii="標楷體" w:eastAsia="標楷體" w:hAnsi="標楷體" w:cs="Times New Roman" w:hint="eastAsia"/>
              </w:rPr>
              <w:t>創新板改列一般板</w:t>
            </w:r>
          </w:p>
          <w:p w14:paraId="206DF793" w14:textId="77777777" w:rsidR="005047FF" w:rsidRPr="00411DA0" w:rsidRDefault="005047FF" w:rsidP="005047FF">
            <w:pPr>
              <w:snapToGrid w:val="0"/>
              <w:ind w:leftChars="100" w:left="480" w:hangingChars="100" w:hanging="240"/>
              <w:textAlignment w:val="center"/>
              <w:rPr>
                <w:rFonts w:eastAsia="標楷體"/>
              </w:rPr>
            </w:pPr>
            <w:r w:rsidRPr="005047FF">
              <w:rPr>
                <w:rFonts w:ascii="標楷體" w:eastAsia="標楷體" w:hAnsi="標楷體" w:cs="Times New Roman"/>
              </w:rPr>
              <w:t>□</w:t>
            </w:r>
            <w:r w:rsidR="001C52EE">
              <w:rPr>
                <w:rFonts w:ascii="標楷體" w:eastAsia="標楷體" w:hAnsi="標楷體" w:cs="Times New Roman" w:hint="eastAsia"/>
              </w:rPr>
              <w:t>上櫃申請</w:t>
            </w:r>
          </w:p>
        </w:tc>
        <w:tc>
          <w:tcPr>
            <w:tcW w:w="1984" w:type="dxa"/>
            <w:gridSpan w:val="2"/>
            <w:shd w:val="clear" w:color="auto" w:fill="auto"/>
            <w:vAlign w:val="center"/>
          </w:tcPr>
          <w:p w14:paraId="35BF73B5" w14:textId="77777777" w:rsidR="002A090B" w:rsidRPr="005047FF" w:rsidRDefault="005047FF" w:rsidP="005047FF">
            <w:pPr>
              <w:snapToGrid w:val="0"/>
              <w:jc w:val="both"/>
              <w:textAlignment w:val="center"/>
              <w:rPr>
                <w:rFonts w:eastAsia="標楷體"/>
              </w:rPr>
            </w:pPr>
            <w:r>
              <w:rPr>
                <w:rFonts w:eastAsia="標楷體" w:hint="eastAsia"/>
              </w:rPr>
              <w:t>每家補助</w:t>
            </w:r>
            <w:r w:rsidRPr="005047FF">
              <w:rPr>
                <w:rFonts w:ascii="Times New Roman" w:eastAsia="標楷體" w:hAnsi="Times New Roman" w:cs="Times New Roman"/>
              </w:rPr>
              <w:t>20</w:t>
            </w:r>
            <w:r>
              <w:rPr>
                <w:rFonts w:eastAsia="標楷體" w:hint="eastAsia"/>
              </w:rPr>
              <w:t>萬元</w:t>
            </w:r>
          </w:p>
        </w:tc>
        <w:tc>
          <w:tcPr>
            <w:tcW w:w="2268" w:type="dxa"/>
            <w:shd w:val="clear" w:color="auto" w:fill="auto"/>
            <w:vAlign w:val="center"/>
          </w:tcPr>
          <w:p w14:paraId="0CC6AE2A" w14:textId="77777777" w:rsidR="002A090B" w:rsidRPr="0015730E" w:rsidRDefault="002A090B" w:rsidP="00A47B6F">
            <w:pPr>
              <w:snapToGrid w:val="0"/>
              <w:jc w:val="both"/>
              <w:textAlignment w:val="center"/>
              <w:rPr>
                <w:rFonts w:eastAsia="標楷體"/>
              </w:rPr>
            </w:pPr>
          </w:p>
        </w:tc>
      </w:tr>
      <w:tr w:rsidR="00ED431A" w14:paraId="2C5551E1" w14:textId="77777777" w:rsidTr="003B27E6">
        <w:trPr>
          <w:trHeight w:val="3393"/>
          <w:jc w:val="center"/>
        </w:trPr>
        <w:tc>
          <w:tcPr>
            <w:tcW w:w="560" w:type="dxa"/>
            <w:shd w:val="clear" w:color="auto" w:fill="D9E2F3" w:themeFill="accent5" w:themeFillTint="33"/>
          </w:tcPr>
          <w:p w14:paraId="4BD03B1D" w14:textId="77777777" w:rsidR="00513858" w:rsidRDefault="00513858" w:rsidP="00513858">
            <w:pPr>
              <w:snapToGrid w:val="0"/>
              <w:jc w:val="center"/>
              <w:textAlignment w:val="center"/>
              <w:rPr>
                <w:rFonts w:eastAsia="標楷體"/>
              </w:rPr>
            </w:pPr>
          </w:p>
          <w:p w14:paraId="0E78ACB1" w14:textId="77777777" w:rsidR="00513858" w:rsidRDefault="00513858" w:rsidP="00513858">
            <w:pPr>
              <w:snapToGrid w:val="0"/>
              <w:jc w:val="center"/>
              <w:textAlignment w:val="center"/>
              <w:rPr>
                <w:rFonts w:eastAsia="標楷體"/>
              </w:rPr>
            </w:pPr>
          </w:p>
          <w:p w14:paraId="4685BE05" w14:textId="77777777" w:rsidR="00ED431A" w:rsidRPr="00F75924" w:rsidRDefault="00ED431A" w:rsidP="00513858">
            <w:pPr>
              <w:snapToGrid w:val="0"/>
              <w:jc w:val="center"/>
              <w:textAlignment w:val="center"/>
              <w:rPr>
                <w:rFonts w:eastAsia="標楷體"/>
              </w:rPr>
            </w:pPr>
            <w:r>
              <w:rPr>
                <w:rFonts w:eastAsia="標楷體" w:hint="eastAsia"/>
              </w:rPr>
              <w:t>三</w:t>
            </w:r>
            <w:r w:rsidR="00597BBC">
              <w:rPr>
                <w:rFonts w:eastAsia="標楷體" w:hint="eastAsia"/>
              </w:rPr>
              <w:t>、申請書件檢核</w:t>
            </w:r>
          </w:p>
        </w:tc>
        <w:tc>
          <w:tcPr>
            <w:tcW w:w="10350" w:type="dxa"/>
            <w:gridSpan w:val="6"/>
            <w:shd w:val="clear" w:color="auto" w:fill="auto"/>
            <w:vAlign w:val="center"/>
          </w:tcPr>
          <w:p w14:paraId="13D796BE" w14:textId="77777777" w:rsidR="00B868DC" w:rsidRPr="00B868DC" w:rsidRDefault="00597BBC" w:rsidP="00B868DC">
            <w:pPr>
              <w:snapToGrid w:val="0"/>
              <w:ind w:left="240" w:hangingChars="100" w:hanging="240"/>
              <w:textAlignment w:val="center"/>
              <w:rPr>
                <w:rFonts w:eastAsia="標楷體"/>
              </w:rPr>
            </w:pPr>
            <w:r w:rsidRPr="00411DA0">
              <w:rPr>
                <w:rFonts w:eastAsia="標楷體" w:hint="eastAsia"/>
              </w:rPr>
              <w:t>□</w:t>
            </w:r>
            <w:r w:rsidR="00B868DC" w:rsidRPr="00B868DC">
              <w:rPr>
                <w:rFonts w:eastAsia="標楷體" w:hint="eastAsia"/>
              </w:rPr>
              <w:t>補助申請書</w:t>
            </w:r>
          </w:p>
          <w:p w14:paraId="50BEB118" w14:textId="77777777" w:rsidR="00B868DC" w:rsidRPr="00B868DC" w:rsidRDefault="00B868DC" w:rsidP="00B868DC">
            <w:pPr>
              <w:snapToGrid w:val="0"/>
              <w:ind w:left="240" w:hangingChars="100" w:hanging="240"/>
              <w:textAlignment w:val="center"/>
              <w:rPr>
                <w:rFonts w:eastAsia="標楷體"/>
              </w:rPr>
            </w:pPr>
            <w:r w:rsidRPr="00411DA0">
              <w:rPr>
                <w:rFonts w:eastAsia="標楷體" w:hint="eastAsia"/>
              </w:rPr>
              <w:t>□</w:t>
            </w:r>
            <w:r w:rsidRPr="00B868DC">
              <w:rPr>
                <w:rFonts w:eastAsia="標楷體" w:hint="eastAsia"/>
              </w:rPr>
              <w:t>公司登記證明文件</w:t>
            </w:r>
            <w:r w:rsidR="0045521E">
              <w:rPr>
                <w:rFonts w:eastAsia="標楷體" w:hint="eastAsia"/>
              </w:rPr>
              <w:t>影本</w:t>
            </w:r>
          </w:p>
          <w:p w14:paraId="3E9CB6CB" w14:textId="77777777" w:rsidR="00B868DC" w:rsidRPr="00B868DC" w:rsidRDefault="00B868DC" w:rsidP="00B868DC">
            <w:pPr>
              <w:snapToGrid w:val="0"/>
              <w:ind w:left="240" w:hangingChars="100" w:hanging="240"/>
              <w:textAlignment w:val="center"/>
              <w:rPr>
                <w:rFonts w:eastAsia="標楷體"/>
              </w:rPr>
            </w:pPr>
            <w:r w:rsidRPr="00411DA0">
              <w:rPr>
                <w:rFonts w:eastAsia="標楷體" w:hint="eastAsia"/>
              </w:rPr>
              <w:t>□</w:t>
            </w:r>
            <w:r w:rsidRPr="00B868DC">
              <w:rPr>
                <w:rFonts w:eastAsia="標楷體" w:hint="eastAsia"/>
              </w:rPr>
              <w:t>最近三年會計師簽證之相關財務報表影本，未滿三年以實際年度計</w:t>
            </w:r>
            <w:r>
              <w:rPr>
                <w:rFonts w:eastAsia="標楷體" w:hint="eastAsia"/>
              </w:rPr>
              <w:t>之；中小企業得以依稅捐機關規定設置之帳載資料編製之財務報表代之</w:t>
            </w:r>
          </w:p>
          <w:p w14:paraId="1D1D51C1" w14:textId="77777777" w:rsidR="00B868DC" w:rsidRPr="00B868DC" w:rsidRDefault="00B868DC" w:rsidP="00B868DC">
            <w:pPr>
              <w:snapToGrid w:val="0"/>
              <w:ind w:left="240" w:hangingChars="100" w:hanging="240"/>
              <w:textAlignment w:val="center"/>
              <w:rPr>
                <w:rFonts w:eastAsia="標楷體"/>
              </w:rPr>
            </w:pPr>
            <w:r w:rsidRPr="00411DA0">
              <w:rPr>
                <w:rFonts w:eastAsia="標楷體" w:hint="eastAsia"/>
              </w:rPr>
              <w:t>□</w:t>
            </w:r>
            <w:r w:rsidRPr="00B868DC">
              <w:rPr>
                <w:rFonts w:eastAsia="標楷體" w:hint="eastAsia"/>
              </w:rPr>
              <w:t>最近一年「營利事業所得稅結算申報書」與「營業稅</w:t>
            </w:r>
            <w:r>
              <w:rPr>
                <w:rFonts w:eastAsia="標楷體" w:hint="eastAsia"/>
              </w:rPr>
              <w:t>申報書」影本，新設立未滿一年者得免繳交營利事業所得稅結算申報書</w:t>
            </w:r>
          </w:p>
          <w:p w14:paraId="08D621F3" w14:textId="77777777" w:rsidR="00B868DC" w:rsidRPr="00B868DC" w:rsidRDefault="00B868DC" w:rsidP="00B868DC">
            <w:pPr>
              <w:snapToGrid w:val="0"/>
              <w:ind w:left="240" w:hangingChars="100" w:hanging="240"/>
              <w:textAlignment w:val="center"/>
              <w:rPr>
                <w:rFonts w:eastAsia="標楷體"/>
              </w:rPr>
            </w:pPr>
            <w:r w:rsidRPr="00411DA0">
              <w:rPr>
                <w:rFonts w:eastAsia="標楷體" w:hint="eastAsia"/>
              </w:rPr>
              <w:t>□</w:t>
            </w:r>
            <w:r>
              <w:rPr>
                <w:rFonts w:eastAsia="標楷體" w:hint="eastAsia"/>
              </w:rPr>
              <w:t>公司之金融機構匯款帳戶資料</w:t>
            </w:r>
          </w:p>
          <w:p w14:paraId="19E109AC" w14:textId="77777777" w:rsidR="00ED431A" w:rsidRDefault="00B868DC" w:rsidP="00B868DC">
            <w:pPr>
              <w:snapToGrid w:val="0"/>
              <w:ind w:left="240" w:hangingChars="100" w:hanging="240"/>
              <w:textAlignment w:val="center"/>
              <w:rPr>
                <w:rFonts w:eastAsia="標楷體"/>
              </w:rPr>
            </w:pPr>
            <w:r w:rsidRPr="00411DA0">
              <w:rPr>
                <w:rFonts w:eastAsia="標楷體" w:hint="eastAsia"/>
              </w:rPr>
              <w:t>□</w:t>
            </w:r>
            <w:r w:rsidRPr="00B868DC">
              <w:rPr>
                <w:rFonts w:eastAsia="標楷體" w:hint="eastAsia"/>
              </w:rPr>
              <w:t>申請補助項目之佐證資料</w:t>
            </w:r>
          </w:p>
          <w:p w14:paraId="693CCD45" w14:textId="77777777" w:rsidR="00ED431A" w:rsidRDefault="00ED431A" w:rsidP="00597BBC">
            <w:pPr>
              <w:snapToGrid w:val="0"/>
              <w:ind w:leftChars="100" w:left="480" w:hangingChars="100" w:hanging="240"/>
              <w:textAlignment w:val="center"/>
              <w:rPr>
                <w:rFonts w:eastAsia="標楷體"/>
              </w:rPr>
            </w:pPr>
            <w:r w:rsidRPr="00411DA0">
              <w:rPr>
                <w:rFonts w:eastAsia="標楷體" w:hint="eastAsia"/>
              </w:rPr>
              <w:t>□</w:t>
            </w:r>
            <w:r w:rsidR="00B868DC" w:rsidRPr="00B868DC">
              <w:rPr>
                <w:rFonts w:eastAsia="標楷體" w:hint="eastAsia"/>
              </w:rPr>
              <w:t>與證券商簽訂之票上市</w:t>
            </w:r>
            <w:r w:rsidR="00B868DC" w:rsidRPr="00B868DC">
              <w:rPr>
                <w:rFonts w:eastAsia="標楷體" w:hint="eastAsia"/>
              </w:rPr>
              <w:t>(</w:t>
            </w:r>
            <w:r w:rsidR="00B868DC" w:rsidRPr="00B868DC">
              <w:rPr>
                <w:rFonts w:eastAsia="標楷體" w:hint="eastAsia"/>
              </w:rPr>
              <w:t>櫃</w:t>
            </w:r>
            <w:r w:rsidR="00B868DC" w:rsidRPr="00B868DC">
              <w:rPr>
                <w:rFonts w:eastAsia="標楷體" w:hint="eastAsia"/>
              </w:rPr>
              <w:t>)</w:t>
            </w:r>
            <w:r w:rsidR="00B868DC" w:rsidRPr="00B868DC">
              <w:rPr>
                <w:rFonts w:eastAsia="標楷體" w:hint="eastAsia"/>
              </w:rPr>
              <w:t>輔導契約影本</w:t>
            </w:r>
          </w:p>
          <w:p w14:paraId="5C9BBC56" w14:textId="77777777" w:rsidR="00ED431A" w:rsidRDefault="00ED431A" w:rsidP="00597BBC">
            <w:pPr>
              <w:snapToGrid w:val="0"/>
              <w:ind w:leftChars="100" w:left="480" w:hangingChars="100" w:hanging="240"/>
              <w:textAlignment w:val="center"/>
              <w:rPr>
                <w:rFonts w:eastAsia="標楷體"/>
              </w:rPr>
            </w:pPr>
            <w:r w:rsidRPr="00411DA0">
              <w:rPr>
                <w:rFonts w:eastAsia="標楷體" w:hint="eastAsia"/>
              </w:rPr>
              <w:t>□</w:t>
            </w:r>
            <w:r w:rsidR="00B868DC" w:rsidRPr="00B868DC">
              <w:rPr>
                <w:rFonts w:eastAsia="標楷體" w:hint="eastAsia"/>
              </w:rPr>
              <w:t>證券商向證交所或櫃買中心申報受輔導公司基本資料之佐證文件</w:t>
            </w:r>
          </w:p>
          <w:p w14:paraId="5D951B23" w14:textId="77777777" w:rsidR="00ED431A" w:rsidRDefault="00ED431A" w:rsidP="00597BBC">
            <w:pPr>
              <w:snapToGrid w:val="0"/>
              <w:ind w:leftChars="100" w:left="480" w:hangingChars="100" w:hanging="240"/>
              <w:textAlignment w:val="center"/>
              <w:rPr>
                <w:rFonts w:eastAsia="標楷體"/>
              </w:rPr>
            </w:pPr>
            <w:r w:rsidRPr="00411DA0">
              <w:rPr>
                <w:rFonts w:eastAsia="標楷體" w:hint="eastAsia"/>
              </w:rPr>
              <w:t>□</w:t>
            </w:r>
            <w:r w:rsidR="00B868DC" w:rsidRPr="00B868DC">
              <w:rPr>
                <w:rFonts w:eastAsia="標楷體" w:hint="eastAsia"/>
              </w:rPr>
              <w:t>提交至證交所或櫃買中心之股票上市申請書或股票櫃檯買賣申請書影本</w:t>
            </w:r>
          </w:p>
          <w:p w14:paraId="3C3EFD22" w14:textId="77777777" w:rsidR="00ED431A" w:rsidRDefault="00ED431A" w:rsidP="00597BBC">
            <w:pPr>
              <w:snapToGrid w:val="0"/>
              <w:ind w:leftChars="100" w:left="240"/>
              <w:jc w:val="both"/>
              <w:textAlignment w:val="center"/>
              <w:rPr>
                <w:rFonts w:eastAsia="標楷體"/>
              </w:rPr>
            </w:pPr>
            <w:r w:rsidRPr="00411DA0">
              <w:rPr>
                <w:rFonts w:eastAsia="標楷體" w:hint="eastAsia"/>
              </w:rPr>
              <w:t>□</w:t>
            </w:r>
            <w:r w:rsidR="00B868DC" w:rsidRPr="00B868DC">
              <w:rPr>
                <w:rFonts w:eastAsia="標楷體" w:hint="eastAsia"/>
              </w:rPr>
              <w:t>已向證交所或櫃買中心繳足上市或上櫃審查費之佐證文件</w:t>
            </w:r>
          </w:p>
          <w:p w14:paraId="5781DF03" w14:textId="77777777" w:rsidR="00ED431A" w:rsidRDefault="00ED431A" w:rsidP="00597BBC">
            <w:pPr>
              <w:snapToGrid w:val="0"/>
              <w:ind w:leftChars="100" w:left="240"/>
              <w:jc w:val="both"/>
              <w:textAlignment w:val="center"/>
              <w:rPr>
                <w:rFonts w:eastAsia="標楷體"/>
              </w:rPr>
            </w:pPr>
            <w:r w:rsidRPr="00411DA0">
              <w:rPr>
                <w:rFonts w:eastAsia="標楷體" w:hint="eastAsia"/>
              </w:rPr>
              <w:t>□</w:t>
            </w:r>
            <w:r>
              <w:rPr>
                <w:rFonts w:eastAsia="標楷體" w:hint="eastAsia"/>
              </w:rPr>
              <w:t>其他：</w:t>
            </w:r>
            <w:r>
              <w:rPr>
                <w:rFonts w:eastAsia="標楷體" w:hint="eastAsia"/>
              </w:rPr>
              <w:t>______________________________</w:t>
            </w:r>
          </w:p>
        </w:tc>
      </w:tr>
    </w:tbl>
    <w:p w14:paraId="6032EBC5" w14:textId="77777777" w:rsidR="00513858" w:rsidRPr="00513858" w:rsidRDefault="00257C33" w:rsidP="00513858">
      <w:pPr>
        <w:adjustRightInd w:val="0"/>
        <w:snapToGrid w:val="0"/>
        <w:spacing w:line="360" w:lineRule="auto"/>
        <w:rPr>
          <w:rFonts w:ascii="Times New Roman" w:eastAsia="標楷體" w:hAnsi="Times New Roman" w:cs="Times New Roman"/>
          <w:sz w:val="28"/>
        </w:rPr>
      </w:pPr>
      <w:r w:rsidRPr="00513858">
        <w:rPr>
          <w:rFonts w:ascii="Times New Roman" w:eastAsia="標楷體" w:hAnsi="Times New Roman" w:cs="Times New Roman"/>
          <w:sz w:val="28"/>
        </w:rPr>
        <w:lastRenderedPageBreak/>
        <w:t>本公司申請金融科技創新園區上市上櫃補助，茲聲明</w:t>
      </w:r>
      <w:r w:rsidR="00D45C42" w:rsidRPr="00513858">
        <w:rPr>
          <w:rFonts w:ascii="Times New Roman" w:eastAsia="標楷體" w:hAnsi="Times New Roman" w:cs="Times New Roman"/>
          <w:sz w:val="28"/>
        </w:rPr>
        <w:t>以上</w:t>
      </w:r>
      <w:r w:rsidRPr="00513858">
        <w:rPr>
          <w:rFonts w:ascii="Times New Roman" w:eastAsia="標楷體" w:hAnsi="Times New Roman" w:cs="Times New Roman"/>
          <w:sz w:val="28"/>
        </w:rPr>
        <w:t>資料</w:t>
      </w:r>
      <w:r w:rsidR="00D45C42" w:rsidRPr="00513858">
        <w:rPr>
          <w:rFonts w:ascii="Times New Roman" w:eastAsia="標楷體" w:hAnsi="Times New Roman" w:cs="Times New Roman"/>
          <w:sz w:val="28"/>
        </w:rPr>
        <w:t>均按實填列</w:t>
      </w:r>
      <w:r w:rsidRPr="00513858">
        <w:rPr>
          <w:rFonts w:ascii="Times New Roman" w:eastAsia="標楷體" w:hAnsi="Times New Roman" w:cs="Times New Roman"/>
          <w:sz w:val="28"/>
        </w:rPr>
        <w:t>、所檢附書件均為真實且</w:t>
      </w:r>
      <w:r w:rsidR="00513858" w:rsidRPr="00513858">
        <w:rPr>
          <w:rFonts w:ascii="Times New Roman" w:eastAsia="標楷體" w:hAnsi="Times New Roman" w:cs="Times New Roman"/>
          <w:sz w:val="28"/>
        </w:rPr>
        <w:t>影本</w:t>
      </w:r>
      <w:r w:rsidRPr="00513858">
        <w:rPr>
          <w:rFonts w:ascii="Times New Roman" w:eastAsia="標楷體" w:hAnsi="Times New Roman" w:cs="Times New Roman"/>
          <w:sz w:val="28"/>
        </w:rPr>
        <w:t>內容與正本相符，</w:t>
      </w:r>
      <w:r w:rsidR="00513858" w:rsidRPr="00513858">
        <w:rPr>
          <w:rFonts w:ascii="Times New Roman" w:eastAsia="標楷體" w:hAnsi="Times New Roman" w:cs="Times New Roman"/>
          <w:sz w:val="28"/>
        </w:rPr>
        <w:t>並承諾遵守下列事項：</w:t>
      </w:r>
    </w:p>
    <w:p w14:paraId="1C8BC5E7" w14:textId="77777777" w:rsidR="00513858" w:rsidRPr="00513858" w:rsidRDefault="00866B3F" w:rsidP="00513858">
      <w:pPr>
        <w:pStyle w:val="a7"/>
        <w:numPr>
          <w:ilvl w:val="0"/>
          <w:numId w:val="8"/>
        </w:numPr>
        <w:adjustRightInd w:val="0"/>
        <w:snapToGrid w:val="0"/>
        <w:spacing w:line="360" w:lineRule="auto"/>
        <w:ind w:leftChars="0"/>
        <w:rPr>
          <w:rFonts w:ascii="Times New Roman" w:eastAsia="標楷體" w:hAnsi="Times New Roman" w:cs="Times New Roman"/>
          <w:sz w:val="28"/>
        </w:rPr>
      </w:pPr>
      <w:r>
        <w:rPr>
          <w:rFonts w:ascii="Times New Roman" w:eastAsia="標楷體" w:hAnsi="Times New Roman" w:cs="Times New Roman" w:hint="eastAsia"/>
          <w:sz w:val="28"/>
        </w:rPr>
        <w:t>未</w:t>
      </w:r>
      <w:r w:rsidR="00513858" w:rsidRPr="00513858">
        <w:rPr>
          <w:rFonts w:ascii="Times New Roman" w:eastAsia="標楷體" w:hAnsi="Times New Roman" w:cs="Times New Roman"/>
          <w:sz w:val="28"/>
        </w:rPr>
        <w:t>侵害他人之相關智慧財產權。</w:t>
      </w:r>
    </w:p>
    <w:p w14:paraId="3933E085" w14:textId="77777777" w:rsidR="00513858" w:rsidRPr="00513858" w:rsidRDefault="00513858" w:rsidP="00513858">
      <w:pPr>
        <w:pStyle w:val="a7"/>
        <w:numPr>
          <w:ilvl w:val="0"/>
          <w:numId w:val="8"/>
        </w:numPr>
        <w:adjustRightInd w:val="0"/>
        <w:snapToGrid w:val="0"/>
        <w:spacing w:line="360" w:lineRule="auto"/>
        <w:ind w:leftChars="0"/>
        <w:rPr>
          <w:rFonts w:ascii="Times New Roman" w:eastAsia="標楷體" w:hAnsi="Times New Roman" w:cs="Times New Roman"/>
          <w:sz w:val="28"/>
        </w:rPr>
      </w:pPr>
      <w:r w:rsidRPr="00513858">
        <w:rPr>
          <w:rFonts w:ascii="Times New Roman" w:eastAsia="標楷體" w:hAnsi="Times New Roman" w:cs="Times New Roman"/>
          <w:sz w:val="28"/>
        </w:rPr>
        <w:t>五年內未曾有執行政府計畫之重大違約紀錄，以及未有因執行政府計畫受停權處分且期間尚未屆滿之情事。</w:t>
      </w:r>
    </w:p>
    <w:p w14:paraId="16393199" w14:textId="77777777" w:rsidR="00866B3F" w:rsidRDefault="005476CB" w:rsidP="00B868DC">
      <w:pPr>
        <w:pStyle w:val="a7"/>
        <w:numPr>
          <w:ilvl w:val="0"/>
          <w:numId w:val="8"/>
        </w:numPr>
        <w:adjustRightInd w:val="0"/>
        <w:snapToGrid w:val="0"/>
        <w:spacing w:line="360" w:lineRule="auto"/>
        <w:ind w:leftChars="0"/>
        <w:rPr>
          <w:rFonts w:ascii="Times New Roman" w:eastAsia="標楷體" w:hAnsi="Times New Roman" w:cs="Times New Roman"/>
          <w:sz w:val="28"/>
        </w:rPr>
      </w:pPr>
      <w:r>
        <w:rPr>
          <w:rFonts w:ascii="Times New Roman" w:eastAsia="標楷體" w:hAnsi="Times New Roman" w:cs="Times New Roman"/>
          <w:sz w:val="28"/>
        </w:rPr>
        <w:t>受保密義務之規範，不</w:t>
      </w:r>
      <w:r w:rsidR="00513858" w:rsidRPr="00513858">
        <w:rPr>
          <w:rFonts w:ascii="Times New Roman" w:eastAsia="標楷體" w:hAnsi="Times New Roman" w:cs="Times New Roman"/>
          <w:sz w:val="28"/>
        </w:rPr>
        <w:t>對外揭露補助之內容，或以獲得「金融監督管理委員會」、「台灣金融服務業聯合總會」、「金融科技創新園區」或「財團法人資訊工業策進會」補助或同意進駐之名對外推廣業務或將前揭</w:t>
      </w:r>
      <w:r w:rsidR="00513858" w:rsidRPr="005476CB">
        <w:rPr>
          <w:rFonts w:ascii="Times New Roman" w:eastAsia="標楷體" w:hAnsi="Times New Roman" w:cs="Times New Roman"/>
          <w:sz w:val="28"/>
        </w:rPr>
        <w:t>單位</w:t>
      </w:r>
      <w:r w:rsidR="00513858" w:rsidRPr="00513858">
        <w:rPr>
          <w:rFonts w:ascii="Times New Roman" w:eastAsia="標楷體" w:hAnsi="Times New Roman" w:cs="Times New Roman"/>
          <w:sz w:val="28"/>
        </w:rPr>
        <w:t>之名稱置於其名片、公司介紹、最新</w:t>
      </w:r>
      <w:r>
        <w:rPr>
          <w:rFonts w:ascii="Times New Roman" w:eastAsia="標楷體" w:hAnsi="Times New Roman" w:cs="Times New Roman"/>
          <w:sz w:val="28"/>
        </w:rPr>
        <w:t>消息或公司網站之任何地方或未經其同意使用該名稱或將公司與</w:t>
      </w:r>
      <w:r w:rsidR="00B868DC" w:rsidRPr="00B868DC">
        <w:rPr>
          <w:rFonts w:ascii="Times New Roman" w:eastAsia="標楷體" w:hAnsi="Times New Roman" w:cs="Times New Roman" w:hint="eastAsia"/>
          <w:sz w:val="28"/>
        </w:rPr>
        <w:t>前揭單位之</w:t>
      </w:r>
      <w:r>
        <w:rPr>
          <w:rFonts w:ascii="Times New Roman" w:eastAsia="標楷體" w:hAnsi="Times New Roman" w:cs="Times New Roman"/>
          <w:sz w:val="28"/>
        </w:rPr>
        <w:t>名稱</w:t>
      </w:r>
      <w:r>
        <w:rPr>
          <w:rFonts w:ascii="Times New Roman" w:eastAsia="標楷體" w:hAnsi="Times New Roman" w:cs="Times New Roman" w:hint="eastAsia"/>
          <w:sz w:val="28"/>
        </w:rPr>
        <w:t>並</w:t>
      </w:r>
      <w:r w:rsidR="00513858" w:rsidRPr="00513858">
        <w:rPr>
          <w:rFonts w:ascii="Times New Roman" w:eastAsia="標楷體" w:hAnsi="Times New Roman" w:cs="Times New Roman"/>
          <w:sz w:val="28"/>
        </w:rPr>
        <w:t>列。</w:t>
      </w:r>
    </w:p>
    <w:p w14:paraId="2B3087E9" w14:textId="77777777" w:rsidR="00B76B6C" w:rsidRDefault="00513858" w:rsidP="00866B3F">
      <w:pPr>
        <w:adjustRightInd w:val="0"/>
        <w:snapToGrid w:val="0"/>
        <w:spacing w:line="360" w:lineRule="auto"/>
        <w:jc w:val="both"/>
        <w:rPr>
          <w:rFonts w:ascii="Times New Roman" w:eastAsia="標楷體" w:hAnsi="Times New Roman" w:cs="Times New Roman"/>
          <w:sz w:val="28"/>
        </w:rPr>
      </w:pPr>
      <w:r w:rsidRPr="00866B3F">
        <w:rPr>
          <w:rFonts w:ascii="Times New Roman" w:eastAsia="標楷體" w:hAnsi="Times New Roman" w:cs="Times New Roman"/>
          <w:sz w:val="28"/>
        </w:rPr>
        <w:t>如有違反</w:t>
      </w:r>
      <w:r w:rsidR="00866B3F">
        <w:rPr>
          <w:rFonts w:ascii="Times New Roman" w:eastAsia="標楷體" w:hAnsi="Times New Roman" w:cs="Times New Roman" w:hint="eastAsia"/>
          <w:sz w:val="28"/>
        </w:rPr>
        <w:t>上述聲明事項，願</w:t>
      </w:r>
      <w:r w:rsidR="00866B3F">
        <w:rPr>
          <w:rFonts w:ascii="Times New Roman" w:eastAsia="標楷體" w:hAnsi="Times New Roman" w:cs="Times New Roman"/>
          <w:sz w:val="28"/>
        </w:rPr>
        <w:t>於相關單位通知後</w:t>
      </w:r>
      <w:r w:rsidR="00866B3F">
        <w:rPr>
          <w:rFonts w:ascii="Times New Roman" w:eastAsia="標楷體" w:hAnsi="Times New Roman" w:cs="Times New Roman" w:hint="eastAsia"/>
          <w:sz w:val="28"/>
        </w:rPr>
        <w:t>立</w:t>
      </w:r>
      <w:r w:rsidR="00866B3F" w:rsidRPr="00866B3F">
        <w:rPr>
          <w:rFonts w:ascii="Times New Roman" w:eastAsia="標楷體" w:hAnsi="Times New Roman" w:cs="Times New Roman"/>
          <w:sz w:val="28"/>
        </w:rPr>
        <w:t>即返還補助</w:t>
      </w:r>
      <w:r w:rsidR="00866B3F" w:rsidRPr="00866B3F">
        <w:rPr>
          <w:rFonts w:ascii="Times New Roman" w:eastAsia="標楷體" w:hAnsi="Times New Roman" w:cs="Times New Roman" w:hint="eastAsia"/>
          <w:sz w:val="28"/>
        </w:rPr>
        <w:t>款項</w:t>
      </w:r>
      <w:r w:rsidRPr="00866B3F">
        <w:rPr>
          <w:rFonts w:ascii="Times New Roman" w:eastAsia="標楷體" w:hAnsi="Times New Roman" w:cs="Times New Roman"/>
          <w:sz w:val="28"/>
        </w:rPr>
        <w:t>並退出</w:t>
      </w:r>
      <w:r w:rsidR="00FA19E1">
        <w:rPr>
          <w:rFonts w:ascii="Times New Roman" w:eastAsia="標楷體" w:hAnsi="Times New Roman" w:cs="Times New Roman" w:hint="eastAsia"/>
          <w:sz w:val="28"/>
        </w:rPr>
        <w:t>金融科技創新園區</w:t>
      </w:r>
      <w:r w:rsidRPr="00866B3F">
        <w:rPr>
          <w:rFonts w:ascii="Times New Roman" w:eastAsia="標楷體" w:hAnsi="Times New Roman" w:cs="Times New Roman"/>
          <w:sz w:val="28"/>
        </w:rPr>
        <w:t>進駐空間。</w:t>
      </w:r>
    </w:p>
    <w:p w14:paraId="7FDABA80" w14:textId="77777777" w:rsidR="00866B3F" w:rsidRDefault="00866B3F" w:rsidP="00866B3F">
      <w:pPr>
        <w:adjustRightInd w:val="0"/>
        <w:snapToGrid w:val="0"/>
        <w:spacing w:line="360" w:lineRule="auto"/>
        <w:jc w:val="both"/>
        <w:rPr>
          <w:rFonts w:ascii="Times New Roman" w:eastAsia="標楷體" w:hAnsi="Times New Roman" w:cs="Times New Roman"/>
          <w:sz w:val="28"/>
        </w:rPr>
      </w:pPr>
    </w:p>
    <w:p w14:paraId="0531BDEF" w14:textId="77777777" w:rsidR="00866B3F" w:rsidRDefault="00866B3F" w:rsidP="00866B3F">
      <w:pPr>
        <w:adjustRightInd w:val="0"/>
        <w:snapToGrid w:val="0"/>
        <w:spacing w:line="360" w:lineRule="auto"/>
        <w:jc w:val="both"/>
        <w:rPr>
          <w:rFonts w:ascii="Times New Roman" w:eastAsia="標楷體" w:hAnsi="Times New Roman" w:cs="Times New Roman"/>
          <w:sz w:val="28"/>
        </w:rPr>
      </w:pPr>
    </w:p>
    <w:p w14:paraId="60502FFF" w14:textId="77777777" w:rsidR="00866B3F" w:rsidRPr="00437781" w:rsidRDefault="00866B3F" w:rsidP="00866B3F">
      <w:pPr>
        <w:snapToGrid w:val="0"/>
        <w:spacing w:line="440" w:lineRule="exact"/>
        <w:jc w:val="both"/>
        <w:textAlignment w:val="center"/>
        <w:rPr>
          <w:rFonts w:ascii="標楷體" w:eastAsia="標楷體" w:hAnsi="新細明體"/>
          <w:sz w:val="28"/>
          <w:szCs w:val="28"/>
        </w:rPr>
      </w:pPr>
      <w:r w:rsidRPr="00437781">
        <w:rPr>
          <w:rFonts w:ascii="標楷體" w:eastAsia="標楷體" w:hAnsi="新細明體" w:hint="eastAsia"/>
          <w:sz w:val="28"/>
          <w:szCs w:val="28"/>
        </w:rPr>
        <w:t>此致</w:t>
      </w:r>
    </w:p>
    <w:p w14:paraId="7F4E2FFC" w14:textId="77777777" w:rsidR="00866B3F" w:rsidRPr="00437781" w:rsidRDefault="00866B3F" w:rsidP="00866B3F">
      <w:pPr>
        <w:snapToGrid w:val="0"/>
        <w:spacing w:line="440" w:lineRule="exact"/>
        <w:textAlignment w:val="center"/>
        <w:rPr>
          <w:rFonts w:ascii="標楷體" w:eastAsia="標楷體" w:hAnsi="新細明體"/>
          <w:sz w:val="28"/>
          <w:szCs w:val="28"/>
        </w:rPr>
      </w:pPr>
      <w:r w:rsidRPr="00437781">
        <w:rPr>
          <w:rFonts w:ascii="標楷體" w:eastAsia="標楷體" w:hAnsi="新細明體" w:hint="eastAsia"/>
          <w:sz w:val="28"/>
          <w:szCs w:val="28"/>
        </w:rPr>
        <w:t>金融科技創新園區</w:t>
      </w:r>
    </w:p>
    <w:p w14:paraId="7593DB64" w14:textId="77777777" w:rsidR="00866B3F" w:rsidRPr="00437781" w:rsidRDefault="00866B3F" w:rsidP="00866B3F">
      <w:pPr>
        <w:snapToGrid w:val="0"/>
        <w:spacing w:line="440" w:lineRule="exact"/>
        <w:textAlignment w:val="center"/>
        <w:rPr>
          <w:rFonts w:ascii="標楷體" w:eastAsia="標楷體" w:hAnsi="新細明體"/>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66"/>
      </w:tblGrid>
      <w:tr w:rsidR="00866B3F" w:rsidRPr="00437781" w14:paraId="5CDB23AE" w14:textId="77777777" w:rsidTr="000116BC">
        <w:tc>
          <w:tcPr>
            <w:tcW w:w="5228" w:type="dxa"/>
          </w:tcPr>
          <w:p w14:paraId="44548D7B" w14:textId="77777777" w:rsidR="00866B3F" w:rsidRPr="00437781" w:rsidRDefault="00866B3F" w:rsidP="000116BC">
            <w:pPr>
              <w:snapToGrid w:val="0"/>
              <w:spacing w:line="440" w:lineRule="exact"/>
              <w:textAlignment w:val="center"/>
              <w:rPr>
                <w:rFonts w:ascii="Times New Roman" w:eastAsia="標楷體" w:hAnsi="Times New Roman" w:cs="Times New Roman"/>
                <w:sz w:val="28"/>
                <w:szCs w:val="28"/>
              </w:rPr>
            </w:pPr>
            <w:r w:rsidRPr="00437781">
              <w:rPr>
                <w:rFonts w:ascii="Times New Roman" w:eastAsia="標楷體" w:hAnsi="Times New Roman" w:cs="Times New Roman"/>
                <w:sz w:val="28"/>
                <w:szCs w:val="28"/>
              </w:rPr>
              <w:t>公</w:t>
            </w:r>
            <w:r w:rsidRPr="00437781">
              <w:rPr>
                <w:rFonts w:ascii="Times New Roman" w:eastAsia="標楷體" w:hAnsi="Times New Roman" w:cs="Times New Roman"/>
                <w:sz w:val="28"/>
                <w:szCs w:val="28"/>
              </w:rPr>
              <w:t xml:space="preserve">  </w:t>
            </w:r>
            <w:r w:rsidRPr="00437781">
              <w:rPr>
                <w:rFonts w:ascii="Times New Roman" w:eastAsia="標楷體" w:hAnsi="Times New Roman" w:cs="Times New Roman"/>
                <w:sz w:val="28"/>
                <w:szCs w:val="28"/>
              </w:rPr>
              <w:t>司</w:t>
            </w:r>
            <w:r w:rsidRPr="00437781">
              <w:rPr>
                <w:rFonts w:ascii="Times New Roman" w:eastAsia="標楷體" w:hAnsi="Times New Roman" w:cs="Times New Roman"/>
                <w:sz w:val="28"/>
                <w:szCs w:val="28"/>
              </w:rPr>
              <w:t xml:space="preserve">  </w:t>
            </w:r>
            <w:r w:rsidRPr="00437781">
              <w:rPr>
                <w:rFonts w:ascii="Times New Roman" w:eastAsia="標楷體" w:hAnsi="Times New Roman" w:cs="Times New Roman"/>
                <w:sz w:val="28"/>
                <w:szCs w:val="28"/>
              </w:rPr>
              <w:t>名</w:t>
            </w:r>
            <w:r w:rsidRPr="00437781">
              <w:rPr>
                <w:rFonts w:ascii="Times New Roman" w:eastAsia="標楷體" w:hAnsi="Times New Roman" w:cs="Times New Roman"/>
                <w:sz w:val="28"/>
                <w:szCs w:val="28"/>
              </w:rPr>
              <w:t xml:space="preserve">  </w:t>
            </w:r>
            <w:r w:rsidRPr="00437781">
              <w:rPr>
                <w:rFonts w:ascii="Times New Roman" w:eastAsia="標楷體" w:hAnsi="Times New Roman" w:cs="Times New Roman"/>
                <w:sz w:val="28"/>
                <w:szCs w:val="28"/>
              </w:rPr>
              <w:t>稱：</w:t>
            </w:r>
            <w:r w:rsidRPr="00437781">
              <w:rPr>
                <w:rFonts w:ascii="Times New Roman" w:eastAsia="標楷體" w:hAnsi="Times New Roman" w:cs="Times New Roman"/>
                <w:color w:val="BFBFBF" w:themeColor="background1" w:themeShade="BF"/>
                <w:sz w:val="28"/>
                <w:szCs w:val="28"/>
              </w:rPr>
              <w:t>(</w:t>
            </w:r>
            <w:r w:rsidRPr="00437781">
              <w:rPr>
                <w:rFonts w:ascii="Times New Roman" w:eastAsia="標楷體" w:hAnsi="Times New Roman" w:cs="Times New Roman"/>
                <w:color w:val="BFBFBF" w:themeColor="background1" w:themeShade="BF"/>
                <w:sz w:val="28"/>
                <w:szCs w:val="28"/>
              </w:rPr>
              <w:t>請填寫</w:t>
            </w:r>
            <w:r w:rsidRPr="00437781">
              <w:rPr>
                <w:rFonts w:ascii="Times New Roman" w:eastAsia="標楷體" w:hAnsi="Times New Roman" w:cs="Times New Roman"/>
                <w:color w:val="BFBFBF" w:themeColor="background1" w:themeShade="BF"/>
                <w:sz w:val="28"/>
                <w:szCs w:val="28"/>
              </w:rPr>
              <w:t>)</w:t>
            </w:r>
          </w:p>
        </w:tc>
        <w:tc>
          <w:tcPr>
            <w:tcW w:w="5228" w:type="dxa"/>
          </w:tcPr>
          <w:p w14:paraId="7AC46ECA" w14:textId="77777777" w:rsidR="00866B3F" w:rsidRPr="00437781" w:rsidRDefault="00437781" w:rsidP="000116BC">
            <w:pPr>
              <w:snapToGrid w:val="0"/>
              <w:spacing w:line="440" w:lineRule="exact"/>
              <w:jc w:val="right"/>
              <w:textAlignment w:val="center"/>
              <w:rPr>
                <w:rFonts w:ascii="Times New Roman" w:eastAsia="標楷體" w:hAnsi="Times New Roman" w:cs="Times New Roman"/>
                <w:sz w:val="28"/>
                <w:szCs w:val="28"/>
              </w:rPr>
            </w:pPr>
            <w:r w:rsidRPr="00437781">
              <w:rPr>
                <w:rFonts w:ascii="Times New Roman" w:eastAsia="標楷體" w:hAnsi="Times New Roman" w:cs="Times New Roman"/>
                <w:bCs/>
                <w:sz w:val="28"/>
                <w:szCs w:val="28"/>
              </w:rPr>
              <w:t>(</w:t>
            </w:r>
            <w:r w:rsidR="00866B3F" w:rsidRPr="00437781">
              <w:rPr>
                <w:rFonts w:ascii="Times New Roman" w:eastAsia="標楷體" w:hAnsi="Times New Roman" w:cs="Times New Roman"/>
                <w:bCs/>
                <w:sz w:val="28"/>
                <w:szCs w:val="28"/>
              </w:rPr>
              <w:t>用印</w:t>
            </w:r>
            <w:r w:rsidRPr="00437781">
              <w:rPr>
                <w:rFonts w:ascii="Times New Roman" w:eastAsia="標楷體" w:hAnsi="Times New Roman" w:cs="Times New Roman"/>
                <w:bCs/>
                <w:sz w:val="28"/>
                <w:szCs w:val="28"/>
              </w:rPr>
              <w:t>)</w:t>
            </w:r>
          </w:p>
        </w:tc>
      </w:tr>
      <w:tr w:rsidR="00866B3F" w:rsidRPr="00437781" w14:paraId="758CA4D8" w14:textId="77777777" w:rsidTr="000116BC">
        <w:tc>
          <w:tcPr>
            <w:tcW w:w="5228" w:type="dxa"/>
          </w:tcPr>
          <w:p w14:paraId="5DF4C46B" w14:textId="77777777" w:rsidR="00866B3F" w:rsidRPr="00437781" w:rsidRDefault="00866B3F" w:rsidP="000116BC">
            <w:pPr>
              <w:snapToGrid w:val="0"/>
              <w:spacing w:line="440" w:lineRule="exact"/>
              <w:textAlignment w:val="center"/>
              <w:rPr>
                <w:rFonts w:ascii="Times New Roman" w:eastAsia="標楷體" w:hAnsi="Times New Roman" w:cs="Times New Roman"/>
                <w:sz w:val="28"/>
                <w:szCs w:val="28"/>
              </w:rPr>
            </w:pPr>
          </w:p>
        </w:tc>
        <w:tc>
          <w:tcPr>
            <w:tcW w:w="5228" w:type="dxa"/>
          </w:tcPr>
          <w:p w14:paraId="12202087" w14:textId="77777777" w:rsidR="00866B3F" w:rsidRPr="00437781" w:rsidRDefault="00866B3F" w:rsidP="000116BC">
            <w:pPr>
              <w:snapToGrid w:val="0"/>
              <w:spacing w:line="440" w:lineRule="exact"/>
              <w:jc w:val="right"/>
              <w:textAlignment w:val="center"/>
              <w:rPr>
                <w:rFonts w:ascii="Times New Roman" w:eastAsia="標楷體" w:hAnsi="Times New Roman" w:cs="Times New Roman"/>
                <w:bCs/>
                <w:sz w:val="28"/>
                <w:szCs w:val="28"/>
              </w:rPr>
            </w:pPr>
          </w:p>
        </w:tc>
      </w:tr>
      <w:tr w:rsidR="00866B3F" w:rsidRPr="00437781" w14:paraId="7BB8489E" w14:textId="77777777" w:rsidTr="000116BC">
        <w:tc>
          <w:tcPr>
            <w:tcW w:w="5228" w:type="dxa"/>
          </w:tcPr>
          <w:p w14:paraId="2F9CEF73" w14:textId="77777777" w:rsidR="00866B3F" w:rsidRPr="00437781" w:rsidRDefault="00866B3F" w:rsidP="000116BC">
            <w:pPr>
              <w:snapToGrid w:val="0"/>
              <w:spacing w:line="440" w:lineRule="exact"/>
              <w:textAlignment w:val="center"/>
              <w:rPr>
                <w:rFonts w:ascii="Times New Roman" w:eastAsia="標楷體" w:hAnsi="Times New Roman" w:cs="Times New Roman"/>
                <w:sz w:val="28"/>
                <w:szCs w:val="28"/>
              </w:rPr>
            </w:pPr>
            <w:r w:rsidRPr="00437781">
              <w:rPr>
                <w:rFonts w:ascii="Times New Roman" w:eastAsia="標楷體" w:hAnsi="Times New Roman" w:cs="Times New Roman"/>
                <w:sz w:val="28"/>
                <w:szCs w:val="28"/>
              </w:rPr>
              <w:t>負</w:t>
            </w:r>
            <w:r w:rsidRPr="00437781">
              <w:rPr>
                <w:rFonts w:ascii="Times New Roman" w:eastAsia="標楷體" w:hAnsi="Times New Roman" w:cs="Times New Roman"/>
                <w:sz w:val="28"/>
                <w:szCs w:val="28"/>
              </w:rPr>
              <w:t xml:space="preserve">    </w:t>
            </w:r>
            <w:r w:rsidRPr="00437781">
              <w:rPr>
                <w:rFonts w:ascii="Times New Roman" w:eastAsia="標楷體" w:hAnsi="Times New Roman" w:cs="Times New Roman"/>
                <w:sz w:val="28"/>
                <w:szCs w:val="28"/>
              </w:rPr>
              <w:t>責</w:t>
            </w:r>
            <w:r w:rsidRPr="00437781">
              <w:rPr>
                <w:rFonts w:ascii="Times New Roman" w:eastAsia="標楷體" w:hAnsi="Times New Roman" w:cs="Times New Roman"/>
                <w:sz w:val="28"/>
                <w:szCs w:val="28"/>
              </w:rPr>
              <w:t xml:space="preserve">    </w:t>
            </w:r>
            <w:r w:rsidRPr="00437781">
              <w:rPr>
                <w:rFonts w:ascii="Times New Roman" w:eastAsia="標楷體" w:hAnsi="Times New Roman" w:cs="Times New Roman"/>
                <w:sz w:val="28"/>
                <w:szCs w:val="28"/>
              </w:rPr>
              <w:t>人：</w:t>
            </w:r>
            <w:r w:rsidRPr="00437781">
              <w:rPr>
                <w:rFonts w:ascii="Times New Roman" w:eastAsia="標楷體" w:hAnsi="Times New Roman" w:cs="Times New Roman"/>
                <w:color w:val="BFBFBF" w:themeColor="background1" w:themeShade="BF"/>
                <w:sz w:val="28"/>
                <w:szCs w:val="28"/>
              </w:rPr>
              <w:t>(</w:t>
            </w:r>
            <w:r w:rsidRPr="00437781">
              <w:rPr>
                <w:rFonts w:ascii="Times New Roman" w:eastAsia="標楷體" w:hAnsi="Times New Roman" w:cs="Times New Roman"/>
                <w:color w:val="BFBFBF" w:themeColor="background1" w:themeShade="BF"/>
                <w:sz w:val="28"/>
                <w:szCs w:val="28"/>
              </w:rPr>
              <w:t>請填寫</w:t>
            </w:r>
            <w:r w:rsidRPr="00437781">
              <w:rPr>
                <w:rFonts w:ascii="Times New Roman" w:eastAsia="標楷體" w:hAnsi="Times New Roman" w:cs="Times New Roman"/>
                <w:color w:val="BFBFBF" w:themeColor="background1" w:themeShade="BF"/>
                <w:sz w:val="28"/>
                <w:szCs w:val="28"/>
              </w:rPr>
              <w:t>)</w:t>
            </w:r>
          </w:p>
        </w:tc>
        <w:tc>
          <w:tcPr>
            <w:tcW w:w="5228" w:type="dxa"/>
          </w:tcPr>
          <w:p w14:paraId="329AE7B8" w14:textId="77777777" w:rsidR="00866B3F" w:rsidRPr="00437781" w:rsidRDefault="00437781" w:rsidP="000116BC">
            <w:pPr>
              <w:snapToGrid w:val="0"/>
              <w:spacing w:line="440" w:lineRule="exact"/>
              <w:jc w:val="right"/>
              <w:textAlignment w:val="center"/>
              <w:rPr>
                <w:rFonts w:ascii="Times New Roman" w:eastAsia="標楷體" w:hAnsi="Times New Roman" w:cs="Times New Roman"/>
                <w:sz w:val="28"/>
                <w:szCs w:val="28"/>
              </w:rPr>
            </w:pPr>
            <w:r w:rsidRPr="00437781">
              <w:rPr>
                <w:rFonts w:ascii="Times New Roman" w:eastAsia="標楷體" w:hAnsi="Times New Roman" w:cs="Times New Roman"/>
                <w:bCs/>
                <w:sz w:val="28"/>
                <w:szCs w:val="28"/>
              </w:rPr>
              <w:t>(</w:t>
            </w:r>
            <w:r w:rsidR="00866B3F" w:rsidRPr="00437781">
              <w:rPr>
                <w:rFonts w:ascii="Times New Roman" w:eastAsia="標楷體" w:hAnsi="Times New Roman" w:cs="Times New Roman"/>
                <w:bCs/>
                <w:sz w:val="28"/>
                <w:szCs w:val="28"/>
              </w:rPr>
              <w:t>用印或簽</w:t>
            </w:r>
            <w:r w:rsidRPr="00437781">
              <w:rPr>
                <w:rFonts w:ascii="Times New Roman" w:eastAsia="標楷體" w:hAnsi="Times New Roman" w:cs="Times New Roman"/>
                <w:bCs/>
                <w:sz w:val="28"/>
                <w:szCs w:val="28"/>
              </w:rPr>
              <w:t>章</w:t>
            </w:r>
            <w:r w:rsidRPr="00437781">
              <w:rPr>
                <w:rFonts w:ascii="Times New Roman" w:eastAsia="標楷體" w:hAnsi="Times New Roman" w:cs="Times New Roman"/>
                <w:bCs/>
                <w:sz w:val="28"/>
                <w:szCs w:val="28"/>
              </w:rPr>
              <w:t>)</w:t>
            </w:r>
          </w:p>
        </w:tc>
      </w:tr>
      <w:tr w:rsidR="00866B3F" w:rsidRPr="00437781" w14:paraId="279C9122" w14:textId="77777777" w:rsidTr="000116BC">
        <w:tc>
          <w:tcPr>
            <w:tcW w:w="5228" w:type="dxa"/>
          </w:tcPr>
          <w:p w14:paraId="67C6E03D" w14:textId="77777777" w:rsidR="00866B3F" w:rsidRPr="00437781" w:rsidRDefault="00866B3F" w:rsidP="000116BC">
            <w:pPr>
              <w:snapToGrid w:val="0"/>
              <w:spacing w:line="440" w:lineRule="exact"/>
              <w:textAlignment w:val="center"/>
              <w:rPr>
                <w:rFonts w:ascii="Times New Roman" w:eastAsia="標楷體" w:hAnsi="Times New Roman" w:cs="Times New Roman"/>
                <w:sz w:val="28"/>
                <w:szCs w:val="28"/>
              </w:rPr>
            </w:pPr>
          </w:p>
        </w:tc>
        <w:tc>
          <w:tcPr>
            <w:tcW w:w="5228" w:type="dxa"/>
          </w:tcPr>
          <w:p w14:paraId="53957454" w14:textId="77777777" w:rsidR="00866B3F" w:rsidRPr="00437781" w:rsidRDefault="00866B3F" w:rsidP="000116BC">
            <w:pPr>
              <w:snapToGrid w:val="0"/>
              <w:spacing w:line="440" w:lineRule="exact"/>
              <w:jc w:val="right"/>
              <w:textAlignment w:val="center"/>
              <w:rPr>
                <w:rFonts w:ascii="Times New Roman" w:eastAsia="標楷體" w:hAnsi="Times New Roman" w:cs="Times New Roman"/>
                <w:bCs/>
                <w:sz w:val="28"/>
                <w:szCs w:val="28"/>
              </w:rPr>
            </w:pPr>
          </w:p>
        </w:tc>
      </w:tr>
      <w:tr w:rsidR="00866B3F" w:rsidRPr="00437781" w14:paraId="6D52C0A8" w14:textId="77777777" w:rsidTr="000116BC">
        <w:tc>
          <w:tcPr>
            <w:tcW w:w="5228" w:type="dxa"/>
          </w:tcPr>
          <w:p w14:paraId="3C789E4B" w14:textId="77777777" w:rsidR="00866B3F" w:rsidRPr="00437781" w:rsidRDefault="00866B3F" w:rsidP="000116BC">
            <w:pPr>
              <w:snapToGrid w:val="0"/>
              <w:spacing w:line="440" w:lineRule="exact"/>
              <w:textAlignment w:val="center"/>
              <w:rPr>
                <w:rFonts w:ascii="Times New Roman" w:eastAsia="標楷體" w:hAnsi="Times New Roman" w:cs="Times New Roman"/>
                <w:sz w:val="28"/>
                <w:szCs w:val="28"/>
              </w:rPr>
            </w:pPr>
            <w:r w:rsidRPr="00437781">
              <w:rPr>
                <w:rFonts w:ascii="Times New Roman" w:eastAsia="標楷體" w:hAnsi="Times New Roman" w:cs="Times New Roman"/>
                <w:sz w:val="28"/>
                <w:szCs w:val="28"/>
              </w:rPr>
              <w:t>申</w:t>
            </w:r>
            <w:r w:rsidRPr="00437781">
              <w:rPr>
                <w:rFonts w:ascii="Times New Roman" w:eastAsia="標楷體" w:hAnsi="Times New Roman" w:cs="Times New Roman"/>
                <w:sz w:val="28"/>
                <w:szCs w:val="28"/>
              </w:rPr>
              <w:t xml:space="preserve">    </w:t>
            </w:r>
            <w:r w:rsidRPr="00437781">
              <w:rPr>
                <w:rFonts w:ascii="Times New Roman" w:eastAsia="標楷體" w:hAnsi="Times New Roman" w:cs="Times New Roman"/>
                <w:sz w:val="28"/>
                <w:szCs w:val="28"/>
              </w:rPr>
              <w:t>請</w:t>
            </w:r>
            <w:r w:rsidRPr="00437781">
              <w:rPr>
                <w:rFonts w:ascii="Times New Roman" w:eastAsia="標楷體" w:hAnsi="Times New Roman" w:cs="Times New Roman"/>
                <w:sz w:val="28"/>
                <w:szCs w:val="28"/>
              </w:rPr>
              <w:t xml:space="preserve">    </w:t>
            </w:r>
            <w:r w:rsidRPr="00437781">
              <w:rPr>
                <w:rFonts w:ascii="Times New Roman" w:eastAsia="標楷體" w:hAnsi="Times New Roman" w:cs="Times New Roman"/>
                <w:sz w:val="28"/>
                <w:szCs w:val="28"/>
              </w:rPr>
              <w:t>人：</w:t>
            </w:r>
            <w:r w:rsidRPr="00437781">
              <w:rPr>
                <w:rFonts w:ascii="Times New Roman" w:eastAsia="標楷體" w:hAnsi="Times New Roman" w:cs="Times New Roman"/>
                <w:color w:val="BFBFBF" w:themeColor="background1" w:themeShade="BF"/>
                <w:sz w:val="28"/>
                <w:szCs w:val="28"/>
              </w:rPr>
              <w:t>(</w:t>
            </w:r>
            <w:r w:rsidRPr="00437781">
              <w:rPr>
                <w:rFonts w:ascii="Times New Roman" w:eastAsia="標楷體" w:hAnsi="Times New Roman" w:cs="Times New Roman"/>
                <w:color w:val="BFBFBF" w:themeColor="background1" w:themeShade="BF"/>
                <w:sz w:val="28"/>
                <w:szCs w:val="28"/>
              </w:rPr>
              <w:t>請填寫</w:t>
            </w:r>
            <w:r w:rsidRPr="00437781">
              <w:rPr>
                <w:rFonts w:ascii="Times New Roman" w:eastAsia="標楷體" w:hAnsi="Times New Roman" w:cs="Times New Roman"/>
                <w:color w:val="BFBFBF" w:themeColor="background1" w:themeShade="BF"/>
                <w:sz w:val="28"/>
                <w:szCs w:val="28"/>
              </w:rPr>
              <w:t>)</w:t>
            </w:r>
          </w:p>
        </w:tc>
        <w:tc>
          <w:tcPr>
            <w:tcW w:w="5228" w:type="dxa"/>
          </w:tcPr>
          <w:p w14:paraId="7A5D6E05" w14:textId="77777777" w:rsidR="00866B3F" w:rsidRPr="00437781" w:rsidRDefault="00437781" w:rsidP="000116BC">
            <w:pPr>
              <w:snapToGrid w:val="0"/>
              <w:spacing w:line="440" w:lineRule="exact"/>
              <w:jc w:val="right"/>
              <w:textAlignment w:val="center"/>
              <w:rPr>
                <w:rFonts w:ascii="Times New Roman" w:eastAsia="標楷體" w:hAnsi="Times New Roman" w:cs="Times New Roman"/>
                <w:sz w:val="28"/>
                <w:szCs w:val="28"/>
              </w:rPr>
            </w:pPr>
            <w:r w:rsidRPr="00437781">
              <w:rPr>
                <w:rFonts w:ascii="Times New Roman" w:eastAsia="標楷體" w:hAnsi="Times New Roman" w:cs="Times New Roman"/>
                <w:bCs/>
                <w:sz w:val="28"/>
                <w:szCs w:val="28"/>
              </w:rPr>
              <w:t>(</w:t>
            </w:r>
            <w:r w:rsidR="00866B3F" w:rsidRPr="00437781">
              <w:rPr>
                <w:rFonts w:ascii="Times New Roman" w:eastAsia="標楷體" w:hAnsi="Times New Roman" w:cs="Times New Roman"/>
                <w:bCs/>
                <w:sz w:val="28"/>
                <w:szCs w:val="28"/>
              </w:rPr>
              <w:t>用印或簽章</w:t>
            </w:r>
            <w:r w:rsidRPr="00437781">
              <w:rPr>
                <w:rFonts w:ascii="Times New Roman" w:eastAsia="標楷體" w:hAnsi="Times New Roman" w:cs="Times New Roman"/>
                <w:bCs/>
                <w:sz w:val="28"/>
                <w:szCs w:val="28"/>
              </w:rPr>
              <w:t>)</w:t>
            </w:r>
          </w:p>
        </w:tc>
      </w:tr>
    </w:tbl>
    <w:p w14:paraId="1AB5DD34" w14:textId="77777777" w:rsidR="00866B3F" w:rsidRDefault="00866B3F" w:rsidP="00866B3F">
      <w:pPr>
        <w:snapToGrid w:val="0"/>
        <w:spacing w:line="440" w:lineRule="exact"/>
        <w:textAlignment w:val="center"/>
        <w:rPr>
          <w:rFonts w:ascii="標楷體" w:eastAsia="標楷體" w:hAnsi="標楷體"/>
          <w:sz w:val="20"/>
          <w:szCs w:val="20"/>
        </w:rPr>
      </w:pPr>
      <w:r>
        <w:rPr>
          <w:rFonts w:eastAsia="標楷體" w:hint="eastAsia"/>
        </w:rPr>
        <w:t xml:space="preserve">                                   </w:t>
      </w:r>
    </w:p>
    <w:p w14:paraId="4DF3C438" w14:textId="77777777" w:rsidR="00866B3F" w:rsidRDefault="00866B3F" w:rsidP="00866B3F">
      <w:pPr>
        <w:snapToGrid w:val="0"/>
        <w:spacing w:line="440" w:lineRule="exact"/>
        <w:jc w:val="distribute"/>
        <w:textAlignment w:val="center"/>
        <w:rPr>
          <w:rFonts w:eastAsia="標楷體"/>
          <w:sz w:val="28"/>
          <w:szCs w:val="28"/>
        </w:rPr>
      </w:pPr>
    </w:p>
    <w:p w14:paraId="1BBB7841" w14:textId="77777777" w:rsidR="00866B3F" w:rsidRPr="0046726A" w:rsidRDefault="00866B3F" w:rsidP="00866B3F">
      <w:pPr>
        <w:snapToGrid w:val="0"/>
        <w:spacing w:line="440" w:lineRule="exact"/>
        <w:jc w:val="distribute"/>
        <w:textAlignment w:val="center"/>
        <w:rPr>
          <w:rFonts w:eastAsia="標楷體"/>
          <w:sz w:val="28"/>
          <w:szCs w:val="28"/>
        </w:rPr>
      </w:pPr>
      <w:r w:rsidRPr="0046726A">
        <w:rPr>
          <w:rFonts w:eastAsia="標楷體" w:hint="eastAsia"/>
          <w:sz w:val="28"/>
          <w:szCs w:val="28"/>
        </w:rPr>
        <w:t>中</w:t>
      </w:r>
      <w:r w:rsidRPr="0046726A">
        <w:rPr>
          <w:rFonts w:eastAsia="標楷體" w:hint="eastAsia"/>
          <w:sz w:val="28"/>
          <w:szCs w:val="28"/>
        </w:rPr>
        <w:t xml:space="preserve">    </w:t>
      </w:r>
      <w:r w:rsidRPr="0046726A">
        <w:rPr>
          <w:rFonts w:eastAsia="標楷體" w:hint="eastAsia"/>
          <w:sz w:val="28"/>
          <w:szCs w:val="28"/>
        </w:rPr>
        <w:t>華</w:t>
      </w:r>
      <w:r w:rsidRPr="0046726A">
        <w:rPr>
          <w:rFonts w:eastAsia="標楷體" w:hint="eastAsia"/>
          <w:sz w:val="28"/>
          <w:szCs w:val="28"/>
        </w:rPr>
        <w:t xml:space="preserve">    </w:t>
      </w:r>
      <w:r w:rsidRPr="0046726A">
        <w:rPr>
          <w:rFonts w:eastAsia="標楷體" w:hint="eastAsia"/>
          <w:sz w:val="28"/>
          <w:szCs w:val="28"/>
        </w:rPr>
        <w:t>民</w:t>
      </w:r>
      <w:r w:rsidRPr="0046726A">
        <w:rPr>
          <w:rFonts w:eastAsia="標楷體" w:hint="eastAsia"/>
          <w:sz w:val="28"/>
          <w:szCs w:val="28"/>
        </w:rPr>
        <w:t xml:space="preserve">    </w:t>
      </w:r>
      <w:r w:rsidRPr="0046726A">
        <w:rPr>
          <w:rFonts w:eastAsia="標楷體" w:hint="eastAsia"/>
          <w:sz w:val="28"/>
          <w:szCs w:val="28"/>
        </w:rPr>
        <w:t>國</w:t>
      </w:r>
      <w:r w:rsidRPr="0046726A">
        <w:rPr>
          <w:rFonts w:eastAsia="標楷體" w:hint="eastAsia"/>
          <w:sz w:val="28"/>
          <w:szCs w:val="28"/>
        </w:rPr>
        <w:t xml:space="preserve">             </w:t>
      </w:r>
      <w:r w:rsidRPr="0046726A">
        <w:rPr>
          <w:rFonts w:eastAsia="標楷體" w:hint="eastAsia"/>
          <w:sz w:val="28"/>
          <w:szCs w:val="28"/>
        </w:rPr>
        <w:t>年</w:t>
      </w:r>
      <w:r w:rsidRPr="0046726A">
        <w:rPr>
          <w:rFonts w:eastAsia="標楷體" w:hint="eastAsia"/>
          <w:sz w:val="28"/>
          <w:szCs w:val="28"/>
        </w:rPr>
        <w:t xml:space="preserve">             </w:t>
      </w:r>
      <w:r w:rsidRPr="0046726A">
        <w:rPr>
          <w:rFonts w:eastAsia="標楷體" w:hint="eastAsia"/>
          <w:sz w:val="28"/>
          <w:szCs w:val="28"/>
        </w:rPr>
        <w:t>月</w:t>
      </w:r>
      <w:r w:rsidRPr="0046726A">
        <w:rPr>
          <w:rFonts w:eastAsia="標楷體" w:hint="eastAsia"/>
          <w:sz w:val="28"/>
          <w:szCs w:val="28"/>
        </w:rPr>
        <w:t xml:space="preserve">             </w:t>
      </w:r>
      <w:r w:rsidRPr="0046726A">
        <w:rPr>
          <w:rFonts w:eastAsia="標楷體" w:hint="eastAsia"/>
          <w:sz w:val="28"/>
          <w:szCs w:val="28"/>
        </w:rPr>
        <w:t>日</w:t>
      </w:r>
    </w:p>
    <w:p w14:paraId="02011C46" w14:textId="77777777" w:rsidR="00866B3F" w:rsidRDefault="00866B3F" w:rsidP="00866B3F">
      <w:pPr>
        <w:spacing w:line="440" w:lineRule="exact"/>
        <w:jc w:val="distribute"/>
        <w:textAlignment w:val="center"/>
        <w:rPr>
          <w:rFonts w:eastAsia="標楷體"/>
          <w:b/>
          <w:bCs/>
          <w:color w:val="FF0000"/>
          <w:sz w:val="20"/>
          <w:szCs w:val="20"/>
        </w:rPr>
      </w:pPr>
      <w:r w:rsidRPr="00C47C95">
        <w:rPr>
          <w:rFonts w:eastAsia="標楷體"/>
          <w:b/>
          <w:bCs/>
          <w:color w:val="FF0000"/>
          <w:sz w:val="20"/>
          <w:szCs w:val="20"/>
        </w:rPr>
        <w:t>本申請書請加蓋騎縫章</w:t>
      </w:r>
    </w:p>
    <w:p w14:paraId="7FA667EB" w14:textId="77777777" w:rsidR="00866B3F" w:rsidRPr="00866B3F" w:rsidRDefault="00866B3F" w:rsidP="00866B3F">
      <w:pPr>
        <w:adjustRightInd w:val="0"/>
        <w:snapToGrid w:val="0"/>
        <w:spacing w:line="360" w:lineRule="auto"/>
        <w:jc w:val="both"/>
        <w:rPr>
          <w:rFonts w:ascii="Times New Roman" w:eastAsia="標楷體" w:hAnsi="Times New Roman" w:cs="Times New Roman"/>
          <w:sz w:val="28"/>
        </w:rPr>
      </w:pPr>
    </w:p>
    <w:p w14:paraId="2DED8EF2" w14:textId="77777777" w:rsidR="00B76B6C" w:rsidRDefault="00513858" w:rsidP="00437781">
      <w:pPr>
        <w:adjustRightInd w:val="0"/>
        <w:snapToGrid w:val="0"/>
        <w:jc w:val="both"/>
        <w:rPr>
          <w:rFonts w:ascii="Times New Roman" w:eastAsia="標楷體" w:hAnsi="Times New Roman" w:cs="Times New Roman"/>
          <w:sz w:val="22"/>
        </w:rPr>
      </w:pPr>
      <w:r w:rsidRPr="00866B3F">
        <w:rPr>
          <w:rFonts w:ascii="Times New Roman" w:eastAsia="標楷體" w:hAnsi="Times New Roman" w:cs="Times New Roman" w:hint="eastAsia"/>
          <w:sz w:val="22"/>
        </w:rPr>
        <w:t>註：</w:t>
      </w:r>
      <w:r w:rsidR="00866B3F" w:rsidRPr="00866B3F">
        <w:rPr>
          <w:rFonts w:ascii="Times New Roman" w:eastAsia="標楷體" w:hAnsi="Times New Roman" w:cs="Times New Roman" w:hint="eastAsia"/>
          <w:sz w:val="22"/>
        </w:rPr>
        <w:t>「金融監督管理委員會」、「台灣金融服務業聯合總會」、「金融科技創新園區」暨「財團法人資訊工業策進會」</w:t>
      </w:r>
      <w:r w:rsidRPr="00866B3F">
        <w:rPr>
          <w:rFonts w:ascii="Times New Roman" w:eastAsia="標楷體" w:hAnsi="Times New Roman" w:cs="Times New Roman"/>
          <w:sz w:val="22"/>
        </w:rPr>
        <w:t>對獲補助之公司不負申請內容之監督或稽核之責，公司業務是否合法應另行諮詢專業顧問。</w:t>
      </w:r>
    </w:p>
    <w:p w14:paraId="0D91ABF7" w14:textId="77777777" w:rsidR="00437781" w:rsidRDefault="00437781" w:rsidP="00437781">
      <w:pPr>
        <w:adjustRightInd w:val="0"/>
        <w:snapToGrid w:val="0"/>
        <w:jc w:val="both"/>
        <w:rPr>
          <w:rFonts w:ascii="Times New Roman" w:eastAsia="標楷體" w:hAnsi="Times New Roman" w:cs="Times New Roman"/>
          <w:sz w:val="22"/>
        </w:rPr>
      </w:pPr>
    </w:p>
    <w:p w14:paraId="287ED23D" w14:textId="77777777" w:rsidR="009A34EE" w:rsidRDefault="009A34EE" w:rsidP="009A34EE">
      <w:pPr>
        <w:snapToGrid w:val="0"/>
        <w:ind w:leftChars="-59" w:left="-142"/>
        <w:jc w:val="center"/>
        <w:rPr>
          <w:rFonts w:ascii="Times New Roman" w:eastAsia="SimSun" w:hAnsi="Times New Roman"/>
          <w:b/>
          <w:sz w:val="36"/>
          <w:szCs w:val="36"/>
        </w:rPr>
      </w:pPr>
      <w:r w:rsidRPr="007B590B">
        <w:rPr>
          <w:rFonts w:ascii="Times New Roman" w:eastAsia="標楷體" w:hAnsi="標楷體" w:hint="eastAsia"/>
          <w:b/>
          <w:sz w:val="36"/>
          <w:szCs w:val="36"/>
        </w:rPr>
        <w:lastRenderedPageBreak/>
        <w:t>財團法人資訊工業策進會</w:t>
      </w:r>
    </w:p>
    <w:p w14:paraId="245427C8" w14:textId="77777777" w:rsidR="009A34EE" w:rsidRDefault="009A34EE" w:rsidP="009A34EE">
      <w:pPr>
        <w:snapToGrid w:val="0"/>
        <w:jc w:val="center"/>
        <w:rPr>
          <w:rFonts w:ascii="Times New Roman" w:eastAsia="標楷體" w:hAnsi="Times New Roman"/>
          <w:b/>
          <w:sz w:val="36"/>
          <w:szCs w:val="36"/>
        </w:rPr>
      </w:pPr>
      <w:r w:rsidRPr="00847259">
        <w:rPr>
          <w:rFonts w:ascii="Times New Roman" w:eastAsia="標楷體" w:hAnsi="標楷體"/>
          <w:b/>
          <w:sz w:val="36"/>
          <w:szCs w:val="36"/>
        </w:rPr>
        <w:t>蒐集個人資料告知事項</w:t>
      </w:r>
      <w:r>
        <w:rPr>
          <w:rFonts w:ascii="Times New Roman" w:eastAsia="標楷體" w:hAnsi="標楷體" w:hint="eastAsia"/>
          <w:b/>
          <w:sz w:val="36"/>
          <w:szCs w:val="36"/>
        </w:rPr>
        <w:t>暨個人資料提供同意書</w:t>
      </w:r>
    </w:p>
    <w:p w14:paraId="4B86F148" w14:textId="77777777" w:rsidR="009A34EE" w:rsidRDefault="009A34EE" w:rsidP="009A34EE">
      <w:pPr>
        <w:snapToGrid w:val="0"/>
        <w:jc w:val="right"/>
        <w:rPr>
          <w:rFonts w:ascii="Times New Roman" w:eastAsia="標楷體" w:hAnsi="Times New Roman"/>
          <w:szCs w:val="24"/>
        </w:rPr>
      </w:pPr>
    </w:p>
    <w:p w14:paraId="12E337E4" w14:textId="77777777" w:rsidR="009A34EE" w:rsidRDefault="009A34EE" w:rsidP="009A34EE">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w:t>
      </w:r>
      <w:r w:rsidRPr="005D1619">
        <w:rPr>
          <w:rFonts w:ascii="Times New Roman" w:eastAsia="標楷體" w:hAnsi="Times New Roman"/>
        </w:rPr>
        <w:t>-</w:t>
      </w:r>
      <w:r w:rsidRPr="0037165A">
        <w:rPr>
          <w:rFonts w:ascii="Times New Roman" w:eastAsia="標楷體" w:hAnsi="Times New Roman" w:hint="eastAsia"/>
        </w:rPr>
        <w:t>CV23030224-1</w:t>
      </w:r>
      <w:r>
        <w:rPr>
          <w:rFonts w:ascii="Times New Roman" w:eastAsia="標楷體" w:hAnsi="Times New Roman"/>
        </w:rPr>
        <w:t>-DTRI</w:t>
      </w:r>
    </w:p>
    <w:p w14:paraId="31E3EC69" w14:textId="77777777" w:rsidR="009A34EE" w:rsidRPr="00B62FBC" w:rsidRDefault="009A34EE" w:rsidP="009A34EE">
      <w:pPr>
        <w:snapToGrid w:val="0"/>
        <w:rPr>
          <w:rFonts w:ascii="Times New Roman" w:eastAsia="標楷體" w:hAnsi="Times New Roman"/>
          <w:szCs w:val="24"/>
        </w:rPr>
      </w:pPr>
    </w:p>
    <w:p w14:paraId="0FF15608" w14:textId="77777777" w:rsidR="009A34EE" w:rsidRDefault="009A34EE" w:rsidP="009A34EE">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387E3B3C" w14:textId="77777777" w:rsidR="009A34EE" w:rsidRDefault="009A34EE" w:rsidP="009A34EE">
      <w:pPr>
        <w:snapToGrid w:val="0"/>
        <w:rPr>
          <w:rFonts w:ascii="Times New Roman" w:eastAsia="標楷體" w:hAnsi="標楷體"/>
          <w:szCs w:val="24"/>
        </w:rPr>
      </w:pPr>
    </w:p>
    <w:p w14:paraId="5DB34DD4" w14:textId="77777777" w:rsidR="009A34EE" w:rsidRDefault="009A34EE" w:rsidP="009A34EE">
      <w:pPr>
        <w:pStyle w:val="a7"/>
        <w:numPr>
          <w:ilvl w:val="0"/>
          <w:numId w:val="9"/>
        </w:numPr>
        <w:snapToGrid w:val="0"/>
        <w:ind w:leftChars="0"/>
        <w:rPr>
          <w:rFonts w:ascii="Times New Roman" w:eastAsia="標楷體" w:hAnsi="標楷體"/>
          <w:szCs w:val="24"/>
        </w:rPr>
      </w:pPr>
      <w:r>
        <w:rPr>
          <w:rFonts w:ascii="Times New Roman" w:eastAsia="標楷體" w:hAnsi="標楷體" w:hint="eastAsia"/>
          <w:szCs w:val="24"/>
        </w:rPr>
        <w:t>蒐集目的及類別</w:t>
      </w:r>
    </w:p>
    <w:p w14:paraId="42BDA079" w14:textId="77777777" w:rsidR="009A34EE" w:rsidRPr="007533F8" w:rsidRDefault="009A34EE" w:rsidP="009A34EE">
      <w:pPr>
        <w:pStyle w:val="a7"/>
        <w:snapToGrid w:val="0"/>
        <w:jc w:val="both"/>
        <w:rPr>
          <w:rFonts w:ascii="Times New Roman" w:eastAsia="標楷體" w:hAnsi="Times New Roman"/>
          <w:bCs/>
        </w:rPr>
      </w:pPr>
      <w:r>
        <w:rPr>
          <w:rFonts w:ascii="Times New Roman" w:eastAsia="標楷體" w:hAnsi="Times New Roman"/>
        </w:rPr>
        <w:t>本會因</w:t>
      </w:r>
      <w:r>
        <w:rPr>
          <w:rFonts w:ascii="Times New Roman" w:eastAsia="標楷體" w:hAnsi="Times New Roman" w:hint="eastAsia"/>
        </w:rPr>
        <w:t>作</w:t>
      </w:r>
      <w:r w:rsidRPr="004C57FD">
        <w:rPr>
          <w:rFonts w:ascii="Times New Roman" w:eastAsia="標楷體" w:hAnsi="Times New Roman"/>
        </w:rPr>
        <w:t>為</w:t>
      </w:r>
      <w:r w:rsidRPr="004C57FD">
        <w:rPr>
          <w:rFonts w:ascii="Times New Roman" w:eastAsia="標楷體" w:hAnsi="Times New Roman"/>
        </w:rPr>
        <w:t>FinTechSpace</w:t>
      </w:r>
      <w:r w:rsidRPr="004C57FD">
        <w:rPr>
          <w:rFonts w:ascii="Times New Roman" w:eastAsia="標楷體" w:hAnsi="Times New Roman"/>
        </w:rPr>
        <w:t>執行團隊，並辦理或執行相關業務、活動、計畫、提供服務及供本會用於陳報主管機關或其他合於本會捐助章程所定業務、寄送本會</w:t>
      </w:r>
      <w:r w:rsidRPr="004C57FD">
        <w:rPr>
          <w:rFonts w:ascii="Times New Roman" w:eastAsia="標楷體" w:hAnsi="Times New Roman"/>
          <w:color w:val="000000"/>
        </w:rPr>
        <w:t>或產業相關活動訊息</w:t>
      </w:r>
      <w:r w:rsidRPr="004C57FD">
        <w:rPr>
          <w:rFonts w:ascii="Times New Roman" w:eastAsia="標楷體" w:hAnsi="Times New Roman"/>
        </w:rPr>
        <w:t>之蒐集目的，而需獲取您下列個人資料類別：</w:t>
      </w:r>
      <w:r w:rsidRPr="0056688C">
        <w:rPr>
          <w:rFonts w:ascii="Times New Roman" w:eastAsia="標楷體" w:hAnsi="Times New Roman" w:hint="eastAsia"/>
          <w:bCs/>
        </w:rPr>
        <w:t>姓名、</w:t>
      </w:r>
      <w:r w:rsidRPr="00CF3DE9">
        <w:rPr>
          <w:rFonts w:ascii="Times New Roman" w:eastAsia="標楷體" w:hAnsi="Times New Roman" w:hint="eastAsia"/>
          <w:bCs/>
        </w:rPr>
        <w:t>電子郵遞地址</w:t>
      </w:r>
      <w:r>
        <w:rPr>
          <w:rFonts w:ascii="Times New Roman" w:eastAsia="標楷體" w:hAnsi="Times New Roman" w:hint="eastAsia"/>
          <w:bCs/>
        </w:rPr>
        <w:t>(</w:t>
      </w:r>
      <w:r w:rsidRPr="007533F8">
        <w:rPr>
          <w:rFonts w:ascii="Times New Roman" w:eastAsia="標楷體" w:hAnsi="Times New Roman" w:hint="eastAsia"/>
          <w:bCs/>
        </w:rPr>
        <w:t>Email</w:t>
      </w:r>
      <w:r>
        <w:rPr>
          <w:rFonts w:ascii="Times New Roman" w:eastAsia="標楷體" w:hAnsi="Times New Roman"/>
          <w:bCs/>
        </w:rPr>
        <w:t>)</w:t>
      </w:r>
      <w:r w:rsidRPr="007533F8">
        <w:rPr>
          <w:rFonts w:ascii="Times New Roman" w:eastAsia="標楷體" w:hAnsi="Times New Roman" w:hint="eastAsia"/>
          <w:bCs/>
        </w:rPr>
        <w:t>、公司、部門、職稱、電話</w:t>
      </w:r>
      <w:r>
        <w:rPr>
          <w:rFonts w:ascii="Times New Roman" w:eastAsia="標楷體" w:hAnsi="Times New Roman" w:hint="eastAsia"/>
          <w:bCs/>
        </w:rPr>
        <w:t>號碼</w:t>
      </w:r>
      <w:r w:rsidRPr="007533F8">
        <w:rPr>
          <w:rFonts w:ascii="Times New Roman" w:eastAsia="標楷體" w:hAnsi="Times New Roman" w:hint="eastAsia"/>
          <w:bCs/>
        </w:rPr>
        <w:t>。</w:t>
      </w:r>
    </w:p>
    <w:p w14:paraId="7FC20F5B" w14:textId="77777777" w:rsidR="009A34EE" w:rsidRDefault="009A34EE" w:rsidP="009A34EE">
      <w:pPr>
        <w:pStyle w:val="a7"/>
        <w:snapToGrid w:val="0"/>
        <w:ind w:leftChars="0"/>
        <w:rPr>
          <w:rFonts w:ascii="Times New Roman" w:eastAsia="標楷體" w:hAnsi="標楷體"/>
          <w:sz w:val="22"/>
        </w:rPr>
      </w:pPr>
      <w:r w:rsidRPr="00847259">
        <w:rPr>
          <w:rFonts w:ascii="Times New Roman" w:eastAsia="標楷體" w:hAnsi="標楷體"/>
          <w:sz w:val="22"/>
        </w:rPr>
        <w:t>※您日後如不願再收到本會</w:t>
      </w:r>
      <w:r>
        <w:rPr>
          <w:rFonts w:ascii="Times New Roman" w:eastAsia="標楷體" w:hAnsi="標楷體" w:hint="eastAsia"/>
          <w:sz w:val="22"/>
        </w:rPr>
        <w:t>所</w:t>
      </w:r>
      <w:r w:rsidRPr="00847259">
        <w:rPr>
          <w:rFonts w:ascii="Times New Roman" w:eastAsia="標楷體" w:hAnsi="標楷體"/>
          <w:sz w:val="22"/>
        </w:rPr>
        <w:t>寄送之行銷訊息，可於收到前述訊息時，直接點選訊息內拒絕接受之連結。</w:t>
      </w:r>
    </w:p>
    <w:p w14:paraId="52D40840" w14:textId="77777777" w:rsidR="009A34EE" w:rsidRDefault="009A34EE" w:rsidP="009A34EE">
      <w:pPr>
        <w:pStyle w:val="a7"/>
        <w:snapToGrid w:val="0"/>
        <w:ind w:leftChars="0"/>
        <w:rPr>
          <w:rFonts w:ascii="Times New Roman" w:eastAsia="標楷體" w:hAnsi="標楷體"/>
          <w:szCs w:val="24"/>
        </w:rPr>
      </w:pPr>
    </w:p>
    <w:p w14:paraId="2B4D5232" w14:textId="77777777" w:rsidR="009A34EE" w:rsidRDefault="009A34EE" w:rsidP="009A34EE">
      <w:pPr>
        <w:pStyle w:val="a7"/>
        <w:numPr>
          <w:ilvl w:val="0"/>
          <w:numId w:val="9"/>
        </w:numPr>
        <w:snapToGrid w:val="0"/>
        <w:ind w:leftChars="0"/>
        <w:rPr>
          <w:rFonts w:ascii="Times New Roman" w:eastAsia="標楷體" w:hAnsi="標楷體"/>
          <w:szCs w:val="24"/>
        </w:rPr>
      </w:pPr>
      <w:r w:rsidRPr="00847259">
        <w:rPr>
          <w:rFonts w:ascii="Times New Roman" w:eastAsia="標楷體" w:hAnsi="標楷體"/>
          <w:szCs w:val="24"/>
        </w:rPr>
        <w:t>個人資料利用之期間、地區、對象及方式</w:t>
      </w:r>
    </w:p>
    <w:p w14:paraId="505724ED" w14:textId="77777777" w:rsidR="009A34EE" w:rsidRDefault="009A34EE" w:rsidP="009A34EE">
      <w:pPr>
        <w:snapToGrid w:val="0"/>
        <w:ind w:left="425" w:hangingChars="177" w:hanging="425"/>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3A306CFE" w14:textId="77777777" w:rsidR="009A34EE" w:rsidRPr="004A231C" w:rsidRDefault="009A34EE" w:rsidP="009A34EE">
      <w:pPr>
        <w:snapToGrid w:val="0"/>
        <w:ind w:left="425" w:hangingChars="177" w:hanging="425"/>
        <w:rPr>
          <w:rFonts w:ascii="Times New Roman" w:eastAsia="標楷體" w:hAnsi="標楷體"/>
          <w:szCs w:val="24"/>
        </w:rPr>
      </w:pPr>
    </w:p>
    <w:p w14:paraId="6ED21E64" w14:textId="77777777" w:rsidR="009A34EE" w:rsidRDefault="009A34EE" w:rsidP="009A34EE">
      <w:pPr>
        <w:pStyle w:val="a7"/>
        <w:numPr>
          <w:ilvl w:val="0"/>
          <w:numId w:val="9"/>
        </w:numPr>
        <w:snapToGrid w:val="0"/>
        <w:ind w:leftChars="0"/>
        <w:rPr>
          <w:rFonts w:ascii="Times New Roman" w:eastAsia="標楷體" w:hAnsi="標楷體"/>
          <w:szCs w:val="24"/>
        </w:rPr>
      </w:pPr>
      <w:r>
        <w:rPr>
          <w:rFonts w:ascii="Times New Roman" w:eastAsia="標楷體" w:hAnsi="標楷體" w:hint="eastAsia"/>
          <w:szCs w:val="24"/>
        </w:rPr>
        <w:t>當事人權利</w:t>
      </w:r>
    </w:p>
    <w:p w14:paraId="0DE4E588" w14:textId="77777777" w:rsidR="009A34EE" w:rsidRDefault="009A34EE" w:rsidP="009A34EE">
      <w:pPr>
        <w:pStyle w:val="a7"/>
        <w:snapToGrid w:val="0"/>
        <w:ind w:leftChars="0"/>
        <w:rPr>
          <w:rFonts w:ascii="Times New Roman" w:eastAsia="標楷體" w:hAnsi="標楷體"/>
          <w:szCs w:val="24"/>
        </w:rPr>
      </w:pPr>
      <w:r w:rsidRPr="00847259">
        <w:rPr>
          <w:rFonts w:ascii="Times New Roman" w:eastAsia="標楷體" w:hAnsi="標楷體"/>
          <w:szCs w:val="24"/>
        </w:rPr>
        <w:t>您可依前述業務、活動所定規則或依本會網站</w:t>
      </w:r>
      <w:r w:rsidRPr="00847259">
        <w:rPr>
          <w:rFonts w:ascii="Times New Roman" w:eastAsia="標楷體" w:hAnsi="Times New Roman"/>
          <w:szCs w:val="24"/>
        </w:rPr>
        <w:t>（</w:t>
      </w:r>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r w:rsidRPr="00847259">
        <w:rPr>
          <w:rFonts w:ascii="Times New Roman" w:eastAsia="標楷體" w:hAnsi="Times New Roman"/>
          <w:szCs w:val="24"/>
        </w:rPr>
        <w:t>）</w:t>
      </w:r>
      <w:r w:rsidRPr="00847259">
        <w:rPr>
          <w:rFonts w:ascii="Times New Roman" w:eastAsia="標楷體" w:hAnsi="標楷體"/>
          <w:szCs w:val="24"/>
        </w:rPr>
        <w:t>「個資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214647FB" w14:textId="77777777" w:rsidR="009A34EE" w:rsidRDefault="009A34EE" w:rsidP="009A34EE">
      <w:pPr>
        <w:pStyle w:val="a7"/>
        <w:numPr>
          <w:ilvl w:val="0"/>
          <w:numId w:val="10"/>
        </w:numPr>
        <w:snapToGrid w:val="0"/>
        <w:ind w:leftChars="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20443D28" w14:textId="77777777" w:rsidR="009A34EE" w:rsidRDefault="009A34EE" w:rsidP="009A34EE">
      <w:pPr>
        <w:pStyle w:val="a7"/>
        <w:numPr>
          <w:ilvl w:val="0"/>
          <w:numId w:val="10"/>
        </w:numPr>
        <w:snapToGrid w:val="0"/>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74EADA41" w14:textId="77777777" w:rsidR="009A34EE" w:rsidRDefault="009A34EE" w:rsidP="009A34EE">
      <w:pPr>
        <w:pStyle w:val="a7"/>
        <w:numPr>
          <w:ilvl w:val="0"/>
          <w:numId w:val="10"/>
        </w:numPr>
        <w:snapToGrid w:val="0"/>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70C3EEB0" w14:textId="77777777" w:rsidR="009A34EE" w:rsidRDefault="009A34EE" w:rsidP="009A34EE">
      <w:pPr>
        <w:pStyle w:val="a7"/>
        <w:numPr>
          <w:ilvl w:val="0"/>
          <w:numId w:val="10"/>
        </w:numPr>
        <w:snapToGrid w:val="0"/>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27A8D88A" w14:textId="77777777" w:rsidR="009A34EE" w:rsidRDefault="009A34EE" w:rsidP="009A34EE">
      <w:pPr>
        <w:pStyle w:val="a7"/>
        <w:numPr>
          <w:ilvl w:val="0"/>
          <w:numId w:val="10"/>
        </w:numPr>
        <w:snapToGrid w:val="0"/>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1387F0B1" w14:textId="77777777" w:rsidR="009A34EE" w:rsidRDefault="009A34EE" w:rsidP="009A34EE">
      <w:pPr>
        <w:pStyle w:val="a7"/>
        <w:snapToGrid w:val="0"/>
        <w:ind w:leftChars="0" w:left="870"/>
        <w:rPr>
          <w:rFonts w:ascii="Times New Roman" w:eastAsia="標楷體" w:hAnsi="標楷體"/>
          <w:szCs w:val="24"/>
        </w:rPr>
      </w:pPr>
    </w:p>
    <w:p w14:paraId="61295F82" w14:textId="77777777" w:rsidR="009A34EE" w:rsidRDefault="009A34EE" w:rsidP="009A34EE">
      <w:pPr>
        <w:pStyle w:val="a7"/>
        <w:numPr>
          <w:ilvl w:val="0"/>
          <w:numId w:val="9"/>
        </w:numPr>
        <w:snapToGrid w:val="0"/>
        <w:ind w:leftChars="0"/>
        <w:rPr>
          <w:rFonts w:ascii="Times New Roman" w:eastAsia="標楷體" w:hAnsi="標楷體"/>
          <w:szCs w:val="24"/>
        </w:rPr>
      </w:pPr>
      <w:r w:rsidRPr="00847259">
        <w:rPr>
          <w:rFonts w:ascii="Times New Roman" w:eastAsia="標楷體" w:hAnsi="標楷體"/>
          <w:szCs w:val="24"/>
        </w:rPr>
        <w:t>不提供個人資料之權益影響</w:t>
      </w:r>
    </w:p>
    <w:p w14:paraId="0B41FAB0" w14:textId="77777777" w:rsidR="009A34EE" w:rsidRDefault="009A34EE" w:rsidP="009A34EE">
      <w:pPr>
        <w:pStyle w:val="a7"/>
        <w:snapToGrid w:val="0"/>
        <w:ind w:leftChars="0"/>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7D3ADA18" w14:textId="77777777" w:rsidR="009A34EE" w:rsidRDefault="009A34EE" w:rsidP="009A34EE">
      <w:pPr>
        <w:pStyle w:val="a7"/>
        <w:snapToGrid w:val="0"/>
        <w:ind w:leftChars="0"/>
        <w:rPr>
          <w:rFonts w:ascii="Times New Roman" w:eastAsia="標楷體" w:hAnsi="標楷體"/>
          <w:szCs w:val="24"/>
        </w:rPr>
      </w:pPr>
    </w:p>
    <w:p w14:paraId="55CDD8B5" w14:textId="77777777" w:rsidR="009A34EE" w:rsidRDefault="009A34EE" w:rsidP="009A34EE">
      <w:pPr>
        <w:pStyle w:val="a7"/>
        <w:numPr>
          <w:ilvl w:val="0"/>
          <w:numId w:val="9"/>
        </w:numPr>
        <w:snapToGrid w:val="0"/>
        <w:ind w:leftChars="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54FF79AF" w14:textId="77777777" w:rsidR="009A34EE" w:rsidRDefault="009A34EE" w:rsidP="009A34EE">
      <w:pPr>
        <w:pStyle w:val="a7"/>
        <w:snapToGrid w:val="0"/>
        <w:ind w:leftChars="0"/>
        <w:rPr>
          <w:rFonts w:ascii="Times New Roman" w:eastAsia="標楷體" w:hAnsi="標楷體"/>
          <w:szCs w:val="24"/>
        </w:rPr>
      </w:pPr>
    </w:p>
    <w:p w14:paraId="67EC17EC" w14:textId="77777777" w:rsidR="009A34EE" w:rsidRDefault="009A34EE" w:rsidP="009A34EE">
      <w:pPr>
        <w:pStyle w:val="a7"/>
        <w:spacing w:beforeLines="100" w:before="360"/>
        <w:ind w:leftChars="0"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675EA168" w14:textId="77777777" w:rsidR="009A34EE" w:rsidRPr="00B0161F" w:rsidRDefault="009A34EE" w:rsidP="009A34EE">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34630978" w14:textId="77777777" w:rsidR="009A34EE" w:rsidRPr="00B0161F" w:rsidRDefault="009A34EE" w:rsidP="009A34EE">
      <w:pPr>
        <w:pStyle w:val="a7"/>
        <w:numPr>
          <w:ilvl w:val="0"/>
          <w:numId w:val="11"/>
        </w:numPr>
        <w:snapToGrid w:val="0"/>
        <w:ind w:leftChars="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566F0FA4" w14:textId="77777777" w:rsidR="009A34EE" w:rsidRPr="00B0161F" w:rsidRDefault="009A34EE" w:rsidP="009A34EE">
      <w:pPr>
        <w:pStyle w:val="a7"/>
        <w:snapToGrid w:val="0"/>
        <w:ind w:leftChars="0"/>
        <w:rPr>
          <w:rFonts w:ascii="Times New Roman" w:eastAsia="標楷體" w:hAnsi="標楷體"/>
          <w:b/>
          <w:szCs w:val="24"/>
        </w:rPr>
      </w:pPr>
    </w:p>
    <w:p w14:paraId="7DB7F89E" w14:textId="77777777" w:rsidR="009A34EE" w:rsidRPr="00B0161F" w:rsidRDefault="009A34EE" w:rsidP="009A34EE">
      <w:pPr>
        <w:snapToGrid w:val="0"/>
        <w:rPr>
          <w:rFonts w:ascii="Times New Roman" w:eastAsia="標楷體" w:hAnsi="標楷體"/>
          <w:b/>
          <w:szCs w:val="24"/>
        </w:rPr>
      </w:pPr>
      <w:r w:rsidRPr="00B0161F">
        <w:rPr>
          <w:rFonts w:ascii="Times New Roman" w:eastAsia="標楷體" w:hAnsi="標楷體" w:hint="eastAsia"/>
          <w:szCs w:val="24"/>
        </w:rPr>
        <w:t>立同意書人：</w:t>
      </w:r>
    </w:p>
    <w:p w14:paraId="15C9B0C6" w14:textId="77777777" w:rsidR="00437781" w:rsidRPr="009A34EE" w:rsidRDefault="009A34EE" w:rsidP="009A34EE">
      <w:pPr>
        <w:spacing w:beforeLines="100" w:before="36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sectPr w:rsidR="00437781" w:rsidRPr="009A34EE" w:rsidSect="00437781">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65131" w14:textId="77777777" w:rsidR="00861F5B" w:rsidRDefault="00861F5B" w:rsidP="00476BB5">
      <w:r>
        <w:separator/>
      </w:r>
    </w:p>
  </w:endnote>
  <w:endnote w:type="continuationSeparator" w:id="0">
    <w:p w14:paraId="0325BEAB" w14:textId="77777777" w:rsidR="00861F5B" w:rsidRDefault="00861F5B" w:rsidP="0047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3C4A" w14:textId="77777777" w:rsidR="00861F5B" w:rsidRDefault="00861F5B" w:rsidP="00476BB5">
      <w:r>
        <w:separator/>
      </w:r>
    </w:p>
  </w:footnote>
  <w:footnote w:type="continuationSeparator" w:id="0">
    <w:p w14:paraId="7DE3C109" w14:textId="77777777" w:rsidR="00861F5B" w:rsidRDefault="00861F5B" w:rsidP="0047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5FCE"/>
    <w:multiLevelType w:val="hybridMultilevel"/>
    <w:tmpl w:val="EC32F5D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966147"/>
    <w:multiLevelType w:val="hybridMultilevel"/>
    <w:tmpl w:val="6E92414A"/>
    <w:lvl w:ilvl="0" w:tplc="1F882E94">
      <w:start w:val="2"/>
      <w:numFmt w:val="taiwaneseCountingThousand"/>
      <w:lvlText w:val="%1、"/>
      <w:lvlJc w:val="left"/>
      <w:pPr>
        <w:ind w:left="480" w:hanging="480"/>
      </w:pPr>
      <w:rPr>
        <w:rFonts w:hint="default"/>
      </w:rPr>
    </w:lvl>
    <w:lvl w:ilvl="1" w:tplc="52589266" w:tentative="1">
      <w:start w:val="1"/>
      <w:numFmt w:val="ideographTraditional"/>
      <w:lvlText w:val="%2、"/>
      <w:lvlJc w:val="left"/>
      <w:pPr>
        <w:ind w:left="960" w:hanging="480"/>
      </w:pPr>
    </w:lvl>
    <w:lvl w:ilvl="2" w:tplc="BD609CF6" w:tentative="1">
      <w:start w:val="1"/>
      <w:numFmt w:val="lowerRoman"/>
      <w:lvlText w:val="%3."/>
      <w:lvlJc w:val="right"/>
      <w:pPr>
        <w:ind w:left="1440" w:hanging="480"/>
      </w:pPr>
    </w:lvl>
    <w:lvl w:ilvl="3" w:tplc="2064EE82" w:tentative="1">
      <w:start w:val="1"/>
      <w:numFmt w:val="decimal"/>
      <w:lvlText w:val="%4."/>
      <w:lvlJc w:val="left"/>
      <w:pPr>
        <w:ind w:left="1920" w:hanging="480"/>
      </w:pPr>
    </w:lvl>
    <w:lvl w:ilvl="4" w:tplc="89C6E418" w:tentative="1">
      <w:start w:val="1"/>
      <w:numFmt w:val="ideographTraditional"/>
      <w:lvlText w:val="%5、"/>
      <w:lvlJc w:val="left"/>
      <w:pPr>
        <w:ind w:left="2400" w:hanging="480"/>
      </w:pPr>
    </w:lvl>
    <w:lvl w:ilvl="5" w:tplc="26F608AA" w:tentative="1">
      <w:start w:val="1"/>
      <w:numFmt w:val="lowerRoman"/>
      <w:lvlText w:val="%6."/>
      <w:lvlJc w:val="right"/>
      <w:pPr>
        <w:ind w:left="2880" w:hanging="480"/>
      </w:pPr>
    </w:lvl>
    <w:lvl w:ilvl="6" w:tplc="A12A5198" w:tentative="1">
      <w:start w:val="1"/>
      <w:numFmt w:val="decimal"/>
      <w:lvlText w:val="%7."/>
      <w:lvlJc w:val="left"/>
      <w:pPr>
        <w:ind w:left="3360" w:hanging="480"/>
      </w:pPr>
    </w:lvl>
    <w:lvl w:ilvl="7" w:tplc="A06609F6" w:tentative="1">
      <w:start w:val="1"/>
      <w:numFmt w:val="ideographTraditional"/>
      <w:lvlText w:val="%8、"/>
      <w:lvlJc w:val="left"/>
      <w:pPr>
        <w:ind w:left="3840" w:hanging="480"/>
      </w:pPr>
    </w:lvl>
    <w:lvl w:ilvl="8" w:tplc="6B5040BA" w:tentative="1">
      <w:start w:val="1"/>
      <w:numFmt w:val="lowerRoman"/>
      <w:lvlText w:val="%9."/>
      <w:lvlJc w:val="right"/>
      <w:pPr>
        <w:ind w:left="4320" w:hanging="480"/>
      </w:pPr>
    </w:lvl>
  </w:abstractNum>
  <w:abstractNum w:abstractNumId="2" w15:restartNumberingAfterBreak="0">
    <w:nsid w:val="1D91784F"/>
    <w:multiLevelType w:val="hybridMultilevel"/>
    <w:tmpl w:val="D6C4D3A0"/>
    <w:lvl w:ilvl="0" w:tplc="6F661910">
      <w:start w:val="1"/>
      <w:numFmt w:val="taiwaneseCountingThousand"/>
      <w:lvlText w:val="%1、"/>
      <w:lvlJc w:val="left"/>
      <w:pPr>
        <w:ind w:left="480" w:hanging="480"/>
      </w:pPr>
      <w:rPr>
        <w:rFonts w:hint="default"/>
      </w:rPr>
    </w:lvl>
    <w:lvl w:ilvl="1" w:tplc="BFBABD6A" w:tentative="1">
      <w:start w:val="1"/>
      <w:numFmt w:val="ideographTraditional"/>
      <w:lvlText w:val="%2、"/>
      <w:lvlJc w:val="left"/>
      <w:pPr>
        <w:ind w:left="960" w:hanging="480"/>
      </w:pPr>
    </w:lvl>
    <w:lvl w:ilvl="2" w:tplc="0AD2719E" w:tentative="1">
      <w:start w:val="1"/>
      <w:numFmt w:val="lowerRoman"/>
      <w:lvlText w:val="%3."/>
      <w:lvlJc w:val="right"/>
      <w:pPr>
        <w:ind w:left="1440" w:hanging="480"/>
      </w:pPr>
    </w:lvl>
    <w:lvl w:ilvl="3" w:tplc="254C58BC" w:tentative="1">
      <w:start w:val="1"/>
      <w:numFmt w:val="decimal"/>
      <w:lvlText w:val="%4."/>
      <w:lvlJc w:val="left"/>
      <w:pPr>
        <w:ind w:left="1920" w:hanging="480"/>
      </w:pPr>
    </w:lvl>
    <w:lvl w:ilvl="4" w:tplc="7D664CAC" w:tentative="1">
      <w:start w:val="1"/>
      <w:numFmt w:val="ideographTraditional"/>
      <w:lvlText w:val="%5、"/>
      <w:lvlJc w:val="left"/>
      <w:pPr>
        <w:ind w:left="2400" w:hanging="480"/>
      </w:pPr>
    </w:lvl>
    <w:lvl w:ilvl="5" w:tplc="C04C9822" w:tentative="1">
      <w:start w:val="1"/>
      <w:numFmt w:val="lowerRoman"/>
      <w:lvlText w:val="%6."/>
      <w:lvlJc w:val="right"/>
      <w:pPr>
        <w:ind w:left="2880" w:hanging="480"/>
      </w:pPr>
    </w:lvl>
    <w:lvl w:ilvl="6" w:tplc="EDF8CC2A" w:tentative="1">
      <w:start w:val="1"/>
      <w:numFmt w:val="decimal"/>
      <w:lvlText w:val="%7."/>
      <w:lvlJc w:val="left"/>
      <w:pPr>
        <w:ind w:left="3360" w:hanging="480"/>
      </w:pPr>
    </w:lvl>
    <w:lvl w:ilvl="7" w:tplc="0B54E416" w:tentative="1">
      <w:start w:val="1"/>
      <w:numFmt w:val="ideographTraditional"/>
      <w:lvlText w:val="%8、"/>
      <w:lvlJc w:val="left"/>
      <w:pPr>
        <w:ind w:left="3840" w:hanging="480"/>
      </w:pPr>
    </w:lvl>
    <w:lvl w:ilvl="8" w:tplc="D8AE1FE4" w:tentative="1">
      <w:start w:val="1"/>
      <w:numFmt w:val="lowerRoman"/>
      <w:lvlText w:val="%9."/>
      <w:lvlJc w:val="right"/>
      <w:pPr>
        <w:ind w:left="4320" w:hanging="480"/>
      </w:pPr>
    </w:lvl>
  </w:abstractNum>
  <w:abstractNum w:abstractNumId="3" w15:restartNumberingAfterBreak="0">
    <w:nsid w:val="1D99250A"/>
    <w:multiLevelType w:val="hybridMultilevel"/>
    <w:tmpl w:val="412EEB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6D2090"/>
    <w:multiLevelType w:val="hybridMultilevel"/>
    <w:tmpl w:val="E76E0A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9708DB"/>
    <w:multiLevelType w:val="hybridMultilevel"/>
    <w:tmpl w:val="E818A6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2F1CF8"/>
    <w:multiLevelType w:val="hybridMultilevel"/>
    <w:tmpl w:val="FB86F8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A01DA1"/>
    <w:multiLevelType w:val="hybridMultilevel"/>
    <w:tmpl w:val="4150EF02"/>
    <w:lvl w:ilvl="0" w:tplc="0409000F">
      <w:start w:val="1"/>
      <w:numFmt w:val="decimal"/>
      <w:lvlText w:val="%1."/>
      <w:lvlJc w:val="left"/>
      <w:pPr>
        <w:ind w:left="480" w:hanging="480"/>
      </w:pPr>
    </w:lvl>
    <w:lvl w:ilvl="1" w:tplc="B686BE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7F0375"/>
    <w:multiLevelType w:val="hybridMultilevel"/>
    <w:tmpl w:val="7DA0E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843FF6"/>
    <w:multiLevelType w:val="hybridMultilevel"/>
    <w:tmpl w:val="96F83E6C"/>
    <w:lvl w:ilvl="0" w:tplc="38DA92B2">
      <w:start w:val="1"/>
      <w:numFmt w:val="taiwaneseCountingThousand"/>
      <w:lvlText w:val="(%1)"/>
      <w:lvlJc w:val="left"/>
      <w:pPr>
        <w:ind w:left="870" w:hanging="390"/>
      </w:pPr>
      <w:rPr>
        <w:rFonts w:hint="default"/>
      </w:rPr>
    </w:lvl>
    <w:lvl w:ilvl="1" w:tplc="4A5C0D18" w:tentative="1">
      <w:start w:val="1"/>
      <w:numFmt w:val="ideographTraditional"/>
      <w:lvlText w:val="%2、"/>
      <w:lvlJc w:val="left"/>
      <w:pPr>
        <w:ind w:left="1440" w:hanging="480"/>
      </w:pPr>
    </w:lvl>
    <w:lvl w:ilvl="2" w:tplc="D15EA90E" w:tentative="1">
      <w:start w:val="1"/>
      <w:numFmt w:val="lowerRoman"/>
      <w:lvlText w:val="%3."/>
      <w:lvlJc w:val="right"/>
      <w:pPr>
        <w:ind w:left="1920" w:hanging="480"/>
      </w:pPr>
    </w:lvl>
    <w:lvl w:ilvl="3" w:tplc="06E001A8" w:tentative="1">
      <w:start w:val="1"/>
      <w:numFmt w:val="decimal"/>
      <w:lvlText w:val="%4."/>
      <w:lvlJc w:val="left"/>
      <w:pPr>
        <w:ind w:left="2400" w:hanging="480"/>
      </w:pPr>
    </w:lvl>
    <w:lvl w:ilvl="4" w:tplc="F2542C24" w:tentative="1">
      <w:start w:val="1"/>
      <w:numFmt w:val="ideographTraditional"/>
      <w:lvlText w:val="%5、"/>
      <w:lvlJc w:val="left"/>
      <w:pPr>
        <w:ind w:left="2880" w:hanging="480"/>
      </w:pPr>
    </w:lvl>
    <w:lvl w:ilvl="5" w:tplc="B9A21A50" w:tentative="1">
      <w:start w:val="1"/>
      <w:numFmt w:val="lowerRoman"/>
      <w:lvlText w:val="%6."/>
      <w:lvlJc w:val="right"/>
      <w:pPr>
        <w:ind w:left="3360" w:hanging="480"/>
      </w:pPr>
    </w:lvl>
    <w:lvl w:ilvl="6" w:tplc="AED01830" w:tentative="1">
      <w:start w:val="1"/>
      <w:numFmt w:val="decimal"/>
      <w:lvlText w:val="%7."/>
      <w:lvlJc w:val="left"/>
      <w:pPr>
        <w:ind w:left="3840" w:hanging="480"/>
      </w:pPr>
    </w:lvl>
    <w:lvl w:ilvl="7" w:tplc="3BBAAB64" w:tentative="1">
      <w:start w:val="1"/>
      <w:numFmt w:val="ideographTraditional"/>
      <w:lvlText w:val="%8、"/>
      <w:lvlJc w:val="left"/>
      <w:pPr>
        <w:ind w:left="4320" w:hanging="480"/>
      </w:pPr>
    </w:lvl>
    <w:lvl w:ilvl="8" w:tplc="B90C7A84" w:tentative="1">
      <w:start w:val="1"/>
      <w:numFmt w:val="lowerRoman"/>
      <w:lvlText w:val="%9."/>
      <w:lvlJc w:val="right"/>
      <w:pPr>
        <w:ind w:left="4800" w:hanging="480"/>
      </w:pPr>
    </w:lvl>
  </w:abstractNum>
  <w:abstractNum w:abstractNumId="10" w15:restartNumberingAfterBreak="0">
    <w:nsid w:val="6531567B"/>
    <w:multiLevelType w:val="hybridMultilevel"/>
    <w:tmpl w:val="7DA0E6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D9190B"/>
    <w:multiLevelType w:val="hybridMultilevel"/>
    <w:tmpl w:val="F836E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3535BC"/>
    <w:multiLevelType w:val="hybridMultilevel"/>
    <w:tmpl w:val="520034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ED4482"/>
    <w:multiLevelType w:val="hybridMultilevel"/>
    <w:tmpl w:val="E16EEE52"/>
    <w:lvl w:ilvl="0" w:tplc="B686BE2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AE2009D"/>
    <w:multiLevelType w:val="hybridMultilevel"/>
    <w:tmpl w:val="D556CA44"/>
    <w:lvl w:ilvl="0" w:tplc="500C35FA">
      <w:start w:val="1"/>
      <w:numFmt w:val="taiwaneseCountingThousand"/>
      <w:suff w:val="nothing"/>
      <w:lvlText w:val="%1、"/>
      <w:lvlJc w:val="left"/>
      <w:pPr>
        <w:ind w:left="480" w:hanging="480"/>
      </w:pPr>
      <w:rPr>
        <w:rFonts w:hint="eastAsia"/>
        <w:lang w:val="en-US"/>
      </w:rPr>
    </w:lvl>
    <w:lvl w:ilvl="1" w:tplc="DBEA56AA">
      <w:start w:val="1"/>
      <w:numFmt w:val="taiwaneseCountingThousand"/>
      <w:suff w:val="nothing"/>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C9A68FF"/>
    <w:multiLevelType w:val="hybridMultilevel"/>
    <w:tmpl w:val="4150EF02"/>
    <w:lvl w:ilvl="0" w:tplc="0409000F">
      <w:start w:val="1"/>
      <w:numFmt w:val="decimal"/>
      <w:lvlText w:val="%1."/>
      <w:lvlJc w:val="left"/>
      <w:pPr>
        <w:ind w:left="480" w:hanging="480"/>
      </w:pPr>
    </w:lvl>
    <w:lvl w:ilvl="1" w:tplc="B686BE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6B1FB5"/>
    <w:multiLevelType w:val="hybridMultilevel"/>
    <w:tmpl w:val="F836E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15"/>
  </w:num>
  <w:num w:numId="4">
    <w:abstractNumId w:val="11"/>
  </w:num>
  <w:num w:numId="5">
    <w:abstractNumId w:val="13"/>
  </w:num>
  <w:num w:numId="6">
    <w:abstractNumId w:val="0"/>
  </w:num>
  <w:num w:numId="7">
    <w:abstractNumId w:val="6"/>
  </w:num>
  <w:num w:numId="8">
    <w:abstractNumId w:val="4"/>
  </w:num>
  <w:num w:numId="9">
    <w:abstractNumId w:val="2"/>
  </w:num>
  <w:num w:numId="10">
    <w:abstractNumId w:val="9"/>
  </w:num>
  <w:num w:numId="11">
    <w:abstractNumId w:val="1"/>
  </w:num>
  <w:num w:numId="12">
    <w:abstractNumId w:val="8"/>
  </w:num>
  <w:num w:numId="13">
    <w:abstractNumId w:val="10"/>
  </w:num>
  <w:num w:numId="14">
    <w:abstractNumId w:val="16"/>
  </w:num>
  <w:num w:numId="15">
    <w:abstractNumId w:val="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E2"/>
    <w:rsid w:val="00004C6E"/>
    <w:rsid w:val="0000718E"/>
    <w:rsid w:val="00021DAA"/>
    <w:rsid w:val="00025690"/>
    <w:rsid w:val="000358CE"/>
    <w:rsid w:val="0005096A"/>
    <w:rsid w:val="0006015A"/>
    <w:rsid w:val="000B4669"/>
    <w:rsid w:val="00103A42"/>
    <w:rsid w:val="00104C93"/>
    <w:rsid w:val="00104F27"/>
    <w:rsid w:val="00113AAF"/>
    <w:rsid w:val="001302A0"/>
    <w:rsid w:val="00131C28"/>
    <w:rsid w:val="00135EB0"/>
    <w:rsid w:val="00140503"/>
    <w:rsid w:val="00150955"/>
    <w:rsid w:val="00166C11"/>
    <w:rsid w:val="0017099C"/>
    <w:rsid w:val="001B040F"/>
    <w:rsid w:val="001B2A6C"/>
    <w:rsid w:val="001C52EE"/>
    <w:rsid w:val="001D52B0"/>
    <w:rsid w:val="001E0A49"/>
    <w:rsid w:val="00220C4C"/>
    <w:rsid w:val="0023054C"/>
    <w:rsid w:val="00233706"/>
    <w:rsid w:val="00234EBE"/>
    <w:rsid w:val="00257C33"/>
    <w:rsid w:val="00262BE0"/>
    <w:rsid w:val="00270EDA"/>
    <w:rsid w:val="00272615"/>
    <w:rsid w:val="00291801"/>
    <w:rsid w:val="002A090B"/>
    <w:rsid w:val="002A0B78"/>
    <w:rsid w:val="002A2049"/>
    <w:rsid w:val="002C1E18"/>
    <w:rsid w:val="002D354F"/>
    <w:rsid w:val="00300D49"/>
    <w:rsid w:val="00303E12"/>
    <w:rsid w:val="003040A9"/>
    <w:rsid w:val="0031249D"/>
    <w:rsid w:val="00342432"/>
    <w:rsid w:val="00347D3C"/>
    <w:rsid w:val="003522EC"/>
    <w:rsid w:val="00353435"/>
    <w:rsid w:val="003561CB"/>
    <w:rsid w:val="00360F38"/>
    <w:rsid w:val="00361764"/>
    <w:rsid w:val="0038410C"/>
    <w:rsid w:val="003B1F71"/>
    <w:rsid w:val="003B2687"/>
    <w:rsid w:val="003B27E6"/>
    <w:rsid w:val="003E3481"/>
    <w:rsid w:val="003F13D9"/>
    <w:rsid w:val="0040224A"/>
    <w:rsid w:val="004208E8"/>
    <w:rsid w:val="00435C67"/>
    <w:rsid w:val="00437781"/>
    <w:rsid w:val="00444BF6"/>
    <w:rsid w:val="0045521E"/>
    <w:rsid w:val="00465096"/>
    <w:rsid w:val="004751BD"/>
    <w:rsid w:val="00476028"/>
    <w:rsid w:val="00476BB5"/>
    <w:rsid w:val="004E10FD"/>
    <w:rsid w:val="00503429"/>
    <w:rsid w:val="005047FF"/>
    <w:rsid w:val="00513858"/>
    <w:rsid w:val="00522EC7"/>
    <w:rsid w:val="00523AAD"/>
    <w:rsid w:val="00526A0B"/>
    <w:rsid w:val="00527D4C"/>
    <w:rsid w:val="005325D3"/>
    <w:rsid w:val="00533D82"/>
    <w:rsid w:val="005476CB"/>
    <w:rsid w:val="005669F8"/>
    <w:rsid w:val="00566BFB"/>
    <w:rsid w:val="005751D6"/>
    <w:rsid w:val="0059102B"/>
    <w:rsid w:val="00591286"/>
    <w:rsid w:val="005914E6"/>
    <w:rsid w:val="0059288C"/>
    <w:rsid w:val="005942D7"/>
    <w:rsid w:val="0059458A"/>
    <w:rsid w:val="00597BBC"/>
    <w:rsid w:val="005B776F"/>
    <w:rsid w:val="005E32EF"/>
    <w:rsid w:val="005E6E46"/>
    <w:rsid w:val="005F2B73"/>
    <w:rsid w:val="005F35E2"/>
    <w:rsid w:val="00634884"/>
    <w:rsid w:val="006349BC"/>
    <w:rsid w:val="00644506"/>
    <w:rsid w:val="00651000"/>
    <w:rsid w:val="00661843"/>
    <w:rsid w:val="00666678"/>
    <w:rsid w:val="00676F7E"/>
    <w:rsid w:val="00681A2E"/>
    <w:rsid w:val="006B1C8B"/>
    <w:rsid w:val="006C113C"/>
    <w:rsid w:val="006F16E5"/>
    <w:rsid w:val="006F6695"/>
    <w:rsid w:val="00707577"/>
    <w:rsid w:val="007111B5"/>
    <w:rsid w:val="00713C6C"/>
    <w:rsid w:val="007521A2"/>
    <w:rsid w:val="00774FD3"/>
    <w:rsid w:val="00775E7C"/>
    <w:rsid w:val="007901F8"/>
    <w:rsid w:val="00792BE6"/>
    <w:rsid w:val="007B6F54"/>
    <w:rsid w:val="007C0FCA"/>
    <w:rsid w:val="007C40FA"/>
    <w:rsid w:val="007D266F"/>
    <w:rsid w:val="007D7E76"/>
    <w:rsid w:val="007E18AA"/>
    <w:rsid w:val="007E5436"/>
    <w:rsid w:val="007F2146"/>
    <w:rsid w:val="007F30EE"/>
    <w:rsid w:val="007F4354"/>
    <w:rsid w:val="00806E83"/>
    <w:rsid w:val="0081543A"/>
    <w:rsid w:val="00824ECE"/>
    <w:rsid w:val="008502C2"/>
    <w:rsid w:val="00853DF3"/>
    <w:rsid w:val="00857901"/>
    <w:rsid w:val="00861F5B"/>
    <w:rsid w:val="008649C1"/>
    <w:rsid w:val="00866B3F"/>
    <w:rsid w:val="0087317A"/>
    <w:rsid w:val="008923E0"/>
    <w:rsid w:val="008B0770"/>
    <w:rsid w:val="008F76C1"/>
    <w:rsid w:val="009113BB"/>
    <w:rsid w:val="00923448"/>
    <w:rsid w:val="00923E2B"/>
    <w:rsid w:val="00924A85"/>
    <w:rsid w:val="009273C7"/>
    <w:rsid w:val="0094411F"/>
    <w:rsid w:val="00951ED2"/>
    <w:rsid w:val="00955C8E"/>
    <w:rsid w:val="00957C6D"/>
    <w:rsid w:val="00974A0E"/>
    <w:rsid w:val="00986642"/>
    <w:rsid w:val="009A34EE"/>
    <w:rsid w:val="009A724E"/>
    <w:rsid w:val="009B1FD9"/>
    <w:rsid w:val="009E4F17"/>
    <w:rsid w:val="009E7804"/>
    <w:rsid w:val="009F5BED"/>
    <w:rsid w:val="009F5DCD"/>
    <w:rsid w:val="009F7824"/>
    <w:rsid w:val="00A005D5"/>
    <w:rsid w:val="00A0244A"/>
    <w:rsid w:val="00A1552C"/>
    <w:rsid w:val="00A20094"/>
    <w:rsid w:val="00A424E2"/>
    <w:rsid w:val="00A630AC"/>
    <w:rsid w:val="00A77B8A"/>
    <w:rsid w:val="00A92773"/>
    <w:rsid w:val="00A92D75"/>
    <w:rsid w:val="00A940EF"/>
    <w:rsid w:val="00AA5C85"/>
    <w:rsid w:val="00AC24C0"/>
    <w:rsid w:val="00AD18D8"/>
    <w:rsid w:val="00B060D0"/>
    <w:rsid w:val="00B130FD"/>
    <w:rsid w:val="00B22319"/>
    <w:rsid w:val="00B45745"/>
    <w:rsid w:val="00B46930"/>
    <w:rsid w:val="00B51C17"/>
    <w:rsid w:val="00B76B6C"/>
    <w:rsid w:val="00B868DC"/>
    <w:rsid w:val="00B9013E"/>
    <w:rsid w:val="00B91FB9"/>
    <w:rsid w:val="00BB3664"/>
    <w:rsid w:val="00BD55E7"/>
    <w:rsid w:val="00BD7E78"/>
    <w:rsid w:val="00C41E62"/>
    <w:rsid w:val="00C42C3F"/>
    <w:rsid w:val="00C43A3D"/>
    <w:rsid w:val="00C44BB8"/>
    <w:rsid w:val="00C532A6"/>
    <w:rsid w:val="00C662CA"/>
    <w:rsid w:val="00C72303"/>
    <w:rsid w:val="00C72746"/>
    <w:rsid w:val="00C81CA5"/>
    <w:rsid w:val="00CA3891"/>
    <w:rsid w:val="00CA7D69"/>
    <w:rsid w:val="00CB50DF"/>
    <w:rsid w:val="00CC1326"/>
    <w:rsid w:val="00CE0A3A"/>
    <w:rsid w:val="00CE66FE"/>
    <w:rsid w:val="00D0375E"/>
    <w:rsid w:val="00D127E4"/>
    <w:rsid w:val="00D204F0"/>
    <w:rsid w:val="00D26699"/>
    <w:rsid w:val="00D45C42"/>
    <w:rsid w:val="00D501DE"/>
    <w:rsid w:val="00D856A6"/>
    <w:rsid w:val="00D87C3C"/>
    <w:rsid w:val="00D924BE"/>
    <w:rsid w:val="00DB084F"/>
    <w:rsid w:val="00DB11D3"/>
    <w:rsid w:val="00DB153C"/>
    <w:rsid w:val="00DD63F1"/>
    <w:rsid w:val="00DE49C8"/>
    <w:rsid w:val="00DF052F"/>
    <w:rsid w:val="00DF7D25"/>
    <w:rsid w:val="00E17B7B"/>
    <w:rsid w:val="00E25835"/>
    <w:rsid w:val="00E35C29"/>
    <w:rsid w:val="00E43A03"/>
    <w:rsid w:val="00E554F4"/>
    <w:rsid w:val="00E668F9"/>
    <w:rsid w:val="00E6754D"/>
    <w:rsid w:val="00E77A66"/>
    <w:rsid w:val="00E80106"/>
    <w:rsid w:val="00EA77E0"/>
    <w:rsid w:val="00EB1F51"/>
    <w:rsid w:val="00EC0655"/>
    <w:rsid w:val="00EC2142"/>
    <w:rsid w:val="00EC5209"/>
    <w:rsid w:val="00ED431A"/>
    <w:rsid w:val="00ED51AA"/>
    <w:rsid w:val="00EE23E2"/>
    <w:rsid w:val="00EF277B"/>
    <w:rsid w:val="00EF54F2"/>
    <w:rsid w:val="00F02495"/>
    <w:rsid w:val="00F41A32"/>
    <w:rsid w:val="00F759E3"/>
    <w:rsid w:val="00F830D1"/>
    <w:rsid w:val="00FA19E1"/>
    <w:rsid w:val="00FB1101"/>
    <w:rsid w:val="00FC6ECA"/>
    <w:rsid w:val="00FD03B7"/>
    <w:rsid w:val="00FD0573"/>
    <w:rsid w:val="00FE4123"/>
    <w:rsid w:val="00FE5ECB"/>
    <w:rsid w:val="00FE6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B2775"/>
  <w15:chartTrackingRefBased/>
  <w15:docId w15:val="{76FC2AA9-0FB6-438C-AB8C-30D9C362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uiPriority w:val="9"/>
    <w:unhideWhenUsed/>
    <w:qFormat/>
    <w:rsid w:val="003F13D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BB5"/>
    <w:pPr>
      <w:tabs>
        <w:tab w:val="center" w:pos="4153"/>
        <w:tab w:val="right" w:pos="8306"/>
      </w:tabs>
      <w:snapToGrid w:val="0"/>
    </w:pPr>
    <w:rPr>
      <w:sz w:val="20"/>
      <w:szCs w:val="20"/>
    </w:rPr>
  </w:style>
  <w:style w:type="character" w:customStyle="1" w:styleId="a4">
    <w:name w:val="頁首 字元"/>
    <w:basedOn w:val="a0"/>
    <w:link w:val="a3"/>
    <w:uiPriority w:val="99"/>
    <w:rsid w:val="00476BB5"/>
    <w:rPr>
      <w:sz w:val="20"/>
      <w:szCs w:val="20"/>
    </w:rPr>
  </w:style>
  <w:style w:type="paragraph" w:styleId="a5">
    <w:name w:val="footer"/>
    <w:basedOn w:val="a"/>
    <w:link w:val="a6"/>
    <w:uiPriority w:val="99"/>
    <w:unhideWhenUsed/>
    <w:rsid w:val="00476BB5"/>
    <w:pPr>
      <w:tabs>
        <w:tab w:val="center" w:pos="4153"/>
        <w:tab w:val="right" w:pos="8306"/>
      </w:tabs>
      <w:snapToGrid w:val="0"/>
    </w:pPr>
    <w:rPr>
      <w:sz w:val="20"/>
      <w:szCs w:val="20"/>
    </w:rPr>
  </w:style>
  <w:style w:type="character" w:customStyle="1" w:styleId="a6">
    <w:name w:val="頁尾 字元"/>
    <w:basedOn w:val="a0"/>
    <w:link w:val="a5"/>
    <w:uiPriority w:val="99"/>
    <w:rsid w:val="00476BB5"/>
    <w:rPr>
      <w:sz w:val="20"/>
      <w:szCs w:val="20"/>
    </w:rPr>
  </w:style>
  <w:style w:type="paragraph" w:styleId="a7">
    <w:name w:val="List Paragraph"/>
    <w:basedOn w:val="a"/>
    <w:uiPriority w:val="34"/>
    <w:qFormat/>
    <w:rsid w:val="005E6E46"/>
    <w:pPr>
      <w:ind w:leftChars="200" w:left="480"/>
    </w:pPr>
  </w:style>
  <w:style w:type="character" w:styleId="a8">
    <w:name w:val="annotation reference"/>
    <w:basedOn w:val="a0"/>
    <w:uiPriority w:val="99"/>
    <w:semiHidden/>
    <w:unhideWhenUsed/>
    <w:rsid w:val="008649C1"/>
    <w:rPr>
      <w:sz w:val="18"/>
      <w:szCs w:val="18"/>
    </w:rPr>
  </w:style>
  <w:style w:type="paragraph" w:styleId="a9">
    <w:name w:val="annotation text"/>
    <w:basedOn w:val="a"/>
    <w:link w:val="aa"/>
    <w:uiPriority w:val="99"/>
    <w:semiHidden/>
    <w:unhideWhenUsed/>
    <w:rsid w:val="008649C1"/>
  </w:style>
  <w:style w:type="character" w:customStyle="1" w:styleId="aa">
    <w:name w:val="註解文字 字元"/>
    <w:basedOn w:val="a0"/>
    <w:link w:val="a9"/>
    <w:uiPriority w:val="99"/>
    <w:semiHidden/>
    <w:rsid w:val="008649C1"/>
  </w:style>
  <w:style w:type="paragraph" w:styleId="ab">
    <w:name w:val="annotation subject"/>
    <w:basedOn w:val="a9"/>
    <w:next w:val="a9"/>
    <w:link w:val="ac"/>
    <w:uiPriority w:val="99"/>
    <w:semiHidden/>
    <w:unhideWhenUsed/>
    <w:rsid w:val="008649C1"/>
    <w:rPr>
      <w:b/>
      <w:bCs/>
    </w:rPr>
  </w:style>
  <w:style w:type="character" w:customStyle="1" w:styleId="ac">
    <w:name w:val="註解主旨 字元"/>
    <w:basedOn w:val="aa"/>
    <w:link w:val="ab"/>
    <w:uiPriority w:val="99"/>
    <w:semiHidden/>
    <w:rsid w:val="008649C1"/>
    <w:rPr>
      <w:b/>
      <w:bCs/>
    </w:rPr>
  </w:style>
  <w:style w:type="paragraph" w:styleId="ad">
    <w:name w:val="Balloon Text"/>
    <w:basedOn w:val="a"/>
    <w:link w:val="ae"/>
    <w:uiPriority w:val="99"/>
    <w:semiHidden/>
    <w:unhideWhenUsed/>
    <w:rsid w:val="008649C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649C1"/>
    <w:rPr>
      <w:rFonts w:asciiTheme="majorHAnsi" w:eastAsiaTheme="majorEastAsia" w:hAnsiTheme="majorHAnsi" w:cstheme="majorBidi"/>
      <w:sz w:val="18"/>
      <w:szCs w:val="18"/>
    </w:rPr>
  </w:style>
  <w:style w:type="table" w:styleId="af">
    <w:name w:val="Table Grid"/>
    <w:basedOn w:val="a1"/>
    <w:uiPriority w:val="39"/>
    <w:rsid w:val="0086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866B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標題 3 字元"/>
    <w:basedOn w:val="a0"/>
    <w:link w:val="3"/>
    <w:uiPriority w:val="9"/>
    <w:rsid w:val="003F13D9"/>
    <w:rPr>
      <w:rFonts w:asciiTheme="majorHAnsi" w:eastAsiaTheme="majorEastAsia" w:hAnsiTheme="majorHAnsi" w:cstheme="majorBidi"/>
      <w:b/>
      <w:bCs/>
      <w:sz w:val="36"/>
      <w:szCs w:val="36"/>
    </w:rPr>
  </w:style>
  <w:style w:type="paragraph" w:styleId="af1">
    <w:name w:val="Revision"/>
    <w:hidden/>
    <w:uiPriority w:val="99"/>
    <w:semiHidden/>
    <w:rsid w:val="0023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0CA0-5555-435F-9A31-E04672A72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徐燁儀 Emma Hsu</dc:creator>
  <cp:keywords/>
  <dc:description/>
  <cp:lastModifiedBy>徐燁儀 Emma Hsu</cp:lastModifiedBy>
  <cp:revision>4</cp:revision>
  <dcterms:created xsi:type="dcterms:W3CDTF">2024-07-15T07:33:00Z</dcterms:created>
  <dcterms:modified xsi:type="dcterms:W3CDTF">2024-12-16T03:07:00Z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24ffcab9881c3307e09af860c525d1a0ff7e9848d2a00eda604143119e808dbf</vt:lpwstr>
  </property>
</Properties>
</file>