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1E898" w14:textId="77777777" w:rsidR="00075142" w:rsidRDefault="00075142" w:rsidP="00075142">
      <w:pPr>
        <w:pStyle w:val="af9"/>
        <w:spacing w:before="190" w:after="190"/>
        <w:ind w:firstLine="400"/>
        <w:rPr>
          <w:rFonts w:ascii="標楷體" w:eastAsia="標楷體" w:hAnsi="標楷體"/>
          <w:sz w:val="20"/>
        </w:rPr>
      </w:pPr>
    </w:p>
    <w:p w14:paraId="5D84EB87" w14:textId="77777777" w:rsidR="00075142" w:rsidRDefault="00075142" w:rsidP="00075142">
      <w:pPr>
        <w:pStyle w:val="af9"/>
        <w:spacing w:before="190" w:after="190"/>
        <w:ind w:firstLine="400"/>
        <w:rPr>
          <w:rFonts w:ascii="標楷體" w:eastAsia="標楷體" w:hAnsi="標楷體"/>
          <w:sz w:val="20"/>
        </w:rPr>
      </w:pPr>
    </w:p>
    <w:p w14:paraId="4F4C91DA" w14:textId="77777777" w:rsidR="00075142" w:rsidRDefault="00075142" w:rsidP="00075142">
      <w:pPr>
        <w:pStyle w:val="af9"/>
        <w:spacing w:before="190" w:after="190"/>
        <w:ind w:firstLine="400"/>
        <w:rPr>
          <w:rFonts w:ascii="標楷體" w:eastAsia="標楷體" w:hAnsi="標楷體"/>
          <w:sz w:val="20"/>
        </w:rPr>
      </w:pPr>
    </w:p>
    <w:p w14:paraId="4784430B" w14:textId="77777777" w:rsidR="00075142" w:rsidRDefault="00075142" w:rsidP="00075142">
      <w:pPr>
        <w:pStyle w:val="af9"/>
        <w:spacing w:before="190" w:after="190"/>
        <w:ind w:firstLine="400"/>
        <w:rPr>
          <w:rFonts w:ascii="標楷體" w:eastAsia="標楷體" w:hAnsi="標楷體"/>
          <w:sz w:val="20"/>
        </w:rPr>
      </w:pPr>
    </w:p>
    <w:p w14:paraId="380CD796" w14:textId="77777777" w:rsidR="00075142" w:rsidRDefault="00075142" w:rsidP="00075142">
      <w:pPr>
        <w:pStyle w:val="af9"/>
        <w:spacing w:before="190" w:after="190"/>
        <w:ind w:firstLine="400"/>
        <w:rPr>
          <w:rFonts w:ascii="標楷體" w:eastAsia="標楷體" w:hAnsi="標楷體"/>
          <w:sz w:val="20"/>
        </w:rPr>
      </w:pPr>
    </w:p>
    <w:p w14:paraId="5FB7601F" w14:textId="77777777" w:rsidR="00075142" w:rsidRDefault="00075142" w:rsidP="00075142">
      <w:pPr>
        <w:pStyle w:val="af9"/>
        <w:spacing w:before="190" w:after="190"/>
        <w:ind w:firstLine="540"/>
        <w:rPr>
          <w:rFonts w:ascii="標楷體" w:eastAsia="標楷體" w:hAnsi="標楷體"/>
          <w:sz w:val="27"/>
        </w:rPr>
      </w:pPr>
    </w:p>
    <w:p w14:paraId="2A336FA0" w14:textId="55AB0B75" w:rsidR="00AB0C94" w:rsidRPr="00AB0C94" w:rsidRDefault="00B242BF" w:rsidP="00AB0C94">
      <w:pPr>
        <w:spacing w:before="190" w:after="190" w:line="1080" w:lineRule="exact"/>
        <w:ind w:left="238" w:firstLineChars="0" w:firstLine="0"/>
        <w:jc w:val="center"/>
        <w:rPr>
          <w:rFonts w:ascii="標楷體" w:hAnsi="標楷體"/>
          <w:sz w:val="72"/>
        </w:rPr>
      </w:pPr>
      <w:r w:rsidRPr="00AB0C94">
        <w:rPr>
          <w:rFonts w:ascii="標楷體" w:hAnsi="標楷體" w:hint="eastAsia"/>
          <w:sz w:val="72"/>
        </w:rPr>
        <w:t>新加坡金融科技嘉年華</w:t>
      </w:r>
      <w:r w:rsidR="005C78B5" w:rsidRPr="005C78B5">
        <w:rPr>
          <w:sz w:val="72"/>
        </w:rPr>
        <w:t>2019</w:t>
      </w:r>
    </w:p>
    <w:p w14:paraId="5E769E2F" w14:textId="1DE369F6" w:rsidR="00075142" w:rsidRPr="00AB0C94" w:rsidRDefault="00B64053" w:rsidP="00AB0C94">
      <w:pPr>
        <w:spacing w:before="190" w:after="190" w:line="1080" w:lineRule="exact"/>
        <w:ind w:left="238" w:firstLineChars="0" w:firstLine="0"/>
        <w:jc w:val="center"/>
        <w:rPr>
          <w:rFonts w:ascii="標楷體" w:hAnsi="標楷體"/>
          <w:sz w:val="56"/>
        </w:rPr>
      </w:pPr>
      <w:r w:rsidRPr="005C78B5">
        <w:rPr>
          <w:rFonts w:ascii="標楷體" w:hAnsi="標楷體" w:hint="eastAsia"/>
          <w:sz w:val="66"/>
          <w:szCs w:val="66"/>
        </w:rPr>
        <w:t>台</w:t>
      </w:r>
      <w:r w:rsidR="000F700D" w:rsidRPr="005C78B5">
        <w:rPr>
          <w:rFonts w:ascii="標楷體" w:hAnsi="標楷體" w:hint="eastAsia"/>
          <w:sz w:val="66"/>
          <w:szCs w:val="66"/>
        </w:rPr>
        <w:t>灣</w:t>
      </w:r>
      <w:proofErr w:type="spellStart"/>
      <w:r w:rsidR="005C78B5" w:rsidRPr="005C78B5">
        <w:rPr>
          <w:sz w:val="66"/>
          <w:szCs w:val="66"/>
        </w:rPr>
        <w:t>FinTechSpace</w:t>
      </w:r>
      <w:proofErr w:type="spellEnd"/>
      <w:r w:rsidR="00AB0C94" w:rsidRPr="005C78B5">
        <w:rPr>
          <w:rFonts w:ascii="標楷體" w:hAnsi="標楷體" w:hint="eastAsia"/>
          <w:sz w:val="66"/>
          <w:szCs w:val="66"/>
        </w:rPr>
        <w:t>參展規劃書</w:t>
      </w:r>
      <w:r w:rsidR="00B242BF" w:rsidRPr="00AB0C94">
        <w:rPr>
          <w:rFonts w:ascii="標楷體" w:hAnsi="標楷體" w:hint="eastAsia"/>
          <w:sz w:val="72"/>
        </w:rPr>
        <w:br/>
      </w:r>
      <w:r w:rsidR="00075142" w:rsidRPr="00AB0C94">
        <w:rPr>
          <w:rFonts w:ascii="標楷體" w:hAnsi="標楷體" w:hint="eastAsia"/>
          <w:sz w:val="56"/>
        </w:rPr>
        <w:t>(</w:t>
      </w:r>
      <w:r w:rsidR="00676A3B" w:rsidRPr="00AB0C94">
        <w:rPr>
          <w:rFonts w:ascii="標楷體" w:hAnsi="標楷體" w:hint="eastAsia"/>
          <w:sz w:val="56"/>
        </w:rPr>
        <w:t>附</w:t>
      </w:r>
      <w:r w:rsidR="00AB0C94" w:rsidRPr="00AB0C94">
        <w:rPr>
          <w:rFonts w:ascii="標楷體" w:hAnsi="標楷體" w:hint="eastAsia"/>
          <w:sz w:val="56"/>
        </w:rPr>
        <w:t>參展</w:t>
      </w:r>
      <w:r w:rsidR="00B242BF" w:rsidRPr="00AB0C94">
        <w:rPr>
          <w:rFonts w:ascii="標楷體" w:hAnsi="標楷體" w:hint="eastAsia"/>
          <w:sz w:val="56"/>
        </w:rPr>
        <w:t>廠商申請</w:t>
      </w:r>
      <w:r w:rsidR="006C2EA9" w:rsidRPr="00AB0C94">
        <w:rPr>
          <w:rFonts w:ascii="標楷體" w:hAnsi="標楷體" w:hint="eastAsia"/>
          <w:sz w:val="56"/>
        </w:rPr>
        <w:t>表</w:t>
      </w:r>
      <w:r w:rsidR="00075142" w:rsidRPr="00AB0C94">
        <w:rPr>
          <w:rFonts w:ascii="標楷體" w:hAnsi="標楷體" w:hint="eastAsia"/>
          <w:sz w:val="56"/>
        </w:rPr>
        <w:t>)</w:t>
      </w:r>
    </w:p>
    <w:p w14:paraId="079F64B1" w14:textId="77777777" w:rsidR="00075142" w:rsidRDefault="00075142" w:rsidP="00075142">
      <w:pPr>
        <w:pStyle w:val="af9"/>
        <w:spacing w:before="190" w:after="190"/>
        <w:ind w:firstLine="400"/>
        <w:rPr>
          <w:rFonts w:ascii="標楷體" w:eastAsia="標楷體" w:hAnsi="標楷體"/>
          <w:sz w:val="20"/>
        </w:rPr>
      </w:pPr>
    </w:p>
    <w:p w14:paraId="11696AFE" w14:textId="77777777" w:rsidR="00075142" w:rsidRDefault="00075142" w:rsidP="00075142">
      <w:pPr>
        <w:snapToGrid w:val="0"/>
        <w:spacing w:before="190" w:after="190"/>
        <w:ind w:firstLine="656"/>
        <w:jc w:val="center"/>
        <w:rPr>
          <w:rFonts w:ascii="標楷體" w:hAnsi="標楷體"/>
          <w:spacing w:val="4"/>
          <w:sz w:val="32"/>
          <w:szCs w:val="56"/>
        </w:rPr>
      </w:pPr>
    </w:p>
    <w:p w14:paraId="1EB3AE3C" w14:textId="77777777" w:rsidR="00075142" w:rsidRDefault="00075142" w:rsidP="00075142">
      <w:pPr>
        <w:pStyle w:val="af9"/>
        <w:spacing w:before="190" w:after="190"/>
        <w:ind w:firstLine="400"/>
        <w:rPr>
          <w:rFonts w:ascii="標楷體" w:eastAsia="標楷體" w:hAnsi="標楷體"/>
          <w:sz w:val="20"/>
        </w:rPr>
      </w:pPr>
    </w:p>
    <w:p w14:paraId="6E2FE625" w14:textId="77777777" w:rsidR="00075142" w:rsidRDefault="00075142" w:rsidP="00075142">
      <w:pPr>
        <w:snapToGrid w:val="0"/>
        <w:spacing w:before="190" w:after="190"/>
        <w:ind w:leftChars="-50" w:left="1117" w:hangingChars="308" w:hanging="1257"/>
        <w:jc w:val="center"/>
        <w:rPr>
          <w:rFonts w:ascii="標楷體" w:hAnsi="標楷體"/>
          <w:spacing w:val="4"/>
          <w:sz w:val="40"/>
          <w:szCs w:val="52"/>
        </w:rPr>
      </w:pPr>
      <w:r>
        <w:rPr>
          <w:rFonts w:ascii="標楷體" w:hAnsi="標楷體" w:hint="eastAsia"/>
          <w:spacing w:val="4"/>
          <w:sz w:val="40"/>
          <w:szCs w:val="52"/>
        </w:rPr>
        <w:t>主辦單位：台灣金融服務業聯合總會</w:t>
      </w:r>
    </w:p>
    <w:p w14:paraId="1F079CCD" w14:textId="1C282680" w:rsidR="00075142" w:rsidRDefault="00075142" w:rsidP="00075142">
      <w:pPr>
        <w:pStyle w:val="af9"/>
        <w:spacing w:before="190" w:after="190"/>
        <w:ind w:leftChars="-50" w:left="1117" w:hangingChars="308" w:hanging="1257"/>
        <w:jc w:val="center"/>
        <w:rPr>
          <w:rFonts w:ascii="標楷體" w:eastAsia="標楷體" w:hAnsi="標楷體"/>
          <w:sz w:val="20"/>
        </w:rPr>
      </w:pPr>
      <w:r>
        <w:rPr>
          <w:rFonts w:ascii="標楷體" w:eastAsia="標楷體" w:hAnsi="標楷體" w:hint="eastAsia"/>
          <w:spacing w:val="4"/>
          <w:sz w:val="40"/>
          <w:szCs w:val="52"/>
        </w:rPr>
        <w:t>執行單位：財團法人資訊工業策進會</w:t>
      </w:r>
    </w:p>
    <w:p w14:paraId="02171435" w14:textId="3864CFC5" w:rsidR="00075142" w:rsidRDefault="00075142" w:rsidP="00075142">
      <w:pPr>
        <w:pStyle w:val="af9"/>
        <w:spacing w:before="190" w:after="190"/>
        <w:ind w:firstLine="400"/>
        <w:jc w:val="center"/>
        <w:rPr>
          <w:rFonts w:ascii="標楷體" w:eastAsia="標楷體" w:hAnsi="標楷體"/>
          <w:sz w:val="20"/>
        </w:rPr>
      </w:pPr>
    </w:p>
    <w:p w14:paraId="0E838466" w14:textId="77777777" w:rsidR="005C78B5" w:rsidRDefault="005C78B5" w:rsidP="00075142">
      <w:pPr>
        <w:pStyle w:val="af9"/>
        <w:spacing w:before="190" w:after="190"/>
        <w:ind w:firstLine="400"/>
        <w:jc w:val="center"/>
        <w:rPr>
          <w:rFonts w:ascii="標楷體" w:eastAsia="標楷體" w:hAnsi="標楷體"/>
          <w:sz w:val="20"/>
        </w:rPr>
      </w:pPr>
    </w:p>
    <w:p w14:paraId="4A6EDD6A" w14:textId="77777777" w:rsidR="00075142" w:rsidRDefault="00075142" w:rsidP="00075142">
      <w:pPr>
        <w:pStyle w:val="af9"/>
        <w:spacing w:before="190" w:after="190"/>
        <w:ind w:firstLine="400"/>
        <w:rPr>
          <w:rFonts w:ascii="標楷體" w:eastAsia="標楷體" w:hAnsi="標楷體"/>
          <w:sz w:val="20"/>
        </w:rPr>
      </w:pPr>
    </w:p>
    <w:p w14:paraId="233F7581" w14:textId="2C75F778" w:rsidR="00075142" w:rsidRDefault="00075142" w:rsidP="00075142">
      <w:pPr>
        <w:pStyle w:val="af9"/>
        <w:spacing w:before="190" w:after="190"/>
        <w:jc w:val="center"/>
        <w:rPr>
          <w:rFonts w:ascii="標楷體" w:eastAsia="標楷體" w:hAnsi="標楷體"/>
          <w:sz w:val="40"/>
        </w:rPr>
      </w:pPr>
      <w:r>
        <w:rPr>
          <w:rFonts w:ascii="標楷體" w:eastAsia="標楷體" w:hAnsi="標楷體" w:cs="微軟正黑體" w:hint="eastAsia"/>
          <w:sz w:val="40"/>
        </w:rPr>
        <w:t>中</w:t>
      </w:r>
      <w:r>
        <w:rPr>
          <w:rFonts w:ascii="標楷體" w:eastAsia="標楷體" w:hAnsi="標楷體" w:hint="eastAsia"/>
          <w:sz w:val="40"/>
        </w:rPr>
        <w:tab/>
      </w:r>
      <w:r>
        <w:rPr>
          <w:rFonts w:ascii="標楷體" w:eastAsia="標楷體" w:hAnsi="標楷體" w:cs="微軟正黑體" w:hint="eastAsia"/>
          <w:sz w:val="40"/>
        </w:rPr>
        <w:t>華</w:t>
      </w:r>
      <w:r>
        <w:rPr>
          <w:rFonts w:ascii="標楷體" w:eastAsia="標楷體" w:hAnsi="標楷體" w:hint="eastAsia"/>
          <w:sz w:val="40"/>
        </w:rPr>
        <w:tab/>
      </w:r>
      <w:r>
        <w:rPr>
          <w:rFonts w:ascii="標楷體" w:eastAsia="標楷體" w:hAnsi="標楷體" w:cs="微軟正黑體" w:hint="eastAsia"/>
          <w:sz w:val="40"/>
        </w:rPr>
        <w:t>民</w:t>
      </w:r>
      <w:r>
        <w:rPr>
          <w:rFonts w:ascii="標楷體" w:eastAsia="標楷體" w:hAnsi="標楷體" w:hint="eastAsia"/>
          <w:sz w:val="40"/>
        </w:rPr>
        <w:tab/>
      </w:r>
      <w:r>
        <w:rPr>
          <w:rFonts w:ascii="標楷體" w:eastAsia="標楷體" w:hAnsi="標楷體" w:cs="微軟正黑體" w:hint="eastAsia"/>
          <w:sz w:val="40"/>
        </w:rPr>
        <w:t>國</w:t>
      </w:r>
      <w:r>
        <w:rPr>
          <w:rFonts w:ascii="標楷體" w:eastAsia="標楷體" w:hAnsi="標楷體" w:hint="eastAsia"/>
          <w:sz w:val="40"/>
        </w:rPr>
        <w:tab/>
      </w:r>
      <w:r>
        <w:rPr>
          <w:rFonts w:ascii="標楷體" w:eastAsia="標楷體" w:hAnsi="標楷體" w:cs="Times New Roman" w:hint="eastAsia"/>
          <w:sz w:val="40"/>
        </w:rPr>
        <w:t>1</w:t>
      </w:r>
      <w:r>
        <w:rPr>
          <w:rFonts w:ascii="標楷體" w:eastAsia="標楷體" w:hAnsi="標楷體" w:cs="Times New Roman" w:hint="eastAsia"/>
          <w:sz w:val="40"/>
        </w:rPr>
        <w:tab/>
        <w:t>0</w:t>
      </w:r>
      <w:r>
        <w:rPr>
          <w:rFonts w:ascii="標楷體" w:eastAsia="標楷體" w:hAnsi="標楷體" w:cs="Times New Roman" w:hint="eastAsia"/>
          <w:sz w:val="40"/>
        </w:rPr>
        <w:tab/>
        <w:t>8</w:t>
      </w:r>
      <w:r>
        <w:rPr>
          <w:rFonts w:ascii="標楷體" w:eastAsia="標楷體" w:hAnsi="標楷體" w:cs="Times New Roman" w:hint="eastAsia"/>
          <w:sz w:val="40"/>
        </w:rPr>
        <w:tab/>
        <w:t>年</w:t>
      </w:r>
      <w:r>
        <w:rPr>
          <w:rFonts w:ascii="標楷體" w:eastAsia="標楷體" w:hAnsi="標楷體" w:cs="Times New Roman" w:hint="eastAsia"/>
          <w:sz w:val="40"/>
        </w:rPr>
        <w:tab/>
      </w:r>
      <w:r w:rsidR="00B242BF">
        <w:rPr>
          <w:rFonts w:ascii="標楷體" w:eastAsia="標楷體" w:hAnsi="標楷體" w:cs="Times New Roman"/>
          <w:sz w:val="40"/>
        </w:rPr>
        <w:t xml:space="preserve"> </w:t>
      </w:r>
      <w:r w:rsidR="005C78B5">
        <w:rPr>
          <w:rFonts w:ascii="標楷體" w:eastAsia="標楷體" w:hAnsi="標楷體" w:cs="Times New Roman" w:hint="eastAsia"/>
          <w:sz w:val="40"/>
        </w:rPr>
        <w:t>8</w:t>
      </w:r>
      <w:r>
        <w:rPr>
          <w:rFonts w:ascii="標楷體" w:eastAsia="標楷體" w:hAnsi="標楷體" w:cs="Times New Roman" w:hint="eastAsia"/>
          <w:sz w:val="40"/>
        </w:rPr>
        <w:tab/>
      </w:r>
      <w:r w:rsidR="005C78B5">
        <w:rPr>
          <w:rFonts w:ascii="標楷體" w:eastAsia="標楷體" w:hAnsi="標楷體" w:cs="Times New Roman" w:hint="eastAsia"/>
          <w:sz w:val="40"/>
        </w:rPr>
        <w:t xml:space="preserve"> </w:t>
      </w:r>
      <w:r>
        <w:rPr>
          <w:rFonts w:ascii="標楷體" w:eastAsia="標楷體" w:hAnsi="標楷體" w:cs="微軟正黑體" w:hint="eastAsia"/>
          <w:sz w:val="40"/>
        </w:rPr>
        <w:t>月</w:t>
      </w:r>
    </w:p>
    <w:p w14:paraId="335AACF0" w14:textId="77777777" w:rsidR="00FC6743" w:rsidRPr="00082350" w:rsidRDefault="00FC6743" w:rsidP="00FC6743">
      <w:pPr>
        <w:pStyle w:val="a6"/>
        <w:snapToGrid w:val="0"/>
        <w:spacing w:beforeLines="0" w:afterLines="0" w:line="540" w:lineRule="exact"/>
        <w:rPr>
          <w:rFonts w:cs="Times New Roman"/>
          <w:sz w:val="32"/>
        </w:rPr>
      </w:pPr>
      <w:r w:rsidRPr="00082350">
        <w:rPr>
          <w:rFonts w:cs="Times New Roman"/>
          <w:sz w:val="32"/>
        </w:rPr>
        <w:lastRenderedPageBreak/>
        <w:t>一、舉辦目的</w:t>
      </w:r>
      <w:r w:rsidR="00786F9F">
        <w:rPr>
          <w:rFonts w:cs="Times New Roman" w:hint="eastAsia"/>
          <w:sz w:val="32"/>
        </w:rPr>
        <w:t xml:space="preserve">  </w:t>
      </w:r>
    </w:p>
    <w:p w14:paraId="23A0D839" w14:textId="324C85E5" w:rsidR="00CE1C5C" w:rsidRDefault="00CE1C5C" w:rsidP="008D2C91">
      <w:pPr>
        <w:spacing w:before="190" w:after="190" w:line="300" w:lineRule="auto"/>
        <w:ind w:firstLine="560"/>
        <w:jc w:val="both"/>
        <w:rPr>
          <w:kern w:val="2"/>
          <w:szCs w:val="44"/>
        </w:rPr>
      </w:pPr>
      <w:r w:rsidRPr="00CE1C5C">
        <w:rPr>
          <w:rFonts w:hint="eastAsia"/>
          <w:kern w:val="2"/>
          <w:szCs w:val="44"/>
        </w:rPr>
        <w:t>為加速國內金融科技創新腳步，強化國際</w:t>
      </w:r>
      <w:proofErr w:type="gramStart"/>
      <w:r w:rsidRPr="00CE1C5C">
        <w:rPr>
          <w:rFonts w:hint="eastAsia"/>
          <w:kern w:val="2"/>
          <w:szCs w:val="44"/>
        </w:rPr>
        <w:t>接軌力道</w:t>
      </w:r>
      <w:proofErr w:type="gramEnd"/>
      <w:r w:rsidRPr="00CE1C5C">
        <w:rPr>
          <w:rFonts w:hint="eastAsia"/>
          <w:kern w:val="2"/>
          <w:szCs w:val="44"/>
        </w:rPr>
        <w:t>，提升整體金融科技產業效益與延續，推動國內金融科技數位基礎工程發展，鞏固產業創新力量，特籌劃發展國內第一個金融科技專屬共創實體生態環境，金管會</w:t>
      </w:r>
      <w:proofErr w:type="gramStart"/>
      <w:r w:rsidRPr="00CE1C5C">
        <w:rPr>
          <w:rFonts w:hint="eastAsia"/>
          <w:kern w:val="2"/>
          <w:szCs w:val="44"/>
        </w:rPr>
        <w:t>爰</w:t>
      </w:r>
      <w:proofErr w:type="gramEnd"/>
      <w:r w:rsidRPr="00CE1C5C">
        <w:rPr>
          <w:rFonts w:hint="eastAsia"/>
          <w:kern w:val="2"/>
          <w:szCs w:val="44"/>
        </w:rPr>
        <w:t>指示金融總會規劃「金融科技創新園區」推動架構，</w:t>
      </w:r>
      <w:r>
        <w:rPr>
          <w:rFonts w:hint="eastAsia"/>
          <w:kern w:val="2"/>
          <w:szCs w:val="44"/>
        </w:rPr>
        <w:t>成立</w:t>
      </w:r>
      <w:r w:rsidRPr="00CE1C5C">
        <w:rPr>
          <w:rFonts w:hint="eastAsia"/>
          <w:kern w:val="2"/>
          <w:szCs w:val="44"/>
        </w:rPr>
        <w:t>金融科技創新園區</w:t>
      </w:r>
      <w:r>
        <w:rPr>
          <w:rFonts w:hint="eastAsia"/>
          <w:kern w:val="2"/>
          <w:szCs w:val="44"/>
        </w:rPr>
        <w:t>(</w:t>
      </w:r>
      <w:r>
        <w:rPr>
          <w:rFonts w:hint="eastAsia"/>
          <w:kern w:val="2"/>
          <w:szCs w:val="44"/>
        </w:rPr>
        <w:t>下稱</w:t>
      </w:r>
      <w:proofErr w:type="spellStart"/>
      <w:r>
        <w:rPr>
          <w:rFonts w:hint="eastAsia"/>
          <w:kern w:val="2"/>
          <w:szCs w:val="44"/>
        </w:rPr>
        <w:t>F</w:t>
      </w:r>
      <w:r>
        <w:rPr>
          <w:kern w:val="2"/>
          <w:szCs w:val="44"/>
        </w:rPr>
        <w:t>inTechSpace</w:t>
      </w:r>
      <w:proofErr w:type="spellEnd"/>
      <w:r>
        <w:rPr>
          <w:rFonts w:hint="eastAsia"/>
          <w:kern w:val="2"/>
          <w:szCs w:val="44"/>
        </w:rPr>
        <w:t>)</w:t>
      </w:r>
      <w:r w:rsidR="00075142" w:rsidRPr="00075142">
        <w:rPr>
          <w:rFonts w:hint="eastAsia"/>
          <w:kern w:val="2"/>
          <w:szCs w:val="44"/>
        </w:rPr>
        <w:t>，提供金融科技新創事業一站式輔導資源，以及金融產業</w:t>
      </w:r>
      <w:proofErr w:type="gramStart"/>
      <w:r w:rsidR="00075142" w:rsidRPr="00075142">
        <w:rPr>
          <w:rFonts w:hint="eastAsia"/>
          <w:kern w:val="2"/>
          <w:szCs w:val="44"/>
        </w:rPr>
        <w:t>與跨域業者</w:t>
      </w:r>
      <w:proofErr w:type="gramEnd"/>
      <w:r w:rsidR="00075142" w:rsidRPr="00075142">
        <w:rPr>
          <w:rFonts w:hint="eastAsia"/>
          <w:kern w:val="2"/>
          <w:szCs w:val="44"/>
        </w:rPr>
        <w:t>合作共創之數位與實體環境。</w:t>
      </w:r>
    </w:p>
    <w:p w14:paraId="46B10612" w14:textId="72C2085D" w:rsidR="00BD57EE" w:rsidRDefault="00075142" w:rsidP="008D2C91">
      <w:pPr>
        <w:spacing w:before="190" w:after="190" w:line="300" w:lineRule="auto"/>
        <w:ind w:firstLine="560"/>
        <w:jc w:val="both"/>
        <w:rPr>
          <w:kern w:val="2"/>
          <w:szCs w:val="44"/>
        </w:rPr>
      </w:pPr>
      <w:r w:rsidRPr="00075142">
        <w:rPr>
          <w:rFonts w:hint="eastAsia"/>
          <w:kern w:val="2"/>
          <w:szCs w:val="44"/>
        </w:rPr>
        <w:t>自</w:t>
      </w:r>
      <w:r w:rsidRPr="00075142">
        <w:rPr>
          <w:rFonts w:hint="eastAsia"/>
          <w:kern w:val="2"/>
          <w:szCs w:val="44"/>
        </w:rPr>
        <w:t>2</w:t>
      </w:r>
      <w:r w:rsidRPr="00075142">
        <w:rPr>
          <w:kern w:val="2"/>
          <w:szCs w:val="44"/>
        </w:rPr>
        <w:t>018</w:t>
      </w:r>
      <w:r w:rsidRPr="00075142">
        <w:rPr>
          <w:rFonts w:hint="eastAsia"/>
          <w:kern w:val="2"/>
          <w:szCs w:val="44"/>
        </w:rPr>
        <w:t>年</w:t>
      </w:r>
      <w:r w:rsidRPr="00075142">
        <w:rPr>
          <w:rFonts w:hint="eastAsia"/>
          <w:kern w:val="2"/>
          <w:szCs w:val="44"/>
        </w:rPr>
        <w:t>9</w:t>
      </w:r>
      <w:r w:rsidRPr="00075142">
        <w:rPr>
          <w:rFonts w:hint="eastAsia"/>
          <w:kern w:val="2"/>
          <w:szCs w:val="44"/>
        </w:rPr>
        <w:t>月落成後，</w:t>
      </w:r>
      <w:proofErr w:type="spellStart"/>
      <w:r w:rsidR="00CE1C5C" w:rsidRPr="00075142">
        <w:rPr>
          <w:rFonts w:hint="eastAsia"/>
          <w:kern w:val="2"/>
          <w:szCs w:val="44"/>
        </w:rPr>
        <w:t>FinTechSp</w:t>
      </w:r>
      <w:r w:rsidR="00CE1C5C" w:rsidRPr="00075142">
        <w:rPr>
          <w:kern w:val="2"/>
          <w:szCs w:val="44"/>
        </w:rPr>
        <w:t>a</w:t>
      </w:r>
      <w:r w:rsidR="00CE1C5C" w:rsidRPr="00075142">
        <w:rPr>
          <w:rFonts w:hint="eastAsia"/>
          <w:kern w:val="2"/>
          <w:szCs w:val="44"/>
        </w:rPr>
        <w:t>ce</w:t>
      </w:r>
      <w:proofErr w:type="spellEnd"/>
      <w:r w:rsidRPr="00075142">
        <w:rPr>
          <w:rFonts w:hint="eastAsia"/>
          <w:kern w:val="2"/>
          <w:szCs w:val="44"/>
        </w:rPr>
        <w:t>在台灣金融科技創新創業推動有成，除了成功與英、美、星、港、澳等全球第一線金融科技發展城市資源對接之外，</w:t>
      </w:r>
      <w:r w:rsidR="00BD57EE">
        <w:rPr>
          <w:rFonts w:hint="eastAsia"/>
          <w:kern w:val="2"/>
          <w:szCs w:val="44"/>
        </w:rPr>
        <w:t>為</w:t>
      </w:r>
      <w:r w:rsidR="00BD57EE" w:rsidRPr="00BD57EE">
        <w:rPr>
          <w:rFonts w:hint="eastAsia"/>
          <w:kern w:val="2"/>
          <w:szCs w:val="44"/>
        </w:rPr>
        <w:t>厚實台灣在國際金融科技舞台上的階段性成果，</w:t>
      </w:r>
      <w:r w:rsidR="00B64053">
        <w:rPr>
          <w:rFonts w:hint="eastAsia"/>
          <w:kern w:val="2"/>
          <w:szCs w:val="44"/>
        </w:rPr>
        <w:t>特規劃</w:t>
      </w:r>
      <w:r w:rsidR="008D2C91" w:rsidRPr="008D2C91">
        <w:rPr>
          <w:rFonts w:hint="eastAsia"/>
        </w:rPr>
        <w:t>洽邀</w:t>
      </w:r>
      <w:r w:rsidR="00DF12BA">
        <w:rPr>
          <w:rFonts w:hint="eastAsia"/>
        </w:rPr>
        <w:t>10</w:t>
      </w:r>
      <w:r w:rsidR="008D2C91" w:rsidRPr="008D2C91">
        <w:rPr>
          <w:rFonts w:hint="eastAsia"/>
        </w:rPr>
        <w:t>家國內金融科技相關單位共同以台灣</w:t>
      </w:r>
      <w:proofErr w:type="spellStart"/>
      <w:r w:rsidR="00250135">
        <w:rPr>
          <w:rFonts w:hint="eastAsia"/>
        </w:rPr>
        <w:t>F</w:t>
      </w:r>
      <w:r w:rsidR="00250135">
        <w:t>inTechSpace</w:t>
      </w:r>
      <w:proofErr w:type="spellEnd"/>
      <w:r w:rsidR="008D2C91" w:rsidRPr="008D2C91">
        <w:rPr>
          <w:rFonts w:hint="eastAsia"/>
        </w:rPr>
        <w:t>館參加新加坡金融</w:t>
      </w:r>
      <w:r w:rsidR="00250135">
        <w:rPr>
          <w:rFonts w:hint="eastAsia"/>
        </w:rPr>
        <w:t>科技嘉年華，進行台灣成果露出，將能有效提升台灣在全球金融科技舞台</w:t>
      </w:r>
      <w:r w:rsidR="008D2C91" w:rsidRPr="008D2C91">
        <w:rPr>
          <w:rFonts w:hint="eastAsia"/>
        </w:rPr>
        <w:t>上的知名度。同時透過會中發表、商機媒合，協助台灣</w:t>
      </w:r>
      <w:r w:rsidR="006E0F14">
        <w:rPr>
          <w:rFonts w:hint="eastAsia"/>
        </w:rPr>
        <w:t>金融科技</w:t>
      </w:r>
      <w:r w:rsidR="008D2C91" w:rsidRPr="008D2C91">
        <w:rPr>
          <w:rFonts w:hint="eastAsia"/>
        </w:rPr>
        <w:t>解決方案媒合海外合作機會、加速提升台灣產業競爭力</w:t>
      </w:r>
      <w:r w:rsidR="00BD57EE" w:rsidRPr="00BD57EE">
        <w:rPr>
          <w:rFonts w:hint="eastAsia"/>
          <w:kern w:val="2"/>
          <w:szCs w:val="44"/>
        </w:rPr>
        <w:t>，並建構「金融科技創新園區</w:t>
      </w:r>
      <w:proofErr w:type="spellStart"/>
      <w:r w:rsidR="00BD57EE" w:rsidRPr="00BD57EE">
        <w:rPr>
          <w:rFonts w:hint="eastAsia"/>
          <w:kern w:val="2"/>
          <w:szCs w:val="44"/>
        </w:rPr>
        <w:t>FinTechSpace</w:t>
      </w:r>
      <w:proofErr w:type="spellEnd"/>
      <w:r w:rsidR="00BD57EE" w:rsidRPr="00BD57EE">
        <w:rPr>
          <w:rFonts w:hint="eastAsia"/>
          <w:kern w:val="2"/>
          <w:szCs w:val="44"/>
        </w:rPr>
        <w:t>」國際品牌。</w:t>
      </w:r>
      <w:r w:rsidR="00B64053">
        <w:rPr>
          <w:rFonts w:hint="eastAsia"/>
          <w:kern w:val="2"/>
          <w:szCs w:val="44"/>
        </w:rPr>
        <w:t>透過參加國際金融科技大展</w:t>
      </w:r>
      <w:r w:rsidR="00BD57EE" w:rsidRPr="00BD57EE">
        <w:rPr>
          <w:rFonts w:hint="eastAsia"/>
          <w:kern w:val="2"/>
          <w:szCs w:val="44"/>
        </w:rPr>
        <w:t>，</w:t>
      </w:r>
      <w:r w:rsidR="00B64053" w:rsidRPr="00BD57EE">
        <w:rPr>
          <w:rFonts w:hint="eastAsia"/>
          <w:kern w:val="2"/>
          <w:szCs w:val="44"/>
        </w:rPr>
        <w:t>增加</w:t>
      </w:r>
      <w:r w:rsidR="00B64053">
        <w:rPr>
          <w:rFonts w:hint="eastAsia"/>
          <w:kern w:val="2"/>
          <w:szCs w:val="44"/>
        </w:rPr>
        <w:t>國際鏈結</w:t>
      </w:r>
      <w:r w:rsidR="00BD57EE" w:rsidRPr="00BD57EE">
        <w:rPr>
          <w:rFonts w:hint="eastAsia"/>
          <w:kern w:val="2"/>
          <w:szCs w:val="44"/>
        </w:rPr>
        <w:t>推進力道，希冀能鼓勵更多國內具潛力之金融科技解決方案拓張海</w:t>
      </w:r>
      <w:r w:rsidR="006E0F14">
        <w:rPr>
          <w:rFonts w:hint="eastAsia"/>
          <w:kern w:val="2"/>
          <w:szCs w:val="44"/>
        </w:rPr>
        <w:t>外市場、引流更多成熟的國際金融科技解決方案來台</w:t>
      </w:r>
      <w:proofErr w:type="gramStart"/>
      <w:r w:rsidR="006E0F14">
        <w:rPr>
          <w:rFonts w:hint="eastAsia"/>
          <w:kern w:val="2"/>
          <w:szCs w:val="44"/>
        </w:rPr>
        <w:t>促進產創合作</w:t>
      </w:r>
      <w:proofErr w:type="gramEnd"/>
      <w:r w:rsidR="006E0F14">
        <w:rPr>
          <w:rFonts w:hint="eastAsia"/>
          <w:kern w:val="2"/>
          <w:szCs w:val="44"/>
        </w:rPr>
        <w:t>，達到協助台灣成果走出國際，建立金融科技創新品牌</w:t>
      </w:r>
      <w:r w:rsidR="00BD57EE" w:rsidRPr="00BD57EE">
        <w:rPr>
          <w:rFonts w:hint="eastAsia"/>
          <w:kern w:val="2"/>
          <w:szCs w:val="44"/>
        </w:rPr>
        <w:t>效益。</w:t>
      </w:r>
    </w:p>
    <w:p w14:paraId="6FE534B5" w14:textId="2F37A5FA" w:rsidR="006A0AEB" w:rsidRPr="00075142" w:rsidRDefault="007A427C" w:rsidP="008D2C91">
      <w:pPr>
        <w:spacing w:before="190" w:after="190" w:line="300" w:lineRule="auto"/>
        <w:ind w:firstLine="560"/>
        <w:jc w:val="both"/>
        <w:rPr>
          <w:kern w:val="2"/>
          <w:szCs w:val="44"/>
        </w:rPr>
      </w:pPr>
      <w:r w:rsidRPr="00075142">
        <w:t>本</w:t>
      </w:r>
      <w:r w:rsidR="00B64053">
        <w:rPr>
          <w:rFonts w:hint="eastAsia"/>
        </w:rPr>
        <w:t>活動</w:t>
      </w:r>
      <w:r w:rsidR="00FA1B61" w:rsidRPr="00075142">
        <w:rPr>
          <w:rFonts w:hint="eastAsia"/>
        </w:rPr>
        <w:t>將</w:t>
      </w:r>
      <w:r w:rsidR="00D202B4" w:rsidRPr="00075142">
        <w:rPr>
          <w:rFonts w:hint="eastAsia"/>
          <w:color w:val="000000" w:themeColor="text1"/>
        </w:rPr>
        <w:t>邀</w:t>
      </w:r>
      <w:r w:rsidR="00FA1B61" w:rsidRPr="00075142">
        <w:rPr>
          <w:rFonts w:hint="eastAsia"/>
          <w:color w:val="000000" w:themeColor="text1"/>
        </w:rPr>
        <w:t>請</w:t>
      </w:r>
      <w:r w:rsidR="00B64053">
        <w:rPr>
          <w:rFonts w:hint="eastAsia"/>
          <w:color w:val="000000" w:themeColor="text1"/>
        </w:rPr>
        <w:t>台</w:t>
      </w:r>
      <w:r w:rsidR="00D202B4" w:rsidRPr="00075142">
        <w:rPr>
          <w:color w:val="000000" w:themeColor="text1"/>
        </w:rPr>
        <w:t>灣金融</w:t>
      </w:r>
      <w:r w:rsidR="0089346B" w:rsidRPr="00075142">
        <w:rPr>
          <w:rFonts w:hint="eastAsia"/>
          <w:color w:val="000000" w:themeColor="text1"/>
        </w:rPr>
        <w:t>機構</w:t>
      </w:r>
      <w:r w:rsidR="00075142">
        <w:rPr>
          <w:rFonts w:hint="eastAsia"/>
          <w:color w:val="000000" w:themeColor="text1"/>
        </w:rPr>
        <w:t>與金融科技新創公司</w:t>
      </w:r>
      <w:r w:rsidR="00D202B4" w:rsidRPr="00075142">
        <w:rPr>
          <w:rFonts w:hint="eastAsia"/>
          <w:color w:val="000000" w:themeColor="text1"/>
        </w:rPr>
        <w:t>，以</w:t>
      </w:r>
      <w:r w:rsidR="00D202B4" w:rsidRPr="00075142">
        <w:rPr>
          <w:rFonts w:hint="eastAsia"/>
        </w:rPr>
        <w:t>及</w:t>
      </w:r>
      <w:proofErr w:type="spellStart"/>
      <w:r w:rsidR="00D202B4" w:rsidRPr="00075142">
        <w:rPr>
          <w:rFonts w:hint="eastAsia"/>
        </w:rPr>
        <w:t>F</w:t>
      </w:r>
      <w:r w:rsidR="00D202B4" w:rsidRPr="00075142">
        <w:t>inTech</w:t>
      </w:r>
      <w:r w:rsidR="00075142">
        <w:rPr>
          <w:rFonts w:hint="eastAsia"/>
        </w:rPr>
        <w:t>S</w:t>
      </w:r>
      <w:r w:rsidR="00075142">
        <w:t>p</w:t>
      </w:r>
      <w:r w:rsidR="00D202B4" w:rsidRPr="00075142">
        <w:t>a</w:t>
      </w:r>
      <w:r w:rsidR="00075142">
        <w:t>c</w:t>
      </w:r>
      <w:r w:rsidR="00D202B4" w:rsidRPr="00075142">
        <w:t>e</w:t>
      </w:r>
      <w:proofErr w:type="spellEnd"/>
      <w:r w:rsidR="00B64053">
        <w:rPr>
          <w:rFonts w:hint="eastAsia"/>
        </w:rPr>
        <w:t>培育團隊一齊參與</w:t>
      </w:r>
      <w:r w:rsidR="007920A9" w:rsidRPr="00075142">
        <w:rPr>
          <w:rFonts w:hint="eastAsia"/>
        </w:rPr>
        <w:t>新加坡</w:t>
      </w:r>
      <w:r w:rsidR="00FF3924" w:rsidRPr="00075142">
        <w:rPr>
          <w:rFonts w:hint="eastAsia"/>
          <w:color w:val="000000" w:themeColor="text1"/>
        </w:rPr>
        <w:t>金融科技</w:t>
      </w:r>
      <w:r w:rsidR="00B64053">
        <w:rPr>
          <w:rFonts w:hint="eastAsia"/>
          <w:color w:val="000000" w:themeColor="text1"/>
        </w:rPr>
        <w:t>嘉年華台灣</w:t>
      </w:r>
      <w:proofErr w:type="spellStart"/>
      <w:r w:rsidR="004049CD" w:rsidRPr="004049CD">
        <w:rPr>
          <w:color w:val="000000" w:themeColor="text1"/>
        </w:rPr>
        <w:t>FinTechSpace</w:t>
      </w:r>
      <w:proofErr w:type="spellEnd"/>
      <w:r w:rsidR="00B64053">
        <w:rPr>
          <w:rFonts w:hint="eastAsia"/>
          <w:color w:val="000000" w:themeColor="text1"/>
        </w:rPr>
        <w:t>館參展</w:t>
      </w:r>
      <w:r w:rsidR="006E47F1" w:rsidRPr="00075142">
        <w:rPr>
          <w:rFonts w:hint="eastAsia"/>
        </w:rPr>
        <w:t>，</w:t>
      </w:r>
      <w:r w:rsidR="00FF3924" w:rsidRPr="00075142">
        <w:rPr>
          <w:rFonts w:hint="eastAsia"/>
        </w:rPr>
        <w:t>其</w:t>
      </w:r>
      <w:r w:rsidR="00C426E3" w:rsidRPr="00075142">
        <w:rPr>
          <w:rFonts w:hint="eastAsia"/>
        </w:rPr>
        <w:t>目</w:t>
      </w:r>
      <w:r w:rsidR="00FD0DBC" w:rsidRPr="00075142">
        <w:rPr>
          <w:rFonts w:hint="eastAsia"/>
        </w:rPr>
        <w:t>的</w:t>
      </w:r>
      <w:r w:rsidR="00B64053">
        <w:rPr>
          <w:rFonts w:hint="eastAsia"/>
        </w:rPr>
        <w:t>有二</w:t>
      </w:r>
      <w:r w:rsidR="006A0AEB" w:rsidRPr="00075142">
        <w:rPr>
          <w:rFonts w:hint="eastAsia"/>
        </w:rPr>
        <w:t>：</w:t>
      </w:r>
    </w:p>
    <w:p w14:paraId="472408FA" w14:textId="4BBAE3F2" w:rsidR="006A0AEB" w:rsidRPr="006A0AEB" w:rsidRDefault="007920A9" w:rsidP="00D74B70">
      <w:pPr>
        <w:pStyle w:val="aa"/>
        <w:numPr>
          <w:ilvl w:val="0"/>
          <w:numId w:val="7"/>
        </w:numPr>
        <w:spacing w:before="120" w:after="120" w:line="300" w:lineRule="auto"/>
        <w:ind w:leftChars="0"/>
        <w:jc w:val="both"/>
        <w:rPr>
          <w:rFonts w:ascii="Times New Roman" w:eastAsia="標楷體" w:hAnsi="Times New Roman" w:cs="Times New Roman"/>
          <w:kern w:val="0"/>
          <w:sz w:val="28"/>
          <w:szCs w:val="28"/>
        </w:rPr>
      </w:pPr>
      <w:r w:rsidRPr="006A0AEB">
        <w:rPr>
          <w:rFonts w:ascii="Times New Roman" w:eastAsia="標楷體" w:hAnsi="Times New Roman" w:cs="Times New Roman" w:hint="eastAsia"/>
          <w:kern w:val="0"/>
          <w:sz w:val="28"/>
          <w:szCs w:val="28"/>
        </w:rPr>
        <w:t>以參加</w:t>
      </w:r>
      <w:r w:rsidR="00D202B4" w:rsidRPr="006A0AEB">
        <w:rPr>
          <w:rFonts w:ascii="Times New Roman" w:eastAsia="標楷體" w:hAnsi="Times New Roman" w:cs="Times New Roman" w:hint="eastAsia"/>
          <w:kern w:val="0"/>
          <w:sz w:val="28"/>
          <w:szCs w:val="28"/>
        </w:rPr>
        <w:t>新加坡金融管理局</w:t>
      </w:r>
      <w:r w:rsidR="00D202B4" w:rsidRPr="006A0AEB">
        <w:rPr>
          <w:rFonts w:ascii="Times New Roman" w:eastAsia="標楷體" w:hAnsi="Times New Roman" w:cs="Times New Roman" w:hint="eastAsia"/>
          <w:kern w:val="0"/>
          <w:sz w:val="28"/>
          <w:szCs w:val="28"/>
        </w:rPr>
        <w:t>(Monetary Authority of Singapore</w:t>
      </w:r>
      <w:r w:rsidR="00D202B4" w:rsidRPr="006A0AEB">
        <w:rPr>
          <w:rFonts w:ascii="Times New Roman" w:eastAsia="標楷體" w:hAnsi="Times New Roman" w:cs="Times New Roman"/>
          <w:kern w:val="0"/>
          <w:sz w:val="28"/>
          <w:szCs w:val="28"/>
        </w:rPr>
        <w:t xml:space="preserve">, </w:t>
      </w:r>
      <w:r w:rsidR="00D202B4" w:rsidRPr="006A0AEB">
        <w:rPr>
          <w:rFonts w:ascii="Times New Roman" w:eastAsia="標楷體" w:hAnsi="Times New Roman" w:cs="Times New Roman" w:hint="eastAsia"/>
          <w:kern w:val="0"/>
          <w:sz w:val="28"/>
          <w:szCs w:val="28"/>
        </w:rPr>
        <w:t>MAS</w:t>
      </w:r>
      <w:proofErr w:type="gramStart"/>
      <w:r w:rsidR="00D202B4" w:rsidRPr="006A0AEB">
        <w:rPr>
          <w:rFonts w:ascii="Times New Roman" w:eastAsia="標楷體" w:hAnsi="Times New Roman" w:cs="Times New Roman" w:hint="eastAsia"/>
          <w:kern w:val="0"/>
          <w:sz w:val="28"/>
          <w:szCs w:val="28"/>
        </w:rPr>
        <w:t>）</w:t>
      </w:r>
      <w:proofErr w:type="gramEnd"/>
      <w:r w:rsidRPr="006A0AEB">
        <w:rPr>
          <w:rFonts w:ascii="Times New Roman" w:eastAsia="標楷體" w:hAnsi="Times New Roman" w:cs="Times New Roman" w:hint="eastAsia"/>
          <w:kern w:val="0"/>
          <w:sz w:val="28"/>
          <w:szCs w:val="28"/>
        </w:rPr>
        <w:t>所主辦為期</w:t>
      </w:r>
      <w:proofErr w:type="gramStart"/>
      <w:r w:rsidRPr="006A0AEB">
        <w:rPr>
          <w:rFonts w:ascii="Times New Roman" w:eastAsia="標楷體" w:hAnsi="Times New Roman" w:cs="Times New Roman" w:hint="eastAsia"/>
          <w:kern w:val="0"/>
          <w:sz w:val="28"/>
          <w:szCs w:val="28"/>
        </w:rPr>
        <w:t>一週</w:t>
      </w:r>
      <w:proofErr w:type="gramEnd"/>
      <w:r w:rsidRPr="006A0AEB">
        <w:rPr>
          <w:rFonts w:ascii="Times New Roman" w:eastAsia="標楷體" w:hAnsi="Times New Roman" w:cs="Times New Roman" w:hint="eastAsia"/>
          <w:kern w:val="0"/>
          <w:sz w:val="28"/>
          <w:szCs w:val="28"/>
        </w:rPr>
        <w:t>的</w:t>
      </w:r>
      <w:r w:rsidR="00D202B4" w:rsidRPr="006A0AEB">
        <w:rPr>
          <w:rFonts w:ascii="Times New Roman" w:eastAsia="標楷體" w:hAnsi="Times New Roman" w:cs="Times New Roman" w:hint="eastAsia"/>
          <w:kern w:val="0"/>
          <w:sz w:val="28"/>
          <w:szCs w:val="28"/>
        </w:rPr>
        <w:t>「</w:t>
      </w:r>
      <w:r w:rsidR="00075142" w:rsidRPr="00075142">
        <w:rPr>
          <w:rFonts w:ascii="Times New Roman" w:eastAsia="標楷體" w:hAnsi="Times New Roman" w:cs="Times New Roman"/>
          <w:kern w:val="0"/>
          <w:sz w:val="28"/>
          <w:szCs w:val="28"/>
        </w:rPr>
        <w:t>Singapore</w:t>
      </w:r>
      <w:r w:rsidR="00075142">
        <w:rPr>
          <w:rFonts w:ascii="Times New Roman" w:eastAsia="標楷體" w:hAnsi="Times New Roman" w:cs="Times New Roman" w:hint="eastAsia"/>
          <w:b/>
          <w:bCs/>
          <w:kern w:val="0"/>
          <w:sz w:val="28"/>
          <w:szCs w:val="28"/>
        </w:rPr>
        <w:t xml:space="preserve"> </w:t>
      </w:r>
      <w:r w:rsidRPr="006A0AEB">
        <w:rPr>
          <w:rFonts w:ascii="Times New Roman" w:eastAsia="標楷體" w:hAnsi="Times New Roman" w:cs="Times New Roman" w:hint="eastAsia"/>
          <w:kern w:val="0"/>
          <w:sz w:val="28"/>
          <w:szCs w:val="28"/>
        </w:rPr>
        <w:t>F</w:t>
      </w:r>
      <w:r w:rsidRPr="006A0AEB">
        <w:rPr>
          <w:rFonts w:ascii="Times New Roman" w:eastAsia="標楷體" w:hAnsi="Times New Roman" w:cs="Times New Roman"/>
          <w:kern w:val="0"/>
          <w:sz w:val="28"/>
          <w:szCs w:val="28"/>
        </w:rPr>
        <w:t>intech Festival</w:t>
      </w:r>
      <w:r w:rsidR="00075142">
        <w:rPr>
          <w:rFonts w:ascii="Times New Roman" w:eastAsia="標楷體" w:hAnsi="Times New Roman" w:cs="Times New Roman" w:hint="eastAsia"/>
          <w:kern w:val="0"/>
          <w:sz w:val="28"/>
          <w:szCs w:val="28"/>
        </w:rPr>
        <w:t xml:space="preserve"> </w:t>
      </w:r>
      <w:r w:rsidR="00075142">
        <w:rPr>
          <w:rFonts w:ascii="Times New Roman" w:eastAsia="標楷體" w:hAnsi="Times New Roman" w:cs="Times New Roman"/>
          <w:kern w:val="0"/>
          <w:sz w:val="28"/>
          <w:szCs w:val="28"/>
        </w:rPr>
        <w:t>2019</w:t>
      </w:r>
      <w:r w:rsidR="00D202B4" w:rsidRPr="006A0AEB">
        <w:rPr>
          <w:rFonts w:ascii="Times New Roman" w:eastAsia="標楷體" w:hAnsi="Times New Roman" w:cs="Times New Roman" w:hint="eastAsia"/>
          <w:kern w:val="0"/>
          <w:sz w:val="28"/>
          <w:szCs w:val="28"/>
        </w:rPr>
        <w:t>」活動為主軸，</w:t>
      </w:r>
      <w:r w:rsidR="00B242BF" w:rsidRPr="009C7536">
        <w:rPr>
          <w:rFonts w:ascii="標楷體" w:eastAsia="標楷體" w:hAnsi="標楷體" w:hint="eastAsia"/>
          <w:sz w:val="28"/>
          <w:szCs w:val="28"/>
        </w:rPr>
        <w:t>推廣台灣金融科技品牌。同時也在會中舉辦台灣金融科技成果發表，協助台灣產業媒合海外廠商潛在合作商機</w:t>
      </w:r>
      <w:r w:rsidR="00D202B4" w:rsidRPr="006A0AEB">
        <w:rPr>
          <w:rFonts w:ascii="Times New Roman" w:eastAsia="標楷體" w:hAnsi="Times New Roman" w:cs="Times New Roman"/>
          <w:kern w:val="0"/>
          <w:sz w:val="28"/>
          <w:szCs w:val="28"/>
        </w:rPr>
        <w:t>，以及區域市場發展與應用之關鍵核心議題</w:t>
      </w:r>
      <w:r w:rsidR="0089346B" w:rsidRPr="006A0AEB">
        <w:rPr>
          <w:rFonts w:ascii="Times New Roman" w:eastAsia="標楷體" w:hAnsi="Times New Roman" w:cs="Times New Roman" w:hint="eastAsia"/>
          <w:kern w:val="0"/>
          <w:sz w:val="28"/>
          <w:szCs w:val="28"/>
        </w:rPr>
        <w:t>；</w:t>
      </w:r>
    </w:p>
    <w:p w14:paraId="15AA9EDF" w14:textId="39004A9E" w:rsidR="00B242BF" w:rsidRPr="008D2C91" w:rsidRDefault="00D44DCE" w:rsidP="00D74B70">
      <w:pPr>
        <w:pStyle w:val="aa"/>
        <w:numPr>
          <w:ilvl w:val="0"/>
          <w:numId w:val="7"/>
        </w:numPr>
        <w:spacing w:before="120" w:after="120" w:line="300" w:lineRule="auto"/>
        <w:ind w:leftChars="0"/>
        <w:jc w:val="both"/>
        <w:rPr>
          <w:rFonts w:ascii="Times New Roman" w:eastAsia="標楷體" w:hAnsi="Times New Roman" w:cs="Times New Roman"/>
          <w:kern w:val="0"/>
          <w:sz w:val="28"/>
          <w:szCs w:val="28"/>
        </w:rPr>
      </w:pPr>
      <w:r w:rsidRPr="008D2C91">
        <w:rPr>
          <w:rFonts w:ascii="Times New Roman" w:eastAsia="標楷體" w:hAnsi="Times New Roman" w:cs="Times New Roman" w:hint="eastAsia"/>
          <w:kern w:val="0"/>
          <w:sz w:val="28"/>
          <w:szCs w:val="28"/>
        </w:rPr>
        <w:t>接軌國際平台，進行國際業務合作、</w:t>
      </w:r>
      <w:proofErr w:type="gramStart"/>
      <w:r w:rsidRPr="008D2C91">
        <w:rPr>
          <w:rFonts w:ascii="Times New Roman" w:eastAsia="標楷體" w:hAnsi="Times New Roman" w:cs="Times New Roman" w:hint="eastAsia"/>
          <w:kern w:val="0"/>
          <w:sz w:val="28"/>
          <w:szCs w:val="28"/>
        </w:rPr>
        <w:t>募資媒合</w:t>
      </w:r>
      <w:proofErr w:type="gramEnd"/>
      <w:r w:rsidRPr="008D2C91">
        <w:rPr>
          <w:rFonts w:ascii="Times New Roman" w:eastAsia="標楷體" w:hAnsi="Times New Roman" w:cs="Times New Roman" w:hint="eastAsia"/>
          <w:kern w:val="0"/>
          <w:sz w:val="28"/>
          <w:szCs w:val="28"/>
        </w:rPr>
        <w:t>發表，</w:t>
      </w:r>
      <w:r w:rsidR="00541D6E" w:rsidRPr="008D2C91">
        <w:rPr>
          <w:rFonts w:ascii="Times New Roman" w:eastAsia="標楷體" w:hAnsi="Times New Roman" w:cs="Times New Roman" w:hint="eastAsia"/>
          <w:kern w:val="0"/>
          <w:sz w:val="28"/>
          <w:szCs w:val="28"/>
        </w:rPr>
        <w:t>希冀</w:t>
      </w:r>
      <w:r w:rsidR="00D202B4" w:rsidRPr="008D2C91">
        <w:rPr>
          <w:rFonts w:ascii="Times New Roman" w:eastAsia="標楷體" w:hAnsi="Times New Roman" w:cs="Times New Roman" w:hint="eastAsia"/>
          <w:kern w:val="0"/>
          <w:sz w:val="28"/>
          <w:szCs w:val="28"/>
        </w:rPr>
        <w:t>協助</w:t>
      </w:r>
      <w:r w:rsidR="0084569D" w:rsidRPr="008D2C91">
        <w:rPr>
          <w:rFonts w:ascii="Times New Roman" w:eastAsia="標楷體" w:hAnsi="Times New Roman" w:cs="Times New Roman"/>
          <w:kern w:val="0"/>
          <w:sz w:val="28"/>
          <w:szCs w:val="28"/>
        </w:rPr>
        <w:t>國內金融</w:t>
      </w:r>
      <w:r w:rsidR="0089346B" w:rsidRPr="008D2C91">
        <w:rPr>
          <w:rFonts w:ascii="Times New Roman" w:eastAsia="標楷體" w:hAnsi="Times New Roman" w:cs="Times New Roman" w:hint="eastAsia"/>
          <w:kern w:val="0"/>
          <w:sz w:val="28"/>
          <w:szCs w:val="28"/>
        </w:rPr>
        <w:t>機構</w:t>
      </w:r>
      <w:r w:rsidR="003B122A" w:rsidRPr="008D2C91">
        <w:rPr>
          <w:rFonts w:ascii="Times New Roman" w:eastAsia="標楷體" w:hAnsi="Times New Roman" w:cs="Times New Roman" w:hint="eastAsia"/>
          <w:kern w:val="0"/>
          <w:sz w:val="28"/>
          <w:szCs w:val="28"/>
        </w:rPr>
        <w:t>、金融</w:t>
      </w:r>
      <w:r w:rsidR="0084569D" w:rsidRPr="008D2C91">
        <w:rPr>
          <w:rFonts w:ascii="Times New Roman" w:eastAsia="標楷體" w:hAnsi="Times New Roman" w:cs="Times New Roman"/>
          <w:kern w:val="0"/>
          <w:sz w:val="28"/>
          <w:szCs w:val="28"/>
        </w:rPr>
        <w:t>科技創新服務業者</w:t>
      </w:r>
      <w:r w:rsidR="00D202B4" w:rsidRPr="008D2C91">
        <w:rPr>
          <w:rFonts w:ascii="Times New Roman" w:eastAsia="標楷體" w:hAnsi="Times New Roman" w:cs="Times New Roman" w:hint="eastAsia"/>
          <w:kern w:val="0"/>
          <w:sz w:val="28"/>
          <w:szCs w:val="28"/>
        </w:rPr>
        <w:t>建立與當地金融科技創新生態圈之橋樑，</w:t>
      </w:r>
      <w:r w:rsidR="00E850F2" w:rsidRPr="008D2C91">
        <w:rPr>
          <w:rFonts w:ascii="Times New Roman" w:eastAsia="標楷體" w:hAnsi="Times New Roman" w:cs="Times New Roman" w:hint="eastAsia"/>
          <w:kern w:val="0"/>
          <w:sz w:val="28"/>
          <w:szCs w:val="28"/>
        </w:rPr>
        <w:t>並</w:t>
      </w:r>
      <w:r w:rsidR="0084569D" w:rsidRPr="008D2C91">
        <w:rPr>
          <w:rFonts w:ascii="Times New Roman" w:eastAsia="標楷體" w:hAnsi="Times New Roman" w:cs="Times New Roman"/>
          <w:kern w:val="0"/>
          <w:sz w:val="28"/>
          <w:szCs w:val="28"/>
        </w:rPr>
        <w:t>進一步帶動國內金融科技發展與成長契機。</w:t>
      </w:r>
    </w:p>
    <w:p w14:paraId="556D88C0" w14:textId="1125F3CC" w:rsidR="00FC6743" w:rsidRPr="004049CD" w:rsidRDefault="00FF2EDC" w:rsidP="004049CD">
      <w:pPr>
        <w:pStyle w:val="a6"/>
        <w:snapToGrid w:val="0"/>
        <w:spacing w:beforeLines="0" w:afterLines="0" w:line="540" w:lineRule="exact"/>
        <w:rPr>
          <w:rFonts w:cs="Times New Roman"/>
          <w:sz w:val="32"/>
        </w:rPr>
      </w:pPr>
      <w:r w:rsidRPr="00082350">
        <w:br w:type="page"/>
      </w:r>
      <w:r w:rsidR="0089664A" w:rsidRPr="004049CD">
        <w:rPr>
          <w:rFonts w:cs="Times New Roman"/>
          <w:sz w:val="32"/>
        </w:rPr>
        <w:lastRenderedPageBreak/>
        <w:t>二、活動</w:t>
      </w:r>
      <w:r w:rsidR="0089664A" w:rsidRPr="004049CD">
        <w:rPr>
          <w:rFonts w:cs="Times New Roman" w:hint="eastAsia"/>
          <w:sz w:val="32"/>
        </w:rPr>
        <w:t>效益</w:t>
      </w:r>
    </w:p>
    <w:p w14:paraId="2C36B7BF" w14:textId="3C3A5E2F" w:rsidR="008D2C91" w:rsidRPr="003053C7" w:rsidRDefault="003053C7" w:rsidP="0089664A">
      <w:pPr>
        <w:spacing w:before="190" w:after="190" w:line="300" w:lineRule="auto"/>
        <w:ind w:firstLine="560"/>
        <w:jc w:val="both"/>
        <w:rPr>
          <w:rFonts w:ascii="標楷體" w:hAnsi="標楷體"/>
        </w:rPr>
      </w:pPr>
      <w:r w:rsidRPr="003053C7">
        <w:rPr>
          <w:rFonts w:ascii="標楷體" w:hAnsi="標楷體" w:hint="eastAsia"/>
        </w:rPr>
        <w:t>新加坡在東南亞具有極重要的金融戰略地位，也是金融科技相關業者拓展東南亞市場時的第一門戶。近年來由新加坡金管局所主辦之新加坡金融科技嘉年華(Singapore Fintech Festival, SFF)更成為全球最大的金融科技盛會。為配合政府新南向政策，</w:t>
      </w:r>
      <w:proofErr w:type="spellStart"/>
      <w:r w:rsidRPr="003053C7">
        <w:rPr>
          <w:rFonts w:ascii="標楷體" w:hAnsi="標楷體" w:hint="eastAsia"/>
        </w:rPr>
        <w:t>FinTechBase</w:t>
      </w:r>
      <w:proofErr w:type="spellEnd"/>
      <w:r w:rsidRPr="003053C7">
        <w:rPr>
          <w:rFonts w:ascii="標楷體" w:hAnsi="標楷體" w:hint="eastAsia"/>
        </w:rPr>
        <w:t>曾於2017年前往參展，推廣「</w:t>
      </w:r>
      <w:proofErr w:type="spellStart"/>
      <w:r w:rsidRPr="003053C7">
        <w:rPr>
          <w:rFonts w:ascii="標楷體" w:hAnsi="標楷體" w:hint="eastAsia"/>
        </w:rPr>
        <w:t>FinTechBase</w:t>
      </w:r>
      <w:proofErr w:type="spellEnd"/>
      <w:r w:rsidRPr="003053C7">
        <w:rPr>
          <w:rFonts w:ascii="標楷體" w:hAnsi="標楷體" w:hint="eastAsia"/>
        </w:rPr>
        <w:t>」、「金融科技創新園區(規劃)」，以及「2018年台北金融科技展(預告招商)」三大台灣階段性成果，而當時已獲得許多國際單位欲合作的接洽。故今年規劃擴大參與規模，洽邀</w:t>
      </w:r>
      <w:r w:rsidR="00B562BC">
        <w:rPr>
          <w:rFonts w:ascii="標楷體" w:hAnsi="標楷體" w:hint="eastAsia"/>
        </w:rPr>
        <w:t>1</w:t>
      </w:r>
      <w:r w:rsidRPr="003053C7">
        <w:rPr>
          <w:rFonts w:ascii="標楷體" w:hAnsi="標楷體" w:hint="eastAsia"/>
        </w:rPr>
        <w:t>0</w:t>
      </w:r>
      <w:r w:rsidR="00F671D5">
        <w:rPr>
          <w:rFonts w:ascii="標楷體" w:hAnsi="標楷體" w:hint="eastAsia"/>
        </w:rPr>
        <w:t>家台灣金融機構、金融科技相關單位，</w:t>
      </w:r>
      <w:r w:rsidRPr="003053C7">
        <w:rPr>
          <w:rFonts w:ascii="標楷體" w:hAnsi="標楷體" w:hint="eastAsia"/>
        </w:rPr>
        <w:t>及新創團隊一同以「台灣</w:t>
      </w:r>
      <w:proofErr w:type="spellStart"/>
      <w:r w:rsidR="006521B1">
        <w:rPr>
          <w:rFonts w:ascii="標楷體" w:hAnsi="標楷體" w:hint="eastAsia"/>
        </w:rPr>
        <w:t>FinTechSpace</w:t>
      </w:r>
      <w:proofErr w:type="spellEnd"/>
      <w:r w:rsidRPr="003053C7">
        <w:rPr>
          <w:rFonts w:ascii="標楷體" w:hAnsi="標楷體" w:hint="eastAsia"/>
        </w:rPr>
        <w:t>館」整體形象包裝參展發表</w:t>
      </w:r>
      <w:r>
        <w:rPr>
          <w:rFonts w:ascii="標楷體" w:hAnsi="標楷體" w:hint="eastAsia"/>
        </w:rPr>
        <w:t>與交流</w:t>
      </w:r>
      <w:r w:rsidRPr="003053C7">
        <w:rPr>
          <w:rFonts w:ascii="標楷體" w:hAnsi="標楷體" w:hint="eastAsia"/>
        </w:rPr>
        <w:t>，</w:t>
      </w:r>
      <w:r w:rsidR="008D2C91" w:rsidRPr="003053C7">
        <w:rPr>
          <w:rFonts w:ascii="標楷體" w:hAnsi="標楷體" w:hint="eastAsia"/>
        </w:rPr>
        <w:t>以期達到：</w:t>
      </w:r>
      <w:r w:rsidR="008D2C91" w:rsidRPr="003053C7">
        <w:rPr>
          <w:rFonts w:ascii="標楷體" w:hAnsi="標楷體" w:hint="eastAsia"/>
        </w:rPr>
        <w:tab/>
      </w:r>
    </w:p>
    <w:p w14:paraId="3D52F327" w14:textId="414B765F" w:rsidR="00B64053" w:rsidRPr="00B64053" w:rsidRDefault="00B64053" w:rsidP="00D74B70">
      <w:pPr>
        <w:pStyle w:val="aa"/>
        <w:numPr>
          <w:ilvl w:val="0"/>
          <w:numId w:val="5"/>
        </w:numPr>
        <w:spacing w:before="120" w:after="120" w:line="300" w:lineRule="auto"/>
        <w:ind w:leftChars="0"/>
        <w:jc w:val="both"/>
        <w:rPr>
          <w:rFonts w:ascii="Times New Roman" w:eastAsia="標楷體" w:hAnsi="Times New Roman" w:cs="Times New Roman"/>
          <w:kern w:val="0"/>
          <w:sz w:val="28"/>
          <w:szCs w:val="28"/>
        </w:rPr>
      </w:pPr>
      <w:r w:rsidRPr="00B64053">
        <w:rPr>
          <w:rFonts w:ascii="Times New Roman" w:eastAsia="標楷體" w:hAnsi="Times New Roman" w:cs="Times New Roman" w:hint="eastAsia"/>
          <w:b/>
          <w:kern w:val="0"/>
          <w:sz w:val="28"/>
          <w:szCs w:val="28"/>
        </w:rPr>
        <w:t>金融科技創新園區建構國際品牌，台灣金融科技成果走出國際</w:t>
      </w:r>
      <w:r w:rsidRPr="00B64053">
        <w:rPr>
          <w:rFonts w:ascii="Times New Roman" w:eastAsia="標楷體" w:hAnsi="Times New Roman" w:cs="Times New Roman" w:hint="eastAsia"/>
          <w:b/>
          <w:kern w:val="0"/>
          <w:sz w:val="28"/>
          <w:szCs w:val="28"/>
        </w:rPr>
        <w:t xml:space="preserve">: </w:t>
      </w:r>
      <w:proofErr w:type="spellStart"/>
      <w:r w:rsidRPr="00B64053">
        <w:rPr>
          <w:rFonts w:ascii="Times New Roman" w:eastAsia="標楷體" w:hAnsi="Times New Roman" w:cs="Times New Roman" w:hint="eastAsia"/>
          <w:kern w:val="0"/>
          <w:sz w:val="28"/>
          <w:szCs w:val="28"/>
        </w:rPr>
        <w:t>FinTechSpace</w:t>
      </w:r>
      <w:proofErr w:type="spellEnd"/>
      <w:r w:rsidRPr="00B64053">
        <w:rPr>
          <w:rFonts w:ascii="Times New Roman" w:eastAsia="標楷體" w:hAnsi="Times New Roman" w:cs="Times New Roman" w:hint="eastAsia"/>
          <w:kern w:val="0"/>
          <w:sz w:val="28"/>
          <w:szCs w:val="28"/>
        </w:rPr>
        <w:t>初成立半年，便已招募</w:t>
      </w:r>
      <w:r w:rsidR="006E0F14">
        <w:rPr>
          <w:rFonts w:ascii="Times New Roman" w:eastAsia="標楷體" w:hAnsi="Times New Roman" w:cs="Times New Roman" w:hint="eastAsia"/>
          <w:kern w:val="0"/>
          <w:sz w:val="28"/>
          <w:szCs w:val="28"/>
        </w:rPr>
        <w:t>且</w:t>
      </w:r>
      <w:r w:rsidRPr="00B64053">
        <w:rPr>
          <w:rFonts w:ascii="Times New Roman" w:eastAsia="標楷體" w:hAnsi="Times New Roman" w:cs="Times New Roman" w:hint="eastAsia"/>
          <w:kern w:val="0"/>
          <w:sz w:val="28"/>
          <w:szCs w:val="28"/>
        </w:rPr>
        <w:t>培育近</w:t>
      </w:r>
      <w:r w:rsidRPr="00B64053">
        <w:rPr>
          <w:rFonts w:ascii="Times New Roman" w:eastAsia="標楷體" w:hAnsi="Times New Roman" w:cs="Times New Roman" w:hint="eastAsia"/>
          <w:kern w:val="0"/>
          <w:sz w:val="28"/>
          <w:szCs w:val="28"/>
        </w:rPr>
        <w:t>50</w:t>
      </w:r>
      <w:r w:rsidRPr="00B64053">
        <w:rPr>
          <w:rFonts w:ascii="Times New Roman" w:eastAsia="標楷體" w:hAnsi="Times New Roman" w:cs="Times New Roman" w:hint="eastAsia"/>
          <w:kern w:val="0"/>
          <w:sz w:val="28"/>
          <w:szCs w:val="28"/>
        </w:rPr>
        <w:t>家新創、對接超過</w:t>
      </w:r>
      <w:r w:rsidRPr="00B64053">
        <w:rPr>
          <w:rFonts w:ascii="Times New Roman" w:eastAsia="標楷體" w:hAnsi="Times New Roman" w:cs="Times New Roman" w:hint="eastAsia"/>
          <w:kern w:val="0"/>
          <w:sz w:val="28"/>
          <w:szCs w:val="28"/>
        </w:rPr>
        <w:t>20</w:t>
      </w:r>
      <w:r w:rsidR="003053C7">
        <w:rPr>
          <w:rFonts w:ascii="Times New Roman" w:eastAsia="標楷體" w:hAnsi="Times New Roman" w:cs="Times New Roman" w:hint="eastAsia"/>
          <w:kern w:val="0"/>
          <w:sz w:val="28"/>
          <w:szCs w:val="28"/>
        </w:rPr>
        <w:t>家機構，</w:t>
      </w:r>
      <w:r w:rsidR="005A1906">
        <w:rPr>
          <w:rFonts w:ascii="Times New Roman" w:eastAsia="標楷體" w:hAnsi="Times New Roman" w:cs="Times New Roman" w:hint="eastAsia"/>
          <w:kern w:val="0"/>
          <w:sz w:val="28"/>
          <w:szCs w:val="28"/>
        </w:rPr>
        <w:t>在國際上已</w:t>
      </w:r>
      <w:proofErr w:type="gramStart"/>
      <w:r w:rsidR="005A1906">
        <w:rPr>
          <w:rFonts w:ascii="Times New Roman" w:eastAsia="標楷體" w:hAnsi="Times New Roman" w:cs="Times New Roman" w:hint="eastAsia"/>
          <w:kern w:val="0"/>
          <w:sz w:val="28"/>
          <w:szCs w:val="28"/>
        </w:rPr>
        <w:t>建構</w:t>
      </w:r>
      <w:r w:rsidR="003053C7">
        <w:rPr>
          <w:rFonts w:ascii="Times New Roman" w:eastAsia="標楷體" w:hAnsi="Times New Roman" w:cs="Times New Roman" w:hint="eastAsia"/>
          <w:kern w:val="0"/>
          <w:sz w:val="28"/>
          <w:szCs w:val="28"/>
        </w:rPr>
        <w:t>網絡</w:t>
      </w:r>
      <w:proofErr w:type="gramEnd"/>
      <w:r w:rsidR="003053C7">
        <w:rPr>
          <w:rFonts w:ascii="Times New Roman" w:eastAsia="標楷體" w:hAnsi="Times New Roman" w:cs="Times New Roman" w:hint="eastAsia"/>
          <w:kern w:val="0"/>
          <w:sz w:val="28"/>
          <w:szCs w:val="28"/>
        </w:rPr>
        <w:t>。本活動</w:t>
      </w:r>
      <w:r w:rsidRPr="00B64053">
        <w:rPr>
          <w:rFonts w:ascii="Times New Roman" w:eastAsia="標楷體" w:hAnsi="Times New Roman" w:cs="Times New Roman" w:hint="eastAsia"/>
          <w:kern w:val="0"/>
          <w:sz w:val="28"/>
          <w:szCs w:val="28"/>
        </w:rPr>
        <w:t>將延續</w:t>
      </w:r>
      <w:proofErr w:type="spellStart"/>
      <w:r w:rsidRPr="00B64053">
        <w:rPr>
          <w:rFonts w:ascii="Times New Roman" w:eastAsia="標楷體" w:hAnsi="Times New Roman" w:cs="Times New Roman" w:hint="eastAsia"/>
          <w:kern w:val="0"/>
          <w:sz w:val="28"/>
          <w:szCs w:val="28"/>
        </w:rPr>
        <w:t>FinTechSpace</w:t>
      </w:r>
      <w:proofErr w:type="spellEnd"/>
      <w:r w:rsidRPr="00B64053">
        <w:rPr>
          <w:rFonts w:ascii="Times New Roman" w:eastAsia="標楷體" w:hAnsi="Times New Roman" w:cs="Times New Roman" w:hint="eastAsia"/>
          <w:kern w:val="0"/>
          <w:sz w:val="28"/>
          <w:szCs w:val="28"/>
        </w:rPr>
        <w:t>成果效益，以</w:t>
      </w:r>
      <w:proofErr w:type="spellStart"/>
      <w:r w:rsidRPr="00B64053">
        <w:rPr>
          <w:rFonts w:ascii="Times New Roman" w:eastAsia="標楷體" w:hAnsi="Times New Roman" w:cs="Times New Roman" w:hint="eastAsia"/>
          <w:kern w:val="0"/>
          <w:sz w:val="28"/>
          <w:szCs w:val="28"/>
        </w:rPr>
        <w:t>FinTechSpace</w:t>
      </w:r>
      <w:proofErr w:type="spellEnd"/>
      <w:r w:rsidRPr="00B64053">
        <w:rPr>
          <w:rFonts w:ascii="Times New Roman" w:eastAsia="標楷體" w:hAnsi="Times New Roman" w:cs="Times New Roman" w:hint="eastAsia"/>
          <w:kern w:val="0"/>
          <w:sz w:val="28"/>
          <w:szCs w:val="28"/>
        </w:rPr>
        <w:t>品牌參與國際級金融</w:t>
      </w:r>
      <w:proofErr w:type="gramStart"/>
      <w:r w:rsidRPr="00B64053">
        <w:rPr>
          <w:rFonts w:ascii="Times New Roman" w:eastAsia="標楷體" w:hAnsi="Times New Roman" w:cs="Times New Roman" w:hint="eastAsia"/>
          <w:kern w:val="0"/>
          <w:sz w:val="28"/>
          <w:szCs w:val="28"/>
        </w:rPr>
        <w:t>科技專展</w:t>
      </w:r>
      <w:proofErr w:type="gramEnd"/>
      <w:r w:rsidRPr="00B64053">
        <w:rPr>
          <w:rFonts w:ascii="Times New Roman" w:eastAsia="標楷體" w:hAnsi="Times New Roman" w:cs="Times New Roman" w:hint="eastAsia"/>
          <w:kern w:val="0"/>
          <w:sz w:val="28"/>
          <w:szCs w:val="28"/>
        </w:rPr>
        <w:t>，積極推廣台灣金融科技發展優勢及產業發展成果，提升台灣在國際金融科技市場的知名度。</w:t>
      </w:r>
    </w:p>
    <w:p w14:paraId="4EB640F8" w14:textId="5368A2EF" w:rsidR="00D71C25" w:rsidRDefault="00D71C25" w:rsidP="00D74B70">
      <w:pPr>
        <w:pStyle w:val="aa"/>
        <w:numPr>
          <w:ilvl w:val="0"/>
          <w:numId w:val="5"/>
        </w:numPr>
        <w:spacing w:before="120" w:after="120" w:line="300" w:lineRule="auto"/>
        <w:ind w:leftChars="0"/>
        <w:jc w:val="both"/>
        <w:rPr>
          <w:rFonts w:ascii="Times New Roman" w:eastAsia="標楷體" w:hAnsi="Times New Roman" w:cs="Times New Roman"/>
          <w:kern w:val="0"/>
          <w:sz w:val="28"/>
          <w:szCs w:val="28"/>
        </w:rPr>
      </w:pPr>
      <w:r w:rsidRPr="00D71C25">
        <w:rPr>
          <w:rFonts w:ascii="Times New Roman" w:eastAsia="標楷體" w:hAnsi="Times New Roman" w:cs="Times New Roman" w:hint="eastAsia"/>
          <w:b/>
          <w:kern w:val="0"/>
          <w:sz w:val="28"/>
          <w:szCs w:val="28"/>
        </w:rPr>
        <w:t>台灣金融機構創新成果展示；</w:t>
      </w:r>
      <w:r w:rsidR="005A1906" w:rsidRPr="00D71C25">
        <w:rPr>
          <w:rFonts w:ascii="Times New Roman" w:eastAsia="標楷體" w:hAnsi="Times New Roman" w:cs="Times New Roman" w:hint="eastAsia"/>
          <w:kern w:val="0"/>
          <w:sz w:val="28"/>
          <w:szCs w:val="28"/>
        </w:rPr>
        <w:t>協助台灣金融機構對接國際金融科技網絡，</w:t>
      </w:r>
      <w:r w:rsidRPr="00D71C25">
        <w:rPr>
          <w:rFonts w:ascii="Times New Roman" w:eastAsia="標楷體" w:hAnsi="Times New Roman" w:cs="Times New Roman" w:hint="eastAsia"/>
          <w:kern w:val="0"/>
          <w:sz w:val="28"/>
          <w:szCs w:val="28"/>
        </w:rPr>
        <w:t>並將經驗帶回台灣，從</w:t>
      </w:r>
      <w:r>
        <w:rPr>
          <w:rFonts w:ascii="Times New Roman" w:eastAsia="標楷體" w:hAnsi="Times New Roman" w:cs="Times New Roman" w:hint="eastAsia"/>
          <w:kern w:val="0"/>
          <w:sz w:val="28"/>
          <w:szCs w:val="28"/>
        </w:rPr>
        <w:t>多面向的激發，加速台灣整體金融科技生態圈的發展，</w:t>
      </w:r>
      <w:r w:rsidR="005A1906" w:rsidRPr="00D71C25">
        <w:rPr>
          <w:rFonts w:ascii="Times New Roman" w:eastAsia="標楷體" w:hAnsi="Times New Roman" w:cs="Times New Roman" w:hint="eastAsia"/>
          <w:kern w:val="0"/>
          <w:sz w:val="28"/>
          <w:szCs w:val="28"/>
        </w:rPr>
        <w:t>有效提升台灣金融科技產業成果在國際上的知名度</w:t>
      </w:r>
    </w:p>
    <w:p w14:paraId="703F9B84" w14:textId="1ABFB5CA" w:rsidR="00C14299" w:rsidRPr="00C14299" w:rsidRDefault="00C14299" w:rsidP="00D74B70">
      <w:pPr>
        <w:pStyle w:val="aa"/>
        <w:numPr>
          <w:ilvl w:val="0"/>
          <w:numId w:val="5"/>
        </w:numPr>
        <w:spacing w:before="120" w:after="120" w:line="300" w:lineRule="auto"/>
        <w:ind w:leftChars="0"/>
        <w:jc w:val="both"/>
        <w:rPr>
          <w:rFonts w:ascii="Times New Roman" w:eastAsia="標楷體" w:hAnsi="Times New Roman" w:cs="Times New Roman"/>
          <w:kern w:val="0"/>
          <w:sz w:val="28"/>
          <w:szCs w:val="28"/>
        </w:rPr>
      </w:pPr>
      <w:r w:rsidRPr="005A1906">
        <w:rPr>
          <w:rFonts w:ascii="Times New Roman" w:eastAsia="標楷體" w:hAnsi="Times New Roman" w:cs="Times New Roman" w:hint="eastAsia"/>
          <w:b/>
          <w:kern w:val="0"/>
          <w:sz w:val="28"/>
          <w:szCs w:val="28"/>
        </w:rPr>
        <w:t>強化台灣在金融科技產業上的國際創新網絡，吸引國際優秀解決方案來台</w:t>
      </w:r>
      <w:r w:rsidRPr="005A1906">
        <w:rPr>
          <w:rFonts w:ascii="Times New Roman" w:eastAsia="標楷體" w:hAnsi="Times New Roman" w:cs="Times New Roman" w:hint="eastAsia"/>
          <w:kern w:val="0"/>
          <w:sz w:val="28"/>
          <w:szCs w:val="28"/>
        </w:rPr>
        <w:t>；金融科技國際暨區域市場發展趨勢與交流，透過推廣臺灣金融科技的發展與優勢，吸引金融創新解決方案來台，使台灣金融機構及新創瞭解世界各國新創團隊所提供的最新金融科技創新服務。</w:t>
      </w:r>
    </w:p>
    <w:p w14:paraId="6F843382" w14:textId="60C03104" w:rsidR="0089664A" w:rsidRDefault="00D71C25" w:rsidP="00D74B70">
      <w:pPr>
        <w:pStyle w:val="aa"/>
        <w:numPr>
          <w:ilvl w:val="0"/>
          <w:numId w:val="5"/>
        </w:numPr>
        <w:spacing w:before="120" w:after="120" w:line="300" w:lineRule="auto"/>
        <w:ind w:leftChars="0"/>
        <w:jc w:val="both"/>
        <w:rPr>
          <w:rFonts w:ascii="Times New Roman" w:eastAsia="標楷體" w:hAnsi="Times New Roman" w:cs="Times New Roman"/>
          <w:kern w:val="0"/>
          <w:sz w:val="28"/>
          <w:szCs w:val="28"/>
        </w:rPr>
      </w:pPr>
      <w:r w:rsidRPr="00D71C25">
        <w:rPr>
          <w:rFonts w:ascii="Times New Roman" w:eastAsia="標楷體" w:hAnsi="Times New Roman" w:cs="Times New Roman" w:hint="eastAsia"/>
          <w:b/>
          <w:kern w:val="0"/>
          <w:sz w:val="28"/>
          <w:szCs w:val="28"/>
        </w:rPr>
        <w:t>台灣</w:t>
      </w:r>
      <w:r w:rsidR="003770BF">
        <w:rPr>
          <w:rFonts w:ascii="Times New Roman" w:eastAsia="標楷體" w:hAnsi="Times New Roman" w:cs="Times New Roman" w:hint="eastAsia"/>
          <w:b/>
          <w:kern w:val="0"/>
          <w:sz w:val="28"/>
          <w:szCs w:val="28"/>
        </w:rPr>
        <w:t>金融產業創新與新創</w:t>
      </w:r>
      <w:r w:rsidRPr="00D71C25">
        <w:rPr>
          <w:rFonts w:ascii="Times New Roman" w:eastAsia="標楷體" w:hAnsi="Times New Roman" w:cs="Times New Roman" w:hint="eastAsia"/>
          <w:b/>
          <w:kern w:val="0"/>
          <w:sz w:val="28"/>
          <w:szCs w:val="28"/>
        </w:rPr>
        <w:t>團隊國際市場發表</w:t>
      </w:r>
      <w:r w:rsidRPr="00D71C25">
        <w:rPr>
          <w:rFonts w:ascii="Times New Roman" w:eastAsia="標楷體" w:hAnsi="Times New Roman" w:cs="Times New Roman" w:hint="eastAsia"/>
          <w:kern w:val="0"/>
          <w:sz w:val="28"/>
          <w:szCs w:val="28"/>
        </w:rPr>
        <w:t>:</w:t>
      </w:r>
      <w:r w:rsidRPr="00D71C25">
        <w:rPr>
          <w:rFonts w:ascii="Times New Roman" w:eastAsia="標楷體" w:hAnsi="Times New Roman" w:cs="Times New Roman" w:hint="eastAsia"/>
          <w:kern w:val="0"/>
          <w:sz w:val="28"/>
          <w:szCs w:val="28"/>
        </w:rPr>
        <w:t>讓</w:t>
      </w:r>
      <w:r w:rsidR="00970916">
        <w:rPr>
          <w:rFonts w:ascii="Times New Roman" w:eastAsia="標楷體" w:hAnsi="Times New Roman" w:cs="Times New Roman" w:hint="eastAsia"/>
          <w:kern w:val="0"/>
          <w:sz w:val="28"/>
          <w:szCs w:val="28"/>
        </w:rPr>
        <w:t>參展單位</w:t>
      </w:r>
      <w:r w:rsidRPr="00D71C25">
        <w:rPr>
          <w:rFonts w:ascii="Times New Roman" w:eastAsia="標楷體" w:hAnsi="Times New Roman" w:cs="Times New Roman" w:hint="eastAsia"/>
          <w:kern w:val="0"/>
          <w:sz w:val="28"/>
          <w:szCs w:val="28"/>
        </w:rPr>
        <w:t>上台發表，於國際舞台上展現台灣金融科技實力。</w:t>
      </w:r>
    </w:p>
    <w:p w14:paraId="35E30833" w14:textId="49FA4D90" w:rsidR="00D71C25" w:rsidRPr="0089664A" w:rsidRDefault="003770BF" w:rsidP="00D74B70">
      <w:pPr>
        <w:pStyle w:val="aa"/>
        <w:numPr>
          <w:ilvl w:val="0"/>
          <w:numId w:val="5"/>
        </w:numPr>
        <w:spacing w:before="120" w:after="120" w:line="300" w:lineRule="auto"/>
        <w:ind w:leftChars="0"/>
        <w:jc w:val="both"/>
        <w:rPr>
          <w:rFonts w:ascii="Times New Roman" w:eastAsia="標楷體" w:hAnsi="Times New Roman" w:cs="Times New Roman"/>
          <w:kern w:val="0"/>
          <w:sz w:val="28"/>
          <w:szCs w:val="28"/>
        </w:rPr>
      </w:pPr>
      <w:r>
        <w:rPr>
          <w:rFonts w:ascii="Times New Roman" w:eastAsia="標楷體" w:hAnsi="Times New Roman" w:cs="Times New Roman" w:hint="eastAsia"/>
          <w:b/>
          <w:kern w:val="0"/>
          <w:sz w:val="28"/>
          <w:szCs w:val="28"/>
        </w:rPr>
        <w:t>校園人才國際視野的建構</w:t>
      </w:r>
      <w:r w:rsidR="001C739C" w:rsidRPr="0089664A">
        <w:rPr>
          <w:rFonts w:ascii="Times New Roman" w:eastAsia="標楷體" w:hAnsi="Times New Roman" w:cs="Times New Roman" w:hint="eastAsia"/>
          <w:b/>
          <w:kern w:val="0"/>
          <w:sz w:val="28"/>
          <w:szCs w:val="28"/>
        </w:rPr>
        <w:t>；</w:t>
      </w:r>
      <w:r w:rsidR="0089664A" w:rsidRPr="0089664A">
        <w:rPr>
          <w:rFonts w:ascii="Times New Roman" w:eastAsia="標楷體" w:hAnsi="Times New Roman" w:cs="Times New Roman" w:hint="eastAsia"/>
          <w:kern w:val="0"/>
          <w:sz w:val="28"/>
          <w:szCs w:val="28"/>
        </w:rPr>
        <w:t>本活動提供</w:t>
      </w:r>
      <w:r w:rsidR="0089664A" w:rsidRPr="0089664A">
        <w:rPr>
          <w:rFonts w:ascii="Times New Roman" w:eastAsia="標楷體" w:hAnsi="Times New Roman" w:cs="Times New Roman" w:hint="eastAsia"/>
          <w:kern w:val="0"/>
          <w:sz w:val="28"/>
          <w:szCs w:val="28"/>
        </w:rPr>
        <w:t>5</w:t>
      </w:r>
      <w:r w:rsidR="0089664A" w:rsidRPr="0089664A">
        <w:rPr>
          <w:rFonts w:ascii="Times New Roman" w:eastAsia="標楷體" w:hAnsi="Times New Roman" w:cs="Times New Roman" w:hint="eastAsia"/>
          <w:kern w:val="0"/>
          <w:sz w:val="28"/>
          <w:szCs w:val="28"/>
        </w:rPr>
        <w:t>位</w:t>
      </w:r>
      <w:r w:rsidR="0089664A" w:rsidRPr="0089664A">
        <w:rPr>
          <w:rFonts w:ascii="Times New Roman" w:eastAsia="標楷體" w:hAnsi="Times New Roman" w:cs="Times New Roman" w:hint="eastAsia"/>
          <w:kern w:val="0"/>
          <w:sz w:val="28"/>
          <w:szCs w:val="28"/>
        </w:rPr>
        <w:t>FinTech</w:t>
      </w:r>
      <w:r w:rsidR="0089664A" w:rsidRPr="0089664A">
        <w:rPr>
          <w:rFonts w:ascii="Times New Roman" w:eastAsia="標楷體" w:hAnsi="Times New Roman" w:cs="Times New Roman" w:hint="eastAsia"/>
          <w:kern w:val="0"/>
          <w:sz w:val="28"/>
          <w:szCs w:val="28"/>
        </w:rPr>
        <w:t>校園創新接班人的優秀校園學子作為「台灣國際校園大使」，一同於新加坡金融科技嘉年華盛會進行推廣，同時他們於活動中了解各國金融科技發展成果，進而培養出具有國際觀的下一代金融創新人才。</w:t>
      </w:r>
      <w:r w:rsidR="0089664A" w:rsidRPr="0089664A">
        <w:rPr>
          <w:rFonts w:ascii="Times New Roman" w:eastAsia="標楷體" w:hAnsi="Times New Roman" w:cs="Times New Roman"/>
          <w:kern w:val="0"/>
          <w:sz w:val="28"/>
          <w:szCs w:val="28"/>
        </w:rPr>
        <w:t xml:space="preserve"> </w:t>
      </w:r>
    </w:p>
    <w:p w14:paraId="20137FB7" w14:textId="77777777" w:rsidR="002B0191" w:rsidRPr="00082350" w:rsidRDefault="009A3D40" w:rsidP="00D74B70">
      <w:pPr>
        <w:pStyle w:val="a6"/>
        <w:numPr>
          <w:ilvl w:val="0"/>
          <w:numId w:val="1"/>
        </w:numPr>
        <w:snapToGrid w:val="0"/>
        <w:spacing w:beforeLines="0" w:afterLines="0" w:line="360" w:lineRule="auto"/>
        <w:rPr>
          <w:rFonts w:cs="Times New Roman"/>
          <w:sz w:val="32"/>
        </w:rPr>
      </w:pPr>
      <w:r w:rsidRPr="00082350">
        <w:rPr>
          <w:rFonts w:cs="Times New Roman"/>
          <w:sz w:val="32"/>
        </w:rPr>
        <w:lastRenderedPageBreak/>
        <w:t>活動內容</w:t>
      </w:r>
    </w:p>
    <w:p w14:paraId="58AB0938" w14:textId="62F45C04" w:rsidR="009B555E" w:rsidRPr="004049CD" w:rsidRDefault="0084569D" w:rsidP="00D74B70">
      <w:pPr>
        <w:pStyle w:val="aa"/>
        <w:numPr>
          <w:ilvl w:val="0"/>
          <w:numId w:val="6"/>
        </w:numPr>
        <w:tabs>
          <w:tab w:val="left" w:pos="709"/>
        </w:tabs>
        <w:spacing w:before="120" w:after="120" w:line="276" w:lineRule="auto"/>
        <w:ind w:leftChars="0"/>
        <w:rPr>
          <w:rFonts w:ascii="標楷體" w:eastAsia="標楷體" w:hAnsi="標楷體"/>
          <w:color w:val="000000" w:themeColor="text1"/>
          <w:sz w:val="28"/>
          <w:szCs w:val="28"/>
        </w:rPr>
      </w:pPr>
      <w:r w:rsidRPr="00DB5133">
        <w:rPr>
          <w:rFonts w:ascii="標楷體" w:eastAsia="標楷體" w:hAnsi="標楷體"/>
          <w:b/>
          <w:sz w:val="28"/>
          <w:szCs w:val="28"/>
        </w:rPr>
        <w:t>活動時間：</w:t>
      </w:r>
      <w:r w:rsidR="00EE6615" w:rsidRPr="00DB5133">
        <w:rPr>
          <w:rFonts w:ascii="標楷體" w:eastAsia="標楷體" w:hAnsi="標楷體"/>
          <w:sz w:val="28"/>
          <w:szCs w:val="28"/>
        </w:rPr>
        <w:t>201</w:t>
      </w:r>
      <w:r w:rsidR="004C4355">
        <w:rPr>
          <w:rFonts w:ascii="標楷體" w:eastAsia="標楷體" w:hAnsi="標楷體"/>
          <w:sz w:val="28"/>
          <w:szCs w:val="28"/>
        </w:rPr>
        <w:t>9</w:t>
      </w:r>
      <w:r w:rsidRPr="00DB5133">
        <w:rPr>
          <w:rFonts w:ascii="標楷體" w:eastAsia="標楷體" w:hAnsi="標楷體"/>
          <w:sz w:val="28"/>
          <w:szCs w:val="28"/>
        </w:rPr>
        <w:t>年</w:t>
      </w:r>
      <w:r w:rsidR="00651270" w:rsidRPr="00DB5133">
        <w:rPr>
          <w:rFonts w:ascii="標楷體" w:eastAsia="標楷體" w:hAnsi="標楷體"/>
          <w:sz w:val="28"/>
          <w:szCs w:val="28"/>
        </w:rPr>
        <w:t>11</w:t>
      </w:r>
      <w:r w:rsidRPr="00DB5133">
        <w:rPr>
          <w:rFonts w:ascii="標楷體" w:eastAsia="標楷體" w:hAnsi="標楷體"/>
          <w:sz w:val="28"/>
          <w:szCs w:val="28"/>
        </w:rPr>
        <w:t>月</w:t>
      </w:r>
      <w:r w:rsidR="00D95143" w:rsidRPr="00DB5133">
        <w:rPr>
          <w:rFonts w:ascii="標楷體" w:eastAsia="標楷體" w:hAnsi="標楷體" w:hint="eastAsia"/>
          <w:sz w:val="28"/>
          <w:szCs w:val="28"/>
        </w:rPr>
        <w:t>1</w:t>
      </w:r>
      <w:r w:rsidR="006174FE" w:rsidRPr="004049CD">
        <w:rPr>
          <w:rFonts w:ascii="標楷體" w:eastAsia="標楷體" w:hAnsi="標楷體"/>
          <w:color w:val="000000" w:themeColor="text1"/>
          <w:sz w:val="28"/>
          <w:szCs w:val="28"/>
        </w:rPr>
        <w:t>1</w:t>
      </w:r>
      <w:r w:rsidRPr="004049CD">
        <w:rPr>
          <w:rFonts w:ascii="標楷體" w:eastAsia="標楷體" w:hAnsi="標楷體"/>
          <w:color w:val="000000" w:themeColor="text1"/>
          <w:sz w:val="28"/>
          <w:szCs w:val="28"/>
        </w:rPr>
        <w:t>日(</w:t>
      </w:r>
      <w:proofErr w:type="gramStart"/>
      <w:r w:rsidR="006174FE" w:rsidRPr="004049CD">
        <w:rPr>
          <w:rFonts w:ascii="標楷體" w:eastAsia="標楷體" w:hAnsi="標楷體" w:hint="eastAsia"/>
          <w:color w:val="000000" w:themeColor="text1"/>
          <w:sz w:val="28"/>
          <w:szCs w:val="28"/>
        </w:rPr>
        <w:t>一</w:t>
      </w:r>
      <w:proofErr w:type="gramEnd"/>
      <w:r w:rsidRPr="004049CD">
        <w:rPr>
          <w:rFonts w:ascii="標楷體" w:eastAsia="標楷體" w:hAnsi="標楷體"/>
          <w:color w:val="000000" w:themeColor="text1"/>
          <w:sz w:val="28"/>
          <w:szCs w:val="28"/>
        </w:rPr>
        <w:t>)至</w:t>
      </w:r>
      <w:r w:rsidR="00AD1AB0" w:rsidRPr="004049CD">
        <w:rPr>
          <w:rFonts w:ascii="標楷體" w:eastAsia="標楷體" w:hAnsi="標楷體"/>
          <w:color w:val="000000" w:themeColor="text1"/>
          <w:sz w:val="28"/>
          <w:szCs w:val="28"/>
        </w:rPr>
        <w:t>1</w:t>
      </w:r>
      <w:r w:rsidR="00EE6615" w:rsidRPr="004049CD">
        <w:rPr>
          <w:rFonts w:ascii="標楷體" w:eastAsia="標楷體" w:hAnsi="標楷體"/>
          <w:color w:val="000000" w:themeColor="text1"/>
          <w:sz w:val="28"/>
          <w:szCs w:val="28"/>
        </w:rPr>
        <w:t>1</w:t>
      </w:r>
      <w:r w:rsidRPr="004049CD">
        <w:rPr>
          <w:rFonts w:ascii="標楷體" w:eastAsia="標楷體" w:hAnsi="標楷體"/>
          <w:color w:val="000000" w:themeColor="text1"/>
          <w:sz w:val="28"/>
          <w:szCs w:val="28"/>
        </w:rPr>
        <w:t>月</w:t>
      </w:r>
      <w:r w:rsidR="00EE6615" w:rsidRPr="004049CD">
        <w:rPr>
          <w:rFonts w:ascii="標楷體" w:eastAsia="標楷體" w:hAnsi="標楷體"/>
          <w:color w:val="000000" w:themeColor="text1"/>
          <w:sz w:val="28"/>
          <w:szCs w:val="28"/>
        </w:rPr>
        <w:t>1</w:t>
      </w:r>
      <w:r w:rsidR="00970916" w:rsidRPr="004049CD">
        <w:rPr>
          <w:rFonts w:ascii="標楷體" w:eastAsia="標楷體" w:hAnsi="標楷體"/>
          <w:color w:val="000000" w:themeColor="text1"/>
          <w:sz w:val="28"/>
          <w:szCs w:val="28"/>
        </w:rPr>
        <w:t>3</w:t>
      </w:r>
      <w:r w:rsidRPr="004049CD">
        <w:rPr>
          <w:rFonts w:ascii="標楷體" w:eastAsia="標楷體" w:hAnsi="標楷體"/>
          <w:color w:val="000000" w:themeColor="text1"/>
          <w:sz w:val="28"/>
          <w:szCs w:val="28"/>
        </w:rPr>
        <w:t>日(</w:t>
      </w:r>
      <w:r w:rsidR="00970916" w:rsidRPr="004049CD">
        <w:rPr>
          <w:rFonts w:ascii="標楷體" w:eastAsia="標楷體" w:hAnsi="標楷體" w:hint="eastAsia"/>
          <w:color w:val="000000" w:themeColor="text1"/>
          <w:sz w:val="28"/>
          <w:szCs w:val="28"/>
        </w:rPr>
        <w:t>三</w:t>
      </w:r>
      <w:r w:rsidRPr="004049CD">
        <w:rPr>
          <w:rFonts w:ascii="標楷體" w:eastAsia="標楷體" w:hAnsi="標楷體"/>
          <w:color w:val="000000" w:themeColor="text1"/>
          <w:sz w:val="28"/>
          <w:szCs w:val="28"/>
        </w:rPr>
        <w:t>)</w:t>
      </w:r>
      <w:r w:rsidR="006174FE" w:rsidRPr="004049CD">
        <w:rPr>
          <w:rFonts w:ascii="標楷體" w:eastAsia="標楷體" w:hAnsi="標楷體"/>
          <w:color w:val="000000" w:themeColor="text1"/>
          <w:sz w:val="28"/>
          <w:szCs w:val="28"/>
        </w:rPr>
        <w:t xml:space="preserve"> </w:t>
      </w:r>
    </w:p>
    <w:p w14:paraId="425C6395" w14:textId="46E92A23" w:rsidR="00C227B6" w:rsidRPr="009B555E" w:rsidRDefault="0084569D" w:rsidP="00D74B70">
      <w:pPr>
        <w:pStyle w:val="aa"/>
        <w:numPr>
          <w:ilvl w:val="0"/>
          <w:numId w:val="6"/>
        </w:numPr>
        <w:tabs>
          <w:tab w:val="left" w:pos="709"/>
        </w:tabs>
        <w:spacing w:before="120" w:after="120" w:line="276" w:lineRule="auto"/>
        <w:ind w:leftChars="0"/>
        <w:rPr>
          <w:rFonts w:ascii="標楷體" w:eastAsia="標楷體" w:hAnsi="標楷體"/>
          <w:sz w:val="28"/>
          <w:szCs w:val="28"/>
        </w:rPr>
      </w:pPr>
      <w:r w:rsidRPr="009B555E">
        <w:rPr>
          <w:rFonts w:ascii="標楷體" w:eastAsia="標楷體" w:hAnsi="標楷體"/>
          <w:b/>
          <w:sz w:val="28"/>
          <w:szCs w:val="28"/>
        </w:rPr>
        <w:t>參與對象：</w:t>
      </w:r>
      <w:r w:rsidR="00986CF4" w:rsidRPr="009B555E">
        <w:rPr>
          <w:rFonts w:ascii="標楷體" w:eastAsia="標楷體" w:hAnsi="標楷體" w:hint="eastAsia"/>
          <w:sz w:val="28"/>
          <w:szCs w:val="28"/>
        </w:rPr>
        <w:t>園區進駐業者、台灣</w:t>
      </w:r>
      <w:r w:rsidR="00676A3B" w:rsidRPr="009B555E">
        <w:rPr>
          <w:rFonts w:ascii="標楷體" w:eastAsia="標楷體" w:hAnsi="標楷體" w:hint="eastAsia"/>
          <w:sz w:val="28"/>
          <w:szCs w:val="28"/>
        </w:rPr>
        <w:t>金融機構、金融新創科技公司</w:t>
      </w:r>
    </w:p>
    <w:p w14:paraId="6D651B00" w14:textId="77777777" w:rsidR="00DB5133" w:rsidRPr="00DB5133" w:rsidRDefault="007130FE" w:rsidP="00D74B70">
      <w:pPr>
        <w:pStyle w:val="aa"/>
        <w:numPr>
          <w:ilvl w:val="0"/>
          <w:numId w:val="6"/>
        </w:numPr>
        <w:tabs>
          <w:tab w:val="left" w:pos="709"/>
        </w:tabs>
        <w:spacing w:before="120" w:after="120" w:line="276" w:lineRule="auto"/>
        <w:ind w:leftChars="0"/>
        <w:rPr>
          <w:rFonts w:ascii="標楷體" w:eastAsia="標楷體" w:hAnsi="標楷體"/>
          <w:sz w:val="28"/>
          <w:szCs w:val="28"/>
        </w:rPr>
      </w:pPr>
      <w:r w:rsidRPr="00DB5133">
        <w:rPr>
          <w:rFonts w:ascii="標楷體" w:eastAsia="標楷體" w:hAnsi="標楷體" w:hint="eastAsia"/>
          <w:b/>
          <w:sz w:val="28"/>
          <w:szCs w:val="28"/>
        </w:rPr>
        <w:t>主管機關</w:t>
      </w:r>
      <w:r w:rsidR="0084569D" w:rsidRPr="00DB5133">
        <w:rPr>
          <w:rFonts w:ascii="標楷體" w:eastAsia="標楷體" w:hAnsi="標楷體"/>
          <w:b/>
          <w:sz w:val="28"/>
          <w:szCs w:val="28"/>
        </w:rPr>
        <w:t>：</w:t>
      </w:r>
      <w:r w:rsidR="00E71872" w:rsidRPr="00DB5133">
        <w:rPr>
          <w:rFonts w:ascii="標楷體" w:eastAsia="標楷體" w:hAnsi="標楷體" w:hint="eastAsia"/>
          <w:sz w:val="28"/>
          <w:szCs w:val="28"/>
        </w:rPr>
        <w:t>金融監督管理委員會</w:t>
      </w:r>
    </w:p>
    <w:p w14:paraId="5AC9C0F7" w14:textId="77777777" w:rsidR="00DB5133" w:rsidRPr="00DB5133" w:rsidRDefault="00EE6615" w:rsidP="00D74B70">
      <w:pPr>
        <w:pStyle w:val="aa"/>
        <w:numPr>
          <w:ilvl w:val="0"/>
          <w:numId w:val="6"/>
        </w:numPr>
        <w:tabs>
          <w:tab w:val="left" w:pos="709"/>
        </w:tabs>
        <w:spacing w:before="120" w:after="120" w:line="276" w:lineRule="auto"/>
        <w:ind w:leftChars="0"/>
        <w:rPr>
          <w:rFonts w:ascii="標楷體" w:eastAsia="標楷體" w:hAnsi="標楷體"/>
          <w:sz w:val="28"/>
          <w:szCs w:val="28"/>
        </w:rPr>
      </w:pPr>
      <w:r w:rsidRPr="00DB5133">
        <w:rPr>
          <w:rFonts w:ascii="標楷體" w:eastAsia="標楷體" w:hAnsi="標楷體" w:hint="eastAsia"/>
          <w:b/>
          <w:sz w:val="28"/>
          <w:szCs w:val="28"/>
        </w:rPr>
        <w:t>主辦</w:t>
      </w:r>
      <w:r w:rsidR="007130FE" w:rsidRPr="00DB5133">
        <w:rPr>
          <w:rFonts w:ascii="標楷體" w:eastAsia="標楷體" w:hAnsi="標楷體" w:hint="eastAsia"/>
          <w:b/>
          <w:sz w:val="28"/>
          <w:szCs w:val="28"/>
        </w:rPr>
        <w:t>單位：</w:t>
      </w:r>
      <w:r w:rsidR="00E71872" w:rsidRPr="00DB5133">
        <w:rPr>
          <w:rFonts w:ascii="標楷體" w:eastAsia="標楷體" w:hAnsi="標楷體" w:hint="eastAsia"/>
          <w:sz w:val="28"/>
          <w:szCs w:val="28"/>
        </w:rPr>
        <w:t>台灣金融服務業聯合總會</w:t>
      </w:r>
    </w:p>
    <w:p w14:paraId="08FCA837" w14:textId="77777777" w:rsidR="00DB5133" w:rsidRDefault="00EE6615" w:rsidP="00D74B70">
      <w:pPr>
        <w:pStyle w:val="aa"/>
        <w:numPr>
          <w:ilvl w:val="0"/>
          <w:numId w:val="6"/>
        </w:numPr>
        <w:tabs>
          <w:tab w:val="left" w:pos="709"/>
        </w:tabs>
        <w:spacing w:before="120" w:after="120" w:line="276" w:lineRule="auto"/>
        <w:ind w:leftChars="0"/>
        <w:rPr>
          <w:rFonts w:ascii="標楷體" w:eastAsia="標楷體" w:hAnsi="標楷體"/>
          <w:sz w:val="28"/>
          <w:szCs w:val="28"/>
        </w:rPr>
      </w:pPr>
      <w:r w:rsidRPr="00DB5133">
        <w:rPr>
          <w:rFonts w:ascii="標楷體" w:eastAsia="標楷體" w:hAnsi="標楷體" w:hint="eastAsia"/>
          <w:b/>
          <w:sz w:val="28"/>
          <w:szCs w:val="28"/>
        </w:rPr>
        <w:t>執行</w:t>
      </w:r>
      <w:r w:rsidR="007130FE" w:rsidRPr="00DB5133">
        <w:rPr>
          <w:rFonts w:ascii="標楷體" w:eastAsia="標楷體" w:hAnsi="標楷體" w:hint="eastAsia"/>
          <w:b/>
          <w:sz w:val="28"/>
          <w:szCs w:val="28"/>
        </w:rPr>
        <w:t>單位：</w:t>
      </w:r>
      <w:r w:rsidR="00E15706" w:rsidRPr="00DB5133">
        <w:rPr>
          <w:rFonts w:ascii="標楷體" w:eastAsia="標楷體" w:hAnsi="標楷體" w:hint="eastAsia"/>
          <w:sz w:val="28"/>
          <w:szCs w:val="28"/>
        </w:rPr>
        <w:t>財團法人資訊工業策進會</w:t>
      </w:r>
    </w:p>
    <w:p w14:paraId="430E0BBD" w14:textId="6554AFA4" w:rsidR="005270F3" w:rsidRPr="002262E1" w:rsidRDefault="005270F3" w:rsidP="002262E1">
      <w:pPr>
        <w:widowControl/>
        <w:adjustRightInd/>
        <w:spacing w:beforeLines="0" w:afterLines="0" w:line="240" w:lineRule="auto"/>
        <w:ind w:firstLineChars="0" w:firstLine="0"/>
        <w:textAlignment w:val="auto"/>
        <w:rPr>
          <w:sz w:val="22"/>
        </w:rPr>
      </w:pPr>
      <w:r>
        <w:rPr>
          <w:sz w:val="22"/>
        </w:rPr>
        <w:br w:type="page"/>
      </w:r>
    </w:p>
    <w:p w14:paraId="1A5A7AE9" w14:textId="6EE8BED2" w:rsidR="005403E9" w:rsidRDefault="00F671D5" w:rsidP="00D74B70">
      <w:pPr>
        <w:pStyle w:val="a6"/>
        <w:widowControl/>
        <w:numPr>
          <w:ilvl w:val="0"/>
          <w:numId w:val="1"/>
        </w:numPr>
        <w:adjustRightInd/>
        <w:snapToGrid w:val="0"/>
        <w:spacing w:beforeLines="0" w:afterLines="0" w:line="540" w:lineRule="exact"/>
        <w:jc w:val="both"/>
        <w:textAlignment w:val="auto"/>
        <w:rPr>
          <w:rFonts w:cs="Times New Roman"/>
          <w:sz w:val="32"/>
        </w:rPr>
      </w:pPr>
      <w:r w:rsidRPr="00506C42">
        <w:rPr>
          <w:rFonts w:cs="Times New Roman" w:hint="eastAsia"/>
          <w:sz w:val="32"/>
        </w:rPr>
        <w:lastRenderedPageBreak/>
        <w:t>參展</w:t>
      </w:r>
      <w:r w:rsidR="00AB7A4A">
        <w:rPr>
          <w:rFonts w:cs="Times New Roman" w:hint="eastAsia"/>
          <w:sz w:val="32"/>
        </w:rPr>
        <w:t>辦法</w:t>
      </w:r>
    </w:p>
    <w:p w14:paraId="41A47006" w14:textId="4A5AAFC5" w:rsidR="00DD4DD0" w:rsidRPr="00AB7A4A" w:rsidRDefault="009C0349" w:rsidP="009B555E">
      <w:pPr>
        <w:spacing w:before="190" w:after="190"/>
        <w:ind w:firstLine="561"/>
      </w:pPr>
      <w:r w:rsidRPr="00CF40F1">
        <w:rPr>
          <w:rFonts w:hint="eastAsia"/>
          <w:b/>
        </w:rPr>
        <w:t>(</w:t>
      </w:r>
      <w:proofErr w:type="gramStart"/>
      <w:r w:rsidRPr="00CF40F1">
        <w:rPr>
          <w:rFonts w:hint="eastAsia"/>
          <w:b/>
        </w:rPr>
        <w:t>一</w:t>
      </w:r>
      <w:proofErr w:type="gramEnd"/>
      <w:r w:rsidRPr="00CF40F1">
        <w:rPr>
          <w:rFonts w:hint="eastAsia"/>
          <w:b/>
        </w:rPr>
        <w:t>)</w:t>
      </w:r>
      <w:r w:rsidRPr="00CF40F1">
        <w:rPr>
          <w:rFonts w:hint="eastAsia"/>
          <w:b/>
        </w:rPr>
        <w:t>報名</w:t>
      </w:r>
      <w:r w:rsidR="00AB7A4A" w:rsidRPr="00CF40F1">
        <w:rPr>
          <w:rFonts w:hint="eastAsia"/>
          <w:b/>
        </w:rPr>
        <w:t>資格</w:t>
      </w:r>
      <w:r w:rsidRPr="00CF40F1">
        <w:rPr>
          <w:rFonts w:hint="eastAsia"/>
          <w:b/>
        </w:rPr>
        <w:t>：</w:t>
      </w:r>
      <w:r>
        <w:rPr>
          <w:rFonts w:hint="eastAsia"/>
        </w:rPr>
        <w:t>(1)</w:t>
      </w:r>
      <w:r w:rsidR="00970916">
        <w:rPr>
          <w:rFonts w:hint="eastAsia"/>
        </w:rPr>
        <w:t>新創類</w:t>
      </w:r>
      <w:r w:rsidR="00970916">
        <w:rPr>
          <w:rFonts w:hint="eastAsia"/>
        </w:rPr>
        <w:t>:</w:t>
      </w:r>
      <w:r w:rsidR="00970916">
        <w:rPr>
          <w:rFonts w:hint="eastAsia"/>
        </w:rPr>
        <w:t>如</w:t>
      </w:r>
      <w:r w:rsidR="00B9197B">
        <w:rPr>
          <w:rFonts w:hint="eastAsia"/>
        </w:rPr>
        <w:t>提供</w:t>
      </w:r>
      <w:r w:rsidR="00C0046E" w:rsidRPr="00C0046E">
        <w:rPr>
          <w:rFonts w:hint="eastAsia"/>
        </w:rPr>
        <w:t>人工智慧技術、</w:t>
      </w:r>
      <w:proofErr w:type="gramStart"/>
      <w:r w:rsidR="00C0046E" w:rsidRPr="00C0046E">
        <w:rPr>
          <w:rFonts w:hint="eastAsia"/>
        </w:rPr>
        <w:t>區塊鏈技術</w:t>
      </w:r>
      <w:proofErr w:type="gramEnd"/>
      <w:r w:rsidR="00C0046E" w:rsidRPr="00C0046E">
        <w:rPr>
          <w:rFonts w:hint="eastAsia"/>
        </w:rPr>
        <w:t>、身分認證技術、反洗錢解決方案、法</w:t>
      </w:r>
      <w:proofErr w:type="gramStart"/>
      <w:r w:rsidR="00C0046E" w:rsidRPr="00C0046E">
        <w:rPr>
          <w:rFonts w:hint="eastAsia"/>
        </w:rPr>
        <w:t>遵</w:t>
      </w:r>
      <w:proofErr w:type="gramEnd"/>
      <w:r w:rsidR="00C0046E" w:rsidRPr="00C0046E">
        <w:rPr>
          <w:rFonts w:hint="eastAsia"/>
        </w:rPr>
        <w:t>科技、財富管理、保險科技、支付、</w:t>
      </w:r>
      <w:r w:rsidR="00C0046E" w:rsidRPr="00C0046E">
        <w:rPr>
          <w:rFonts w:hint="eastAsia"/>
        </w:rPr>
        <w:t>KYC</w:t>
      </w:r>
      <w:r w:rsidR="00B9197B">
        <w:rPr>
          <w:rFonts w:hint="eastAsia"/>
        </w:rPr>
        <w:t>、資訊安全</w:t>
      </w:r>
      <w:r w:rsidR="00C0046E" w:rsidRPr="00C0046E">
        <w:rPr>
          <w:rFonts w:hint="eastAsia"/>
        </w:rPr>
        <w:t>及其它軟硬整合等</w:t>
      </w:r>
      <w:r w:rsidR="00B9197B">
        <w:rPr>
          <w:rFonts w:hint="eastAsia"/>
        </w:rPr>
        <w:t>「</w:t>
      </w:r>
      <w:r w:rsidR="00C0046E">
        <w:rPr>
          <w:rFonts w:hint="eastAsia"/>
        </w:rPr>
        <w:t>金融科技</w:t>
      </w:r>
      <w:r w:rsidR="00B9197B">
        <w:rPr>
          <w:rFonts w:hint="eastAsia"/>
        </w:rPr>
        <w:t>」</w:t>
      </w:r>
      <w:r w:rsidR="00C0046E">
        <w:rPr>
          <w:rFonts w:hint="eastAsia"/>
        </w:rPr>
        <w:t>創新</w:t>
      </w:r>
      <w:r w:rsidR="00DA7717">
        <w:rPr>
          <w:rFonts w:hint="eastAsia"/>
        </w:rPr>
        <w:t>解決方案</w:t>
      </w:r>
      <w:r w:rsidR="00B9197B">
        <w:rPr>
          <w:rFonts w:hint="eastAsia"/>
        </w:rPr>
        <w:t>之公司</w:t>
      </w:r>
      <w:r w:rsidR="00C0046E">
        <w:rPr>
          <w:rFonts w:hint="eastAsia"/>
        </w:rPr>
        <w:t>；</w:t>
      </w:r>
      <w:r w:rsidR="00DA7717">
        <w:rPr>
          <w:rFonts w:hint="eastAsia"/>
        </w:rPr>
        <w:t>(</w:t>
      </w:r>
      <w:r w:rsidR="00970916">
        <w:t>2</w:t>
      </w:r>
      <w:r w:rsidR="00DA7717">
        <w:rPr>
          <w:rFonts w:hint="eastAsia"/>
        </w:rPr>
        <w:t>)</w:t>
      </w:r>
      <w:r w:rsidR="00970916">
        <w:rPr>
          <w:rFonts w:hint="eastAsia"/>
        </w:rPr>
        <w:t>非新創類</w:t>
      </w:r>
      <w:r w:rsidR="00970916">
        <w:rPr>
          <w:rFonts w:hint="eastAsia"/>
        </w:rPr>
        <w:t>:</w:t>
      </w:r>
      <w:r w:rsidR="00970916">
        <w:rPr>
          <w:rFonts w:hint="eastAsia"/>
        </w:rPr>
        <w:t>如金融機構、</w:t>
      </w:r>
      <w:r w:rsidR="00B9197B">
        <w:rPr>
          <w:rFonts w:hint="eastAsia"/>
        </w:rPr>
        <w:t>金融科技相關</w:t>
      </w:r>
      <w:r w:rsidR="00DA7717">
        <w:rPr>
          <w:rFonts w:hint="eastAsia"/>
        </w:rPr>
        <w:t>公協會</w:t>
      </w:r>
      <w:r w:rsidR="00B9197B">
        <w:rPr>
          <w:rFonts w:hint="eastAsia"/>
        </w:rPr>
        <w:t>與</w:t>
      </w:r>
      <w:r w:rsidR="00DA7717">
        <w:rPr>
          <w:rFonts w:hint="eastAsia"/>
        </w:rPr>
        <w:t>加速器</w:t>
      </w:r>
      <w:r w:rsidR="00B9197B">
        <w:rPr>
          <w:rFonts w:hint="eastAsia"/>
        </w:rPr>
        <w:t>等單位</w:t>
      </w:r>
      <w:r w:rsidR="005F7859">
        <w:rPr>
          <w:rFonts w:hint="eastAsia"/>
        </w:rPr>
        <w:t>。</w:t>
      </w:r>
    </w:p>
    <w:p w14:paraId="709AE0F3" w14:textId="07248AC9" w:rsidR="009C0349" w:rsidRPr="007A0A73" w:rsidRDefault="009C0349" w:rsidP="007A0A73">
      <w:pPr>
        <w:spacing w:before="190" w:after="190"/>
        <w:ind w:firstLine="561"/>
        <w:rPr>
          <w:highlight w:val="yellow"/>
        </w:rPr>
      </w:pPr>
      <w:r w:rsidRPr="00CF40F1">
        <w:rPr>
          <w:rFonts w:hint="eastAsia"/>
          <w:b/>
        </w:rPr>
        <w:t>(</w:t>
      </w:r>
      <w:r w:rsidRPr="00CF40F1">
        <w:rPr>
          <w:rFonts w:hint="eastAsia"/>
          <w:b/>
        </w:rPr>
        <w:t>二</w:t>
      </w:r>
      <w:r w:rsidRPr="00CF40F1">
        <w:rPr>
          <w:rFonts w:hint="eastAsia"/>
          <w:b/>
        </w:rPr>
        <w:t>)</w:t>
      </w:r>
      <w:r w:rsidRPr="00CF40F1">
        <w:rPr>
          <w:rFonts w:hint="eastAsia"/>
          <w:b/>
        </w:rPr>
        <w:t>報名方</w:t>
      </w:r>
      <w:r w:rsidR="007A0A73">
        <w:rPr>
          <w:rFonts w:hint="eastAsia"/>
          <w:b/>
        </w:rPr>
        <w:t>式</w:t>
      </w:r>
      <w:r w:rsidR="00AB7A4A" w:rsidRPr="00CF40F1">
        <w:rPr>
          <w:b/>
        </w:rPr>
        <w:t>：</w:t>
      </w:r>
      <w:r>
        <w:t>(1)</w:t>
      </w:r>
      <w:r w:rsidRPr="00C431E1">
        <w:t>報名期間：即日起至</w:t>
      </w:r>
      <w:r w:rsidRPr="00C431E1">
        <w:rPr>
          <w:rFonts w:hint="eastAsia"/>
        </w:rPr>
        <w:t>2019</w:t>
      </w:r>
      <w:r w:rsidRPr="00C431E1">
        <w:t>年</w:t>
      </w:r>
      <w:r w:rsidRPr="00C431E1">
        <w:t>9</w:t>
      </w:r>
      <w:r w:rsidRPr="00C431E1">
        <w:t>月</w:t>
      </w:r>
      <w:r w:rsidRPr="00C431E1">
        <w:t>2</w:t>
      </w:r>
      <w:r w:rsidRPr="00C431E1">
        <w:t>日</w:t>
      </w:r>
      <w:r w:rsidRPr="00C431E1">
        <w:t>(</w:t>
      </w:r>
      <w:proofErr w:type="gramStart"/>
      <w:r w:rsidRPr="00C431E1">
        <w:rPr>
          <w:rFonts w:hint="eastAsia"/>
        </w:rPr>
        <w:t>一</w:t>
      </w:r>
      <w:proofErr w:type="gramEnd"/>
      <w:r w:rsidRPr="00C431E1">
        <w:t>)</w:t>
      </w:r>
      <w:r w:rsidRPr="00C431E1">
        <w:t>中午</w:t>
      </w:r>
      <w:r w:rsidRPr="00C431E1">
        <w:t>12</w:t>
      </w:r>
      <w:r w:rsidR="005F7859">
        <w:t>時</w:t>
      </w:r>
      <w:r w:rsidR="009B555E">
        <w:rPr>
          <w:rFonts w:hint="eastAsia"/>
        </w:rPr>
        <w:t>止</w:t>
      </w:r>
      <w:r w:rsidR="007A0A73" w:rsidRPr="00C14299">
        <w:rPr>
          <w:rFonts w:hint="eastAsia"/>
        </w:rPr>
        <w:t>向園區提出申請</w:t>
      </w:r>
      <w:r w:rsidR="009B555E">
        <w:rPr>
          <w:rFonts w:hint="eastAsia"/>
        </w:rPr>
        <w:t>；</w:t>
      </w:r>
      <w:r w:rsidR="00C431E1">
        <w:rPr>
          <w:rFonts w:hint="eastAsia"/>
        </w:rPr>
        <w:t>(2)</w:t>
      </w:r>
      <w:r w:rsidR="009B555E">
        <w:rPr>
          <w:rFonts w:hint="eastAsia"/>
        </w:rPr>
        <w:t>報名應繳文件如下說明</w:t>
      </w:r>
      <w:r w:rsidR="00CF40F1">
        <w:rPr>
          <w:rFonts w:hint="eastAsia"/>
        </w:rPr>
        <w:t>:</w:t>
      </w:r>
    </w:p>
    <w:tbl>
      <w:tblPr>
        <w:tblStyle w:val="af0"/>
        <w:tblW w:w="0" w:type="auto"/>
        <w:tblLook w:val="04A0" w:firstRow="1" w:lastRow="0" w:firstColumn="1" w:lastColumn="0" w:noHBand="0" w:noVBand="1"/>
      </w:tblPr>
      <w:tblGrid>
        <w:gridCol w:w="846"/>
        <w:gridCol w:w="2410"/>
        <w:gridCol w:w="6146"/>
      </w:tblGrid>
      <w:tr w:rsidR="009B555E" w14:paraId="4F806A82" w14:textId="77777777" w:rsidTr="00970916">
        <w:trPr>
          <w:trHeight w:val="559"/>
        </w:trPr>
        <w:tc>
          <w:tcPr>
            <w:tcW w:w="846" w:type="dxa"/>
            <w:shd w:val="clear" w:color="auto" w:fill="BFBFBF" w:themeFill="background1" w:themeFillShade="BF"/>
          </w:tcPr>
          <w:p w14:paraId="6C613CC0" w14:textId="3AC98397" w:rsidR="009B555E" w:rsidRDefault="009B555E" w:rsidP="00CF40F1">
            <w:pPr>
              <w:spacing w:before="190" w:after="190" w:line="276" w:lineRule="auto"/>
              <w:ind w:firstLineChars="0" w:firstLine="0"/>
              <w:jc w:val="center"/>
              <w:rPr>
                <w:rFonts w:ascii="標楷體" w:hAnsi="標楷體"/>
              </w:rPr>
            </w:pPr>
            <w:r>
              <w:rPr>
                <w:rFonts w:ascii="標楷體" w:hAnsi="標楷體" w:hint="eastAsia"/>
              </w:rPr>
              <w:t>項次</w:t>
            </w:r>
          </w:p>
        </w:tc>
        <w:tc>
          <w:tcPr>
            <w:tcW w:w="2410" w:type="dxa"/>
            <w:shd w:val="clear" w:color="auto" w:fill="BFBFBF" w:themeFill="background1" w:themeFillShade="BF"/>
          </w:tcPr>
          <w:p w14:paraId="69648BA8" w14:textId="79BFE8BB" w:rsidR="009B555E" w:rsidRDefault="009B555E" w:rsidP="00CF40F1">
            <w:pPr>
              <w:spacing w:before="190" w:after="190" w:line="276" w:lineRule="auto"/>
              <w:ind w:firstLineChars="0" w:firstLine="0"/>
              <w:jc w:val="center"/>
              <w:rPr>
                <w:rFonts w:ascii="標楷體" w:hAnsi="標楷體"/>
              </w:rPr>
            </w:pPr>
            <w:r>
              <w:rPr>
                <w:rFonts w:ascii="標楷體" w:hAnsi="標楷體" w:hint="eastAsia"/>
              </w:rPr>
              <w:t>項目</w:t>
            </w:r>
          </w:p>
        </w:tc>
        <w:tc>
          <w:tcPr>
            <w:tcW w:w="6146" w:type="dxa"/>
            <w:shd w:val="clear" w:color="auto" w:fill="BFBFBF" w:themeFill="background1" w:themeFillShade="BF"/>
          </w:tcPr>
          <w:p w14:paraId="514E9A40" w14:textId="4FA8C399" w:rsidR="009B555E" w:rsidRDefault="009B555E" w:rsidP="00CF40F1">
            <w:pPr>
              <w:spacing w:before="190" w:after="190" w:line="276" w:lineRule="auto"/>
              <w:ind w:firstLineChars="0" w:firstLine="0"/>
              <w:jc w:val="center"/>
              <w:rPr>
                <w:rFonts w:ascii="標楷體" w:hAnsi="標楷體"/>
              </w:rPr>
            </w:pPr>
            <w:r>
              <w:rPr>
                <w:rFonts w:ascii="標楷體" w:hAnsi="標楷體" w:hint="eastAsia"/>
              </w:rPr>
              <w:t>說明</w:t>
            </w:r>
          </w:p>
        </w:tc>
      </w:tr>
      <w:tr w:rsidR="009B555E" w14:paraId="5696BF01" w14:textId="77777777" w:rsidTr="00970916">
        <w:tc>
          <w:tcPr>
            <w:tcW w:w="846" w:type="dxa"/>
          </w:tcPr>
          <w:p w14:paraId="0C82CE3A" w14:textId="7C1A10C4" w:rsidR="009B555E" w:rsidRDefault="009B555E" w:rsidP="00CF40F1">
            <w:pPr>
              <w:spacing w:before="190" w:after="190" w:line="276" w:lineRule="auto"/>
              <w:ind w:firstLineChars="0" w:firstLine="0"/>
              <w:jc w:val="center"/>
              <w:rPr>
                <w:rFonts w:ascii="標楷體" w:hAnsi="標楷體"/>
              </w:rPr>
            </w:pPr>
            <w:r>
              <w:rPr>
                <w:rFonts w:ascii="標楷體" w:hAnsi="標楷體" w:hint="eastAsia"/>
              </w:rPr>
              <w:t>1</w:t>
            </w:r>
          </w:p>
        </w:tc>
        <w:tc>
          <w:tcPr>
            <w:tcW w:w="2410" w:type="dxa"/>
          </w:tcPr>
          <w:p w14:paraId="112E481C" w14:textId="62110628" w:rsidR="009B555E" w:rsidRDefault="009B555E" w:rsidP="00CF40F1">
            <w:pPr>
              <w:spacing w:before="190" w:after="190" w:line="276" w:lineRule="auto"/>
              <w:ind w:firstLineChars="0" w:firstLine="0"/>
              <w:rPr>
                <w:rFonts w:ascii="標楷體" w:hAnsi="標楷體"/>
              </w:rPr>
            </w:pPr>
            <w:r>
              <w:rPr>
                <w:rFonts w:ascii="標楷體" w:hAnsi="標楷體" w:hint="eastAsia"/>
              </w:rPr>
              <w:t>報名資料表</w:t>
            </w:r>
            <w:r w:rsidR="00CF40F1">
              <w:rPr>
                <w:rFonts w:ascii="標楷體" w:hAnsi="標楷體" w:hint="eastAsia"/>
              </w:rPr>
              <w:t>(參照附件一)</w:t>
            </w:r>
          </w:p>
        </w:tc>
        <w:tc>
          <w:tcPr>
            <w:tcW w:w="6146" w:type="dxa"/>
          </w:tcPr>
          <w:p w14:paraId="37912720" w14:textId="7A5F5459" w:rsidR="009B555E" w:rsidRDefault="00CF40F1" w:rsidP="00CF40F1">
            <w:pPr>
              <w:spacing w:before="190" w:after="190" w:line="276" w:lineRule="auto"/>
              <w:ind w:firstLineChars="0" w:firstLine="0"/>
              <w:rPr>
                <w:rFonts w:ascii="標楷體" w:hAnsi="標楷體"/>
              </w:rPr>
            </w:pPr>
            <w:r w:rsidRPr="00CF40F1">
              <w:rPr>
                <w:rFonts w:ascii="標楷體" w:hAnsi="標楷體" w:hint="eastAsia"/>
              </w:rPr>
              <w:t>於報名截止日前</w:t>
            </w:r>
            <w:r>
              <w:rPr>
                <w:rFonts w:ascii="標楷體" w:hAnsi="標楷體" w:hint="eastAsia"/>
              </w:rPr>
              <w:t>，</w:t>
            </w:r>
            <w:r w:rsidRPr="00CF40F1">
              <w:rPr>
                <w:rFonts w:ascii="標楷體" w:hAnsi="標楷體" w:hint="eastAsia"/>
              </w:rPr>
              <w:t>將</w:t>
            </w:r>
            <w:r w:rsidR="00970916">
              <w:rPr>
                <w:rFonts w:ascii="標楷體" w:hAnsi="標楷體" w:hint="eastAsia"/>
              </w:rPr>
              <w:t>報名</w:t>
            </w:r>
            <w:r w:rsidRPr="00CF40F1">
              <w:rPr>
                <w:rFonts w:ascii="標楷體" w:hAnsi="標楷體" w:hint="eastAsia"/>
              </w:rPr>
              <w:t>文件以email方式</w:t>
            </w:r>
            <w:r>
              <w:rPr>
                <w:rFonts w:ascii="標楷體" w:hAnsi="標楷體" w:hint="eastAsia"/>
              </w:rPr>
              <w:t>，</w:t>
            </w:r>
            <w:r w:rsidRPr="00CF40F1">
              <w:rPr>
                <w:rFonts w:ascii="標楷體" w:hAnsi="標楷體" w:hint="eastAsia"/>
              </w:rPr>
              <w:t>寄至本</w:t>
            </w:r>
            <w:proofErr w:type="gramStart"/>
            <w:r w:rsidRPr="00CF40F1">
              <w:rPr>
                <w:rFonts w:ascii="標楷體" w:hAnsi="標楷體" w:hint="eastAsia"/>
              </w:rPr>
              <w:t>計畫官網信箱</w:t>
            </w:r>
            <w:proofErr w:type="gramEnd"/>
            <w:r w:rsidRPr="00CF40F1">
              <w:rPr>
                <w:rFonts w:ascii="標楷體" w:hAnsi="標楷體" w:hint="eastAsia"/>
              </w:rPr>
              <w:t xml:space="preserve"> (fintechspace@iii.org.tw) </w:t>
            </w:r>
          </w:p>
        </w:tc>
      </w:tr>
      <w:tr w:rsidR="009B555E" w14:paraId="69505BDF" w14:textId="77777777" w:rsidTr="00970916">
        <w:trPr>
          <w:trHeight w:val="327"/>
        </w:trPr>
        <w:tc>
          <w:tcPr>
            <w:tcW w:w="846" w:type="dxa"/>
          </w:tcPr>
          <w:p w14:paraId="702A7508" w14:textId="0F023182" w:rsidR="009B555E" w:rsidRDefault="009B555E" w:rsidP="00CF40F1">
            <w:pPr>
              <w:spacing w:before="190" w:after="190" w:line="276" w:lineRule="auto"/>
              <w:ind w:firstLineChars="0" w:firstLine="0"/>
              <w:jc w:val="center"/>
              <w:rPr>
                <w:rFonts w:ascii="標楷體" w:hAnsi="標楷體"/>
              </w:rPr>
            </w:pPr>
            <w:r>
              <w:rPr>
                <w:rFonts w:ascii="標楷體" w:hAnsi="標楷體" w:hint="eastAsia"/>
              </w:rPr>
              <w:t>2</w:t>
            </w:r>
          </w:p>
        </w:tc>
        <w:tc>
          <w:tcPr>
            <w:tcW w:w="2410" w:type="dxa"/>
          </w:tcPr>
          <w:p w14:paraId="27D8B4C9" w14:textId="210AE450" w:rsidR="009B555E" w:rsidRDefault="00CF40F1" w:rsidP="00CF40F1">
            <w:pPr>
              <w:spacing w:before="190" w:after="190" w:line="276" w:lineRule="auto"/>
              <w:ind w:firstLineChars="0" w:firstLine="0"/>
              <w:rPr>
                <w:rFonts w:ascii="標楷體" w:hAnsi="標楷體"/>
              </w:rPr>
            </w:pPr>
            <w:r>
              <w:rPr>
                <w:rFonts w:ascii="標楷體" w:hAnsi="標楷體" w:hint="eastAsia"/>
              </w:rPr>
              <w:t>保證金(支票方式繳交)</w:t>
            </w:r>
          </w:p>
        </w:tc>
        <w:tc>
          <w:tcPr>
            <w:tcW w:w="6146" w:type="dxa"/>
          </w:tcPr>
          <w:p w14:paraId="3F9C46AE" w14:textId="12130C26" w:rsidR="009B555E" w:rsidRDefault="00CF40F1" w:rsidP="00CF40F1">
            <w:pPr>
              <w:spacing w:before="190" w:after="190" w:line="276" w:lineRule="auto"/>
              <w:ind w:firstLineChars="0" w:firstLine="0"/>
              <w:rPr>
                <w:rFonts w:ascii="標楷體" w:hAnsi="標楷體"/>
              </w:rPr>
            </w:pPr>
            <w:r>
              <w:rPr>
                <w:rFonts w:ascii="標楷體" w:hAnsi="標楷體" w:hint="eastAsia"/>
              </w:rPr>
              <w:t>如無現場違規事項與水電、清潔等相關費用，將於展後無息退還其保證金。</w:t>
            </w:r>
          </w:p>
        </w:tc>
      </w:tr>
      <w:tr w:rsidR="009B555E" w14:paraId="589A205E" w14:textId="77777777" w:rsidTr="00970916">
        <w:trPr>
          <w:trHeight w:val="481"/>
        </w:trPr>
        <w:tc>
          <w:tcPr>
            <w:tcW w:w="846" w:type="dxa"/>
          </w:tcPr>
          <w:p w14:paraId="4AE171F9" w14:textId="6231F6E8" w:rsidR="009B555E" w:rsidRDefault="009B555E" w:rsidP="00CF40F1">
            <w:pPr>
              <w:spacing w:before="190" w:after="190" w:line="276" w:lineRule="auto"/>
              <w:ind w:firstLineChars="0" w:firstLine="0"/>
              <w:jc w:val="center"/>
              <w:rPr>
                <w:rFonts w:ascii="標楷體" w:hAnsi="標楷體"/>
              </w:rPr>
            </w:pPr>
            <w:r>
              <w:rPr>
                <w:rFonts w:ascii="標楷體" w:hAnsi="標楷體" w:hint="eastAsia"/>
              </w:rPr>
              <w:t>3</w:t>
            </w:r>
          </w:p>
        </w:tc>
        <w:tc>
          <w:tcPr>
            <w:tcW w:w="2410" w:type="dxa"/>
          </w:tcPr>
          <w:p w14:paraId="45DE2FE1" w14:textId="3703806A" w:rsidR="009B555E" w:rsidRDefault="00970916" w:rsidP="00CF40F1">
            <w:pPr>
              <w:spacing w:before="190" w:after="190" w:line="276" w:lineRule="auto"/>
              <w:ind w:firstLineChars="0" w:firstLine="0"/>
              <w:rPr>
                <w:rFonts w:ascii="標楷體" w:hAnsi="標楷體"/>
              </w:rPr>
            </w:pPr>
            <w:r>
              <w:rPr>
                <w:rFonts w:ascii="標楷體" w:hAnsi="標楷體" w:hint="eastAsia"/>
              </w:rPr>
              <w:t>攤位</w:t>
            </w:r>
            <w:r w:rsidR="00CF40F1">
              <w:rPr>
                <w:rFonts w:ascii="標楷體" w:hAnsi="標楷體" w:hint="eastAsia"/>
              </w:rPr>
              <w:t>費(支票或匯款方式繳交)</w:t>
            </w:r>
          </w:p>
        </w:tc>
        <w:tc>
          <w:tcPr>
            <w:tcW w:w="6146" w:type="dxa"/>
          </w:tcPr>
          <w:p w14:paraId="77DF9D15" w14:textId="47EF622A" w:rsidR="009B555E" w:rsidRDefault="00CF40F1" w:rsidP="00CF40F1">
            <w:pPr>
              <w:spacing w:before="190" w:after="190" w:line="276" w:lineRule="auto"/>
              <w:ind w:firstLineChars="0" w:firstLine="0"/>
              <w:rPr>
                <w:rFonts w:ascii="標楷體" w:hAnsi="標楷體"/>
              </w:rPr>
            </w:pPr>
            <w:r>
              <w:rPr>
                <w:rFonts w:ascii="標楷體" w:hAnsi="標楷體" w:hint="eastAsia"/>
              </w:rPr>
              <w:t>先依報名攤位數繳交，後續待實際攤位規劃圈選結果進行多退少補。</w:t>
            </w:r>
          </w:p>
        </w:tc>
      </w:tr>
    </w:tbl>
    <w:p w14:paraId="691B8853" w14:textId="43F234B8" w:rsidR="009C0349" w:rsidRPr="005F7859" w:rsidRDefault="00CF40F1" w:rsidP="00E166A4">
      <w:pPr>
        <w:spacing w:before="190" w:after="190" w:line="276" w:lineRule="auto"/>
        <w:ind w:firstLineChars="71" w:firstLine="199"/>
        <w:jc w:val="right"/>
        <w:rPr>
          <w:rFonts w:ascii="標楷體" w:hAnsi="標楷體"/>
        </w:rPr>
      </w:pPr>
      <w:r w:rsidRPr="00CF40F1">
        <w:rPr>
          <w:rFonts w:ascii="標楷體" w:hAnsi="標楷體" w:hint="eastAsia"/>
        </w:rPr>
        <w:t>※支票抬頭請開立「</w:t>
      </w:r>
      <w:r>
        <w:rPr>
          <w:rFonts w:ascii="標楷體" w:hAnsi="標楷體" w:hint="eastAsia"/>
        </w:rPr>
        <w:t>財團法人資訊工業策進會」</w:t>
      </w:r>
    </w:p>
    <w:p w14:paraId="796F6BF6" w14:textId="4F666696" w:rsidR="00DD4DD0" w:rsidRDefault="00CF40F1" w:rsidP="00EA7E92">
      <w:pPr>
        <w:spacing w:before="190" w:after="190"/>
        <w:ind w:firstLine="561"/>
        <w:rPr>
          <w:rFonts w:hAnsi="標楷體"/>
          <w:bCs/>
          <w:szCs w:val="32"/>
        </w:rPr>
      </w:pPr>
      <w:r w:rsidRPr="00CF40F1">
        <w:rPr>
          <w:rFonts w:hint="eastAsia"/>
          <w:b/>
        </w:rPr>
        <w:t>(</w:t>
      </w:r>
      <w:r w:rsidRPr="00CF40F1">
        <w:rPr>
          <w:rFonts w:hint="eastAsia"/>
          <w:b/>
        </w:rPr>
        <w:t>三</w:t>
      </w:r>
      <w:r w:rsidRPr="00CF40F1">
        <w:rPr>
          <w:rFonts w:hint="eastAsia"/>
          <w:b/>
        </w:rPr>
        <w:t>)</w:t>
      </w:r>
      <w:r w:rsidR="00E166A4">
        <w:rPr>
          <w:rFonts w:hint="eastAsia"/>
          <w:b/>
        </w:rPr>
        <w:t>參展審議機制說明</w:t>
      </w:r>
      <w:r w:rsidRPr="00CF40F1">
        <w:rPr>
          <w:b/>
        </w:rPr>
        <w:t>：</w:t>
      </w:r>
      <w:r w:rsidR="00E166A4" w:rsidRPr="00E166A4">
        <w:rPr>
          <w:rFonts w:hint="eastAsia"/>
        </w:rPr>
        <w:t>為</w:t>
      </w:r>
      <w:r w:rsidR="009C0349" w:rsidRPr="00E166A4">
        <w:rPr>
          <w:rFonts w:hAnsi="標楷體"/>
          <w:bCs/>
          <w:szCs w:val="32"/>
        </w:rPr>
        <w:t>聚焦</w:t>
      </w:r>
      <w:r w:rsidR="00E166A4" w:rsidRPr="00E166A4">
        <w:rPr>
          <w:rFonts w:hAnsi="標楷體" w:hint="eastAsia"/>
          <w:bCs/>
          <w:szCs w:val="32"/>
        </w:rPr>
        <w:t>台灣</w:t>
      </w:r>
      <w:r w:rsidR="009C0349" w:rsidRPr="00E166A4">
        <w:rPr>
          <w:rFonts w:hAnsi="標楷體" w:hint="eastAsia"/>
          <w:bCs/>
          <w:szCs w:val="32"/>
        </w:rPr>
        <w:t>金融科技創新應用</w:t>
      </w:r>
      <w:r w:rsidR="00D76E9C">
        <w:rPr>
          <w:rFonts w:hAnsi="標楷體"/>
          <w:bCs/>
          <w:szCs w:val="32"/>
        </w:rPr>
        <w:t>聯合行銷</w:t>
      </w:r>
      <w:r w:rsidR="00970916">
        <w:rPr>
          <w:rFonts w:hAnsi="標楷體" w:hint="eastAsia"/>
          <w:bCs/>
          <w:szCs w:val="32"/>
        </w:rPr>
        <w:t>之</w:t>
      </w:r>
      <w:r w:rsidR="00D76E9C">
        <w:rPr>
          <w:rFonts w:hAnsi="標楷體" w:hint="eastAsia"/>
          <w:bCs/>
          <w:szCs w:val="32"/>
        </w:rPr>
        <w:t>目的</w:t>
      </w:r>
      <w:r w:rsidR="00AB7A4A" w:rsidRPr="00E166A4">
        <w:rPr>
          <w:rFonts w:hAnsi="標楷體"/>
          <w:bCs/>
          <w:szCs w:val="32"/>
        </w:rPr>
        <w:t>，</w:t>
      </w:r>
      <w:r w:rsidR="006B298F" w:rsidRPr="00C14299">
        <w:rPr>
          <w:rFonts w:hAnsi="標楷體" w:hint="eastAsia"/>
          <w:bCs/>
          <w:szCs w:val="32"/>
        </w:rPr>
        <w:t>活動</w:t>
      </w:r>
      <w:r w:rsidR="00141488" w:rsidRPr="00C14299">
        <w:rPr>
          <w:rFonts w:hAnsi="標楷體" w:hint="eastAsia"/>
          <w:bCs/>
          <w:szCs w:val="32"/>
        </w:rPr>
        <w:t>報名</w:t>
      </w:r>
      <w:proofErr w:type="gramStart"/>
      <w:r w:rsidR="00E166A4" w:rsidRPr="00C14299">
        <w:rPr>
          <w:rFonts w:hAnsi="標楷體" w:hint="eastAsia"/>
          <w:bCs/>
          <w:szCs w:val="32"/>
        </w:rPr>
        <w:t>採</w:t>
      </w:r>
      <w:proofErr w:type="gramEnd"/>
      <w:r w:rsidR="00E166A4" w:rsidRPr="00C14299">
        <w:rPr>
          <w:rFonts w:hAnsi="標楷體" w:hint="eastAsia"/>
          <w:bCs/>
          <w:szCs w:val="32"/>
        </w:rPr>
        <w:t>申請制</w:t>
      </w:r>
      <w:r w:rsidR="00E166A4" w:rsidRPr="00E166A4">
        <w:rPr>
          <w:rFonts w:hAnsi="標楷體" w:hint="eastAsia"/>
          <w:bCs/>
          <w:szCs w:val="32"/>
        </w:rPr>
        <w:t>，</w:t>
      </w:r>
      <w:r w:rsidR="00D76E9C">
        <w:rPr>
          <w:rFonts w:hAnsi="標楷體"/>
          <w:bCs/>
          <w:szCs w:val="32"/>
        </w:rPr>
        <w:t>經</w:t>
      </w:r>
      <w:r w:rsidR="00E166A4" w:rsidRPr="00E166A4">
        <w:rPr>
          <w:rFonts w:hAnsi="標楷體"/>
          <w:bCs/>
          <w:szCs w:val="32"/>
        </w:rPr>
        <w:t>資格審核通過後，即可進入</w:t>
      </w:r>
      <w:r w:rsidR="00E166A4" w:rsidRPr="00E166A4">
        <w:rPr>
          <w:rFonts w:hAnsi="標楷體" w:hint="eastAsia"/>
          <w:bCs/>
          <w:szCs w:val="32"/>
        </w:rPr>
        <w:t>台灣</w:t>
      </w:r>
      <w:proofErr w:type="spellStart"/>
      <w:r w:rsidR="00545CA0">
        <w:rPr>
          <w:rFonts w:hAnsi="標楷體" w:hint="eastAsia"/>
          <w:bCs/>
          <w:szCs w:val="32"/>
        </w:rPr>
        <w:t>FinTechSpace</w:t>
      </w:r>
      <w:proofErr w:type="spellEnd"/>
      <w:r w:rsidR="00AB7A4A" w:rsidRPr="00E166A4">
        <w:rPr>
          <w:rFonts w:hAnsi="標楷體"/>
          <w:bCs/>
          <w:szCs w:val="32"/>
        </w:rPr>
        <w:t>館</w:t>
      </w:r>
      <w:r w:rsidR="00E166A4" w:rsidRPr="00E166A4">
        <w:rPr>
          <w:rFonts w:hAnsi="標楷體" w:hint="eastAsia"/>
          <w:bCs/>
          <w:szCs w:val="32"/>
        </w:rPr>
        <w:t>展示</w:t>
      </w:r>
      <w:r w:rsidR="00AB7A4A" w:rsidRPr="00E166A4">
        <w:rPr>
          <w:rFonts w:hAnsi="標楷體"/>
          <w:bCs/>
          <w:szCs w:val="32"/>
        </w:rPr>
        <w:t>。</w:t>
      </w:r>
      <w:r w:rsidR="00E166A4" w:rsidRPr="00C14299">
        <w:rPr>
          <w:rFonts w:hAnsi="標楷體"/>
          <w:bCs/>
          <w:szCs w:val="32"/>
        </w:rPr>
        <w:t>(</w:t>
      </w:r>
      <w:r w:rsidR="00C6693F">
        <w:rPr>
          <w:rFonts w:hAnsi="標楷體" w:hint="eastAsia"/>
          <w:bCs/>
          <w:szCs w:val="32"/>
        </w:rPr>
        <w:t>1</w:t>
      </w:r>
      <w:r w:rsidR="00E166A4" w:rsidRPr="00C14299">
        <w:rPr>
          <w:rFonts w:hAnsi="標楷體"/>
          <w:bCs/>
          <w:szCs w:val="32"/>
        </w:rPr>
        <w:t>)</w:t>
      </w:r>
      <w:r w:rsidR="00970916">
        <w:rPr>
          <w:rFonts w:hAnsi="標楷體" w:hint="eastAsia"/>
          <w:bCs/>
          <w:szCs w:val="32"/>
        </w:rPr>
        <w:t>非新創類參展單位</w:t>
      </w:r>
      <w:r w:rsidR="00D76E9C" w:rsidRPr="00C14299">
        <w:rPr>
          <w:rFonts w:hAnsi="標楷體" w:hint="eastAsia"/>
          <w:bCs/>
          <w:szCs w:val="32"/>
        </w:rPr>
        <w:t>需</w:t>
      </w:r>
      <w:r w:rsidR="00D76E9C">
        <w:rPr>
          <w:rFonts w:hAnsi="標楷體" w:hint="eastAsia"/>
          <w:bCs/>
          <w:szCs w:val="32"/>
        </w:rPr>
        <w:t>自費</w:t>
      </w:r>
      <w:r w:rsidR="00970916">
        <w:rPr>
          <w:rFonts w:hAnsi="標楷體" w:hint="eastAsia"/>
          <w:bCs/>
          <w:szCs w:val="32"/>
        </w:rPr>
        <w:t>攤位費用</w:t>
      </w:r>
      <w:r w:rsidR="005C78B5">
        <w:rPr>
          <w:rFonts w:hAnsi="標楷體" w:hint="eastAsia"/>
          <w:bCs/>
          <w:szCs w:val="32"/>
        </w:rPr>
        <w:t>；</w:t>
      </w:r>
      <w:r w:rsidR="00C14299">
        <w:rPr>
          <w:rFonts w:hAnsi="標楷體" w:hint="eastAsia"/>
          <w:bCs/>
          <w:szCs w:val="32"/>
        </w:rPr>
        <w:t>(</w:t>
      </w:r>
      <w:r w:rsidR="00A741D2">
        <w:rPr>
          <w:rFonts w:hAnsi="標楷體" w:hint="eastAsia"/>
          <w:bCs/>
          <w:szCs w:val="32"/>
        </w:rPr>
        <w:t>2</w:t>
      </w:r>
      <w:r w:rsidR="00C14299">
        <w:rPr>
          <w:rFonts w:hAnsi="標楷體" w:hint="eastAsia"/>
          <w:bCs/>
          <w:szCs w:val="32"/>
        </w:rPr>
        <w:t>)</w:t>
      </w:r>
      <w:r w:rsidR="00970916">
        <w:rPr>
          <w:rFonts w:hAnsi="標楷體" w:hint="eastAsia"/>
          <w:bCs/>
          <w:szCs w:val="32"/>
        </w:rPr>
        <w:t>新創類參展攤位費用由園區提供補助</w:t>
      </w:r>
      <w:r w:rsidR="00D76E9C" w:rsidRPr="00D76E9C">
        <w:rPr>
          <w:rFonts w:hAnsi="標楷體" w:hint="eastAsia"/>
          <w:bCs/>
          <w:szCs w:val="32"/>
        </w:rPr>
        <w:t>，</w:t>
      </w:r>
      <w:proofErr w:type="gramStart"/>
      <w:r w:rsidR="00970916">
        <w:rPr>
          <w:rFonts w:hAnsi="標楷體" w:hint="eastAsia"/>
          <w:bCs/>
          <w:szCs w:val="32"/>
        </w:rPr>
        <w:t>此</w:t>
      </w:r>
      <w:r w:rsidR="00D76E9C">
        <w:rPr>
          <w:rFonts w:hAnsi="標楷體" w:hint="eastAsia"/>
          <w:bCs/>
          <w:szCs w:val="32"/>
        </w:rPr>
        <w:t>需經過</w:t>
      </w:r>
      <w:proofErr w:type="gramEnd"/>
      <w:r w:rsidR="00273489">
        <w:rPr>
          <w:rFonts w:hAnsi="標楷體" w:hint="eastAsia"/>
          <w:bCs/>
          <w:szCs w:val="32"/>
        </w:rPr>
        <w:t>「</w:t>
      </w:r>
      <w:r w:rsidR="00D76E9C">
        <w:rPr>
          <w:rFonts w:hAnsi="標楷體" w:hint="eastAsia"/>
          <w:bCs/>
          <w:szCs w:val="32"/>
        </w:rPr>
        <w:t>參展審議會議</w:t>
      </w:r>
      <w:r w:rsidR="00273489">
        <w:rPr>
          <w:rFonts w:hAnsi="標楷體" w:hint="eastAsia"/>
          <w:bCs/>
          <w:szCs w:val="32"/>
        </w:rPr>
        <w:t>」作業</w:t>
      </w:r>
      <w:r w:rsidR="00D76E9C">
        <w:rPr>
          <w:rFonts w:hAnsi="標楷體" w:hint="eastAsia"/>
          <w:bCs/>
          <w:szCs w:val="32"/>
        </w:rPr>
        <w:t>，</w:t>
      </w:r>
      <w:r w:rsidR="00EA7E92" w:rsidRPr="00E166A4">
        <w:rPr>
          <w:rFonts w:hAnsi="標楷體"/>
          <w:bCs/>
          <w:szCs w:val="32"/>
        </w:rPr>
        <w:t>審核</w:t>
      </w:r>
      <w:r w:rsidR="00D76E9C">
        <w:rPr>
          <w:rFonts w:hAnsi="標楷體" w:hint="eastAsia"/>
          <w:bCs/>
          <w:szCs w:val="32"/>
        </w:rPr>
        <w:t>通過後</w:t>
      </w:r>
      <w:r w:rsidR="007A0A73" w:rsidRPr="00C14299">
        <w:rPr>
          <w:rFonts w:hAnsi="標楷體" w:hint="eastAsia"/>
          <w:bCs/>
          <w:szCs w:val="32"/>
        </w:rPr>
        <w:t>方可參</w:t>
      </w:r>
      <w:r w:rsidR="00970916">
        <w:rPr>
          <w:rFonts w:hAnsi="標楷體" w:hint="eastAsia"/>
          <w:bCs/>
          <w:szCs w:val="32"/>
        </w:rPr>
        <w:t>與</w:t>
      </w:r>
      <w:r w:rsidR="005C78B5">
        <w:rPr>
          <w:rFonts w:hAnsi="標楷體" w:hint="eastAsia"/>
          <w:bCs/>
          <w:szCs w:val="32"/>
        </w:rPr>
        <w:t>；</w:t>
      </w:r>
      <w:r w:rsidR="00AB7A4A" w:rsidRPr="004049CD">
        <w:rPr>
          <w:rFonts w:hAnsi="標楷體"/>
          <w:bCs/>
          <w:color w:val="000000" w:themeColor="text1"/>
          <w:szCs w:val="32"/>
        </w:rPr>
        <w:t>(</w:t>
      </w:r>
      <w:r w:rsidR="00A741D2" w:rsidRPr="004049CD">
        <w:rPr>
          <w:rFonts w:hAnsi="標楷體" w:hint="eastAsia"/>
          <w:bCs/>
          <w:color w:val="000000" w:themeColor="text1"/>
          <w:szCs w:val="32"/>
        </w:rPr>
        <w:t>3</w:t>
      </w:r>
      <w:r w:rsidR="00AB7A4A" w:rsidRPr="004049CD">
        <w:rPr>
          <w:rFonts w:hAnsi="標楷體"/>
          <w:bCs/>
          <w:color w:val="000000" w:themeColor="text1"/>
          <w:szCs w:val="32"/>
        </w:rPr>
        <w:t>)</w:t>
      </w:r>
      <w:r w:rsidR="0018105B" w:rsidRPr="004049CD">
        <w:rPr>
          <w:rFonts w:hAnsi="標楷體" w:hint="eastAsia"/>
          <w:bCs/>
          <w:color w:val="000000" w:themeColor="text1"/>
          <w:szCs w:val="32"/>
        </w:rPr>
        <w:t>審議原則包括</w:t>
      </w:r>
      <w:r w:rsidR="0018105B" w:rsidRPr="004049CD">
        <w:rPr>
          <w:rFonts w:hAnsi="標楷體" w:hint="eastAsia"/>
          <w:bCs/>
          <w:color w:val="000000" w:themeColor="text1"/>
          <w:szCs w:val="32"/>
        </w:rPr>
        <w:t>:</w:t>
      </w:r>
      <w:r w:rsidR="0018105B" w:rsidRPr="004049CD">
        <w:rPr>
          <w:rFonts w:hAnsi="標楷體" w:hint="eastAsia"/>
          <w:bCs/>
          <w:color w:val="000000" w:themeColor="text1"/>
          <w:szCs w:val="32"/>
        </w:rPr>
        <w:t>新創類公司之服務國際性</w:t>
      </w:r>
      <w:r w:rsidR="0018105B" w:rsidRPr="004049CD">
        <w:rPr>
          <w:rFonts w:hAnsi="標楷體" w:hint="eastAsia"/>
          <w:bCs/>
          <w:color w:val="000000" w:themeColor="text1"/>
          <w:szCs w:val="32"/>
        </w:rPr>
        <w:t>/</w:t>
      </w:r>
      <w:r w:rsidR="0018105B" w:rsidRPr="004049CD">
        <w:rPr>
          <w:rFonts w:hAnsi="標楷體" w:hint="eastAsia"/>
          <w:bCs/>
          <w:color w:val="000000" w:themeColor="text1"/>
          <w:szCs w:val="32"/>
        </w:rPr>
        <w:t>創新性</w:t>
      </w:r>
      <w:r w:rsidR="0018105B" w:rsidRPr="004049CD">
        <w:rPr>
          <w:rFonts w:hAnsi="標楷體" w:hint="eastAsia"/>
          <w:bCs/>
          <w:color w:val="000000" w:themeColor="text1"/>
          <w:szCs w:val="32"/>
        </w:rPr>
        <w:t>/</w:t>
      </w:r>
      <w:r w:rsidR="0018105B" w:rsidRPr="004049CD">
        <w:rPr>
          <w:rFonts w:hAnsi="標楷體" w:hint="eastAsia"/>
          <w:bCs/>
          <w:color w:val="000000" w:themeColor="text1"/>
          <w:szCs w:val="32"/>
        </w:rPr>
        <w:t>成熟性、參展產品應用為首次發表之服務；具國際參展或競賽之獲獎經驗</w:t>
      </w:r>
      <w:r w:rsidR="005C78B5" w:rsidRPr="004049CD">
        <w:rPr>
          <w:rFonts w:hAnsi="標楷體" w:hint="eastAsia"/>
          <w:bCs/>
          <w:color w:val="000000" w:themeColor="text1"/>
          <w:szCs w:val="32"/>
        </w:rPr>
        <w:t>；</w:t>
      </w:r>
      <w:r w:rsidR="0018105B" w:rsidRPr="004049CD">
        <w:rPr>
          <w:rFonts w:hAnsi="標楷體" w:hint="eastAsia"/>
          <w:bCs/>
          <w:color w:val="000000" w:themeColor="text1"/>
          <w:szCs w:val="32"/>
        </w:rPr>
        <w:t>(</w:t>
      </w:r>
      <w:r w:rsidR="0018105B" w:rsidRPr="004049CD">
        <w:rPr>
          <w:rFonts w:hAnsi="標楷體"/>
          <w:bCs/>
          <w:color w:val="000000" w:themeColor="text1"/>
          <w:szCs w:val="32"/>
        </w:rPr>
        <w:t>4</w:t>
      </w:r>
      <w:r w:rsidR="0018105B" w:rsidRPr="004049CD">
        <w:rPr>
          <w:rFonts w:hAnsi="標楷體" w:hint="eastAsia"/>
          <w:bCs/>
          <w:color w:val="000000" w:themeColor="text1"/>
          <w:szCs w:val="32"/>
        </w:rPr>
        <w:t>)</w:t>
      </w:r>
      <w:proofErr w:type="spellStart"/>
      <w:r w:rsidR="004049CD">
        <w:rPr>
          <w:rFonts w:hAnsi="標楷體" w:hint="eastAsia"/>
          <w:bCs/>
          <w:color w:val="000000" w:themeColor="text1"/>
          <w:szCs w:val="32"/>
        </w:rPr>
        <w:t>Fin</w:t>
      </w:r>
      <w:r w:rsidR="004049CD">
        <w:rPr>
          <w:rFonts w:hAnsi="標楷體"/>
          <w:bCs/>
          <w:color w:val="000000" w:themeColor="text1"/>
          <w:szCs w:val="32"/>
        </w:rPr>
        <w:t>TechSpace</w:t>
      </w:r>
      <w:proofErr w:type="spellEnd"/>
      <w:r w:rsidR="004049CD">
        <w:rPr>
          <w:rFonts w:hAnsi="標楷體" w:hint="eastAsia"/>
          <w:bCs/>
          <w:color w:val="000000" w:themeColor="text1"/>
          <w:szCs w:val="32"/>
        </w:rPr>
        <w:t>有</w:t>
      </w:r>
      <w:r w:rsidR="004049CD">
        <w:rPr>
          <w:rFonts w:hAnsi="標楷體" w:hint="eastAsia"/>
          <w:bCs/>
          <w:color w:val="000000" w:themeColor="text1"/>
          <w:szCs w:val="32"/>
        </w:rPr>
        <w:t>4</w:t>
      </w:r>
      <w:r w:rsidR="004049CD">
        <w:rPr>
          <w:rFonts w:hAnsi="標楷體" w:hint="eastAsia"/>
          <w:bCs/>
          <w:color w:val="000000" w:themeColor="text1"/>
          <w:szCs w:val="32"/>
        </w:rPr>
        <w:t>個</w:t>
      </w:r>
      <w:r w:rsidR="00AC0C47">
        <w:rPr>
          <w:rFonts w:hAnsi="標楷體" w:hint="eastAsia"/>
          <w:bCs/>
          <w:color w:val="000000" w:themeColor="text1"/>
          <w:szCs w:val="32"/>
        </w:rPr>
        <w:t>進駐新創</w:t>
      </w:r>
      <w:r w:rsidR="004049CD">
        <w:rPr>
          <w:rFonts w:hAnsi="標楷體" w:hint="eastAsia"/>
          <w:bCs/>
          <w:color w:val="000000" w:themeColor="text1"/>
          <w:szCs w:val="32"/>
        </w:rPr>
        <w:t>保障名額；</w:t>
      </w:r>
      <w:r w:rsidR="004049CD">
        <w:rPr>
          <w:rFonts w:hAnsi="標楷體" w:hint="eastAsia"/>
          <w:bCs/>
          <w:color w:val="000000" w:themeColor="text1"/>
          <w:szCs w:val="32"/>
        </w:rPr>
        <w:t>(5)</w:t>
      </w:r>
      <w:r w:rsidR="00970916" w:rsidRPr="004049CD">
        <w:rPr>
          <w:rFonts w:hAnsi="標楷體" w:hint="eastAsia"/>
          <w:bCs/>
          <w:color w:val="000000" w:themeColor="text1"/>
          <w:szCs w:val="32"/>
        </w:rPr>
        <w:t>台</w:t>
      </w:r>
      <w:r w:rsidR="00970916">
        <w:rPr>
          <w:rFonts w:hAnsi="標楷體" w:hint="eastAsia"/>
          <w:bCs/>
          <w:szCs w:val="32"/>
        </w:rPr>
        <w:t>灣</w:t>
      </w:r>
      <w:proofErr w:type="spellStart"/>
      <w:r w:rsidR="006521B1">
        <w:rPr>
          <w:rFonts w:hAnsi="標楷體" w:hint="eastAsia"/>
          <w:bCs/>
          <w:szCs w:val="32"/>
        </w:rPr>
        <w:t>FinTechSpace</w:t>
      </w:r>
      <w:proofErr w:type="spellEnd"/>
      <w:r w:rsidR="00970916">
        <w:rPr>
          <w:rFonts w:hAnsi="標楷體"/>
          <w:bCs/>
          <w:szCs w:val="32"/>
        </w:rPr>
        <w:t>館</w:t>
      </w:r>
      <w:r w:rsidR="00970916">
        <w:rPr>
          <w:rFonts w:hAnsi="標楷體" w:hint="eastAsia"/>
          <w:bCs/>
          <w:szCs w:val="32"/>
        </w:rPr>
        <w:t>為</w:t>
      </w:r>
      <w:r w:rsidR="003C1067">
        <w:rPr>
          <w:rFonts w:hAnsi="標楷體" w:hint="eastAsia"/>
          <w:bCs/>
          <w:szCs w:val="32"/>
        </w:rPr>
        <w:t>1</w:t>
      </w:r>
      <w:r w:rsidR="00970916">
        <w:rPr>
          <w:rFonts w:hAnsi="標楷體" w:hint="eastAsia"/>
          <w:bCs/>
          <w:szCs w:val="32"/>
        </w:rPr>
        <w:t>0</w:t>
      </w:r>
      <w:r w:rsidR="00970916" w:rsidRPr="001D0F5E">
        <w:rPr>
          <w:rFonts w:hAnsi="標楷體"/>
          <w:bCs/>
          <w:szCs w:val="32"/>
        </w:rPr>
        <w:t>個攤位</w:t>
      </w:r>
      <w:r w:rsidR="00970916">
        <w:rPr>
          <w:rFonts w:hAnsi="標楷體" w:hint="eastAsia"/>
          <w:bCs/>
          <w:szCs w:val="32"/>
        </w:rPr>
        <w:t>數</w:t>
      </w:r>
      <w:r w:rsidR="00970916" w:rsidRPr="00E166A4">
        <w:rPr>
          <w:rFonts w:hAnsi="標楷體"/>
          <w:bCs/>
          <w:szCs w:val="32"/>
        </w:rPr>
        <w:t>，主辦方將依實際報名結果、整體動線與可容納空間作為規劃考量，保留廠商攤位位置與大小</w:t>
      </w:r>
      <w:r w:rsidR="006E0F14">
        <w:rPr>
          <w:rFonts w:hAnsi="標楷體" w:hint="eastAsia"/>
          <w:bCs/>
          <w:szCs w:val="32"/>
        </w:rPr>
        <w:t>的</w:t>
      </w:r>
      <w:r w:rsidR="00970916" w:rsidRPr="00E166A4">
        <w:rPr>
          <w:rFonts w:hAnsi="標楷體"/>
          <w:bCs/>
          <w:szCs w:val="32"/>
        </w:rPr>
        <w:t>最後</w:t>
      </w:r>
      <w:r w:rsidR="00970916" w:rsidRPr="00E166A4">
        <w:rPr>
          <w:rFonts w:hAnsi="標楷體"/>
          <w:bCs/>
          <w:szCs w:val="32"/>
        </w:rPr>
        <w:lastRenderedPageBreak/>
        <w:t>分配權。</w:t>
      </w:r>
    </w:p>
    <w:p w14:paraId="267A75BD" w14:textId="0B24A8E4" w:rsidR="00545CA0" w:rsidRPr="006B298F" w:rsidRDefault="00545CA0" w:rsidP="00EA7E92">
      <w:pPr>
        <w:spacing w:before="190" w:after="190"/>
        <w:ind w:firstLine="561"/>
        <w:rPr>
          <w:rFonts w:hAnsi="標楷體" w:hint="eastAsia"/>
          <w:bCs/>
          <w:szCs w:val="32"/>
        </w:rPr>
      </w:pPr>
      <w:r w:rsidRPr="00CF40F1">
        <w:rPr>
          <w:rFonts w:hint="eastAsia"/>
          <w:b/>
        </w:rPr>
        <w:t>(</w:t>
      </w:r>
      <w:r>
        <w:rPr>
          <w:rFonts w:hint="eastAsia"/>
          <w:b/>
        </w:rPr>
        <w:t>四</w:t>
      </w:r>
      <w:r w:rsidRPr="00CF40F1">
        <w:rPr>
          <w:rFonts w:hint="eastAsia"/>
          <w:b/>
        </w:rPr>
        <w:t>)</w:t>
      </w:r>
      <w:r w:rsidRPr="00CF40F1">
        <w:rPr>
          <w:b/>
        </w:rPr>
        <w:t>特別注意及配合事項：</w:t>
      </w:r>
      <w:r w:rsidRPr="00CF40F1">
        <w:rPr>
          <w:b/>
        </w:rPr>
        <w:t xml:space="preserve"> </w:t>
      </w:r>
      <w:r w:rsidRPr="00E166A4">
        <w:t>(1)</w:t>
      </w:r>
      <w:r>
        <w:t>曾參</w:t>
      </w:r>
      <w:r>
        <w:rPr>
          <w:rFonts w:hint="eastAsia"/>
        </w:rPr>
        <w:t>展</w:t>
      </w:r>
      <w:r w:rsidRPr="00E166A4">
        <w:t>其他公協會展覽，有不良紀錄或違規事實者，主辦單位得拒絕受理。</w:t>
      </w:r>
      <w:r>
        <w:t>(2)</w:t>
      </w:r>
      <w:r w:rsidRPr="00E166A4">
        <w:t>參展廠商不得私自轉讓或使用非報名時申請之公司名稱參展，如有違</w:t>
      </w:r>
      <w:r>
        <w:t>反，</w:t>
      </w:r>
      <w:r>
        <w:rPr>
          <w:rFonts w:hint="eastAsia"/>
        </w:rPr>
        <w:t>本單位有權</w:t>
      </w:r>
      <w:r w:rsidRPr="00E166A4">
        <w:t>回收轉讓之展位，停止非報名廠商繼續展出外，</w:t>
      </w:r>
      <w:r>
        <w:rPr>
          <w:rFonts w:hint="eastAsia"/>
        </w:rPr>
        <w:t>並</w:t>
      </w:r>
      <w:r w:rsidRPr="00E166A4">
        <w:t>得扣除全額保證金。</w:t>
      </w:r>
      <w:r>
        <w:t>(3)</w:t>
      </w:r>
      <w:r>
        <w:t>主辦單位有權拒絕任何與本</w:t>
      </w:r>
      <w:r>
        <w:rPr>
          <w:rFonts w:hint="eastAsia"/>
        </w:rPr>
        <w:t>活動</w:t>
      </w:r>
      <w:r>
        <w:t>主題不符的展品</w:t>
      </w:r>
      <w:r w:rsidRPr="00E166A4">
        <w:t>之廠商參展，並要求立即改善或終止展出權力。</w:t>
      </w:r>
    </w:p>
    <w:p w14:paraId="3A425547" w14:textId="155DED54" w:rsidR="00E166A4" w:rsidRDefault="002262E1" w:rsidP="00A3609B">
      <w:pPr>
        <w:spacing w:before="190" w:after="190"/>
        <w:ind w:firstLine="640"/>
      </w:pPr>
      <w:r>
        <w:rPr>
          <w:sz w:val="32"/>
        </w:rPr>
        <w:br w:type="page"/>
      </w:r>
    </w:p>
    <w:p w14:paraId="07A04977" w14:textId="59DF5E4A" w:rsidR="002262E1" w:rsidRDefault="00C35F4C" w:rsidP="00D74B70">
      <w:pPr>
        <w:pStyle w:val="a6"/>
        <w:numPr>
          <w:ilvl w:val="0"/>
          <w:numId w:val="1"/>
        </w:numPr>
        <w:snapToGrid w:val="0"/>
        <w:spacing w:beforeLines="0" w:afterLines="0" w:line="540" w:lineRule="exact"/>
        <w:jc w:val="both"/>
        <w:rPr>
          <w:rFonts w:cs="Times New Roman"/>
          <w:sz w:val="32"/>
        </w:rPr>
      </w:pPr>
      <w:bookmarkStart w:id="0" w:name="_Toc450835196"/>
      <w:r>
        <w:rPr>
          <w:rFonts w:cs="Times New Roman" w:hint="eastAsia"/>
          <w:sz w:val="32"/>
        </w:rPr>
        <w:lastRenderedPageBreak/>
        <w:t>攤位費及保證金繳交</w:t>
      </w:r>
      <w:r w:rsidR="002262E1">
        <w:rPr>
          <w:rFonts w:cs="Times New Roman" w:hint="eastAsia"/>
          <w:sz w:val="32"/>
        </w:rPr>
        <w:t>說明</w:t>
      </w:r>
    </w:p>
    <w:p w14:paraId="5AE2A52D" w14:textId="28319392" w:rsidR="00CC3796" w:rsidRDefault="00C15998" w:rsidP="00122582">
      <w:pPr>
        <w:spacing w:before="190" w:after="190"/>
        <w:ind w:firstLine="560"/>
        <w:jc w:val="both"/>
      </w:pPr>
      <w:r>
        <w:rPr>
          <w:rFonts w:hint="eastAsia"/>
        </w:rPr>
        <w:t>此次</w:t>
      </w:r>
      <w:r w:rsidR="00AC0C47">
        <w:rPr>
          <w:rFonts w:hint="eastAsia"/>
        </w:rPr>
        <w:t>台灣</w:t>
      </w:r>
      <w:proofErr w:type="spellStart"/>
      <w:r w:rsidR="005C78B5">
        <w:rPr>
          <w:rFonts w:hint="eastAsia"/>
        </w:rPr>
        <w:t>FinTechSpace</w:t>
      </w:r>
      <w:proofErr w:type="spellEnd"/>
      <w:r w:rsidR="00CC3796">
        <w:rPr>
          <w:rFonts w:hint="eastAsia"/>
        </w:rPr>
        <w:t>館</w:t>
      </w:r>
      <w:r w:rsidR="005C78B5">
        <w:rPr>
          <w:rFonts w:hint="eastAsia"/>
        </w:rPr>
        <w:t>區</w:t>
      </w:r>
      <w:r w:rsidR="00122582">
        <w:rPr>
          <w:rFonts w:hint="eastAsia"/>
        </w:rPr>
        <w:t>佔地總面積</w:t>
      </w:r>
      <w:r w:rsidR="0028680C">
        <w:rPr>
          <w:rFonts w:hint="eastAsia"/>
        </w:rPr>
        <w:t>為</w:t>
      </w:r>
      <w:r w:rsidR="00AE0943" w:rsidRPr="00AC0C47">
        <w:rPr>
          <w:rFonts w:hint="eastAsia"/>
        </w:rPr>
        <w:t>48</w:t>
      </w:r>
      <w:r w:rsidR="0028680C">
        <w:rPr>
          <w:rFonts w:hint="eastAsia"/>
        </w:rPr>
        <w:t>平方公尺，</w:t>
      </w:r>
      <w:r w:rsidR="00AC0C47">
        <w:rPr>
          <w:rFonts w:hint="eastAsia"/>
        </w:rPr>
        <w:t>預計設置</w:t>
      </w:r>
      <w:proofErr w:type="gramStart"/>
      <w:r w:rsidR="00AC0C47">
        <w:rPr>
          <w:rFonts w:hint="eastAsia"/>
        </w:rPr>
        <w:t>10</w:t>
      </w:r>
      <w:r w:rsidR="00AC0C47">
        <w:rPr>
          <w:rFonts w:hint="eastAsia"/>
        </w:rPr>
        <w:t>個展攤</w:t>
      </w:r>
      <w:proofErr w:type="gramEnd"/>
      <w:r w:rsidR="00AC0C47">
        <w:rPr>
          <w:rFonts w:hint="eastAsia"/>
        </w:rPr>
        <w:t>，</w:t>
      </w:r>
      <w:r w:rsidR="008F257E">
        <w:rPr>
          <w:rFonts w:hint="eastAsia"/>
        </w:rPr>
        <w:t>其展區之</w:t>
      </w:r>
      <w:r>
        <w:rPr>
          <w:rFonts w:hint="eastAsia"/>
        </w:rPr>
        <w:t>裝潢</w:t>
      </w:r>
      <w:r w:rsidR="0028680C">
        <w:rPr>
          <w:rFonts w:hint="eastAsia"/>
        </w:rPr>
        <w:t>設計將參考</w:t>
      </w:r>
      <w:r w:rsidR="0028680C">
        <w:rPr>
          <w:rFonts w:hint="eastAsia"/>
        </w:rPr>
        <w:t>2018</w:t>
      </w:r>
      <w:r w:rsidR="0028680C">
        <w:rPr>
          <w:rFonts w:hint="eastAsia"/>
        </w:rPr>
        <w:t>年</w:t>
      </w:r>
      <w:r w:rsidR="008F257E">
        <w:rPr>
          <w:rFonts w:hint="eastAsia"/>
        </w:rPr>
        <w:t>韓國</w:t>
      </w:r>
      <w:r w:rsidR="00AC0C47">
        <w:rPr>
          <w:rFonts w:hint="eastAsia"/>
        </w:rPr>
        <w:t>館樣式，</w:t>
      </w:r>
      <w:r w:rsidR="00CC3796">
        <w:rPr>
          <w:rFonts w:hint="eastAsia"/>
        </w:rPr>
        <w:t>並以</w:t>
      </w:r>
      <w:proofErr w:type="gramStart"/>
      <w:r w:rsidR="006E049C">
        <w:rPr>
          <w:rFonts w:hint="eastAsia"/>
        </w:rPr>
        <w:t>1</w:t>
      </w:r>
      <w:r w:rsidR="00CC3796">
        <w:rPr>
          <w:rFonts w:hint="eastAsia"/>
        </w:rPr>
        <w:t>0</w:t>
      </w:r>
      <w:r w:rsidR="00AC0C47">
        <w:rPr>
          <w:rFonts w:hint="eastAsia"/>
        </w:rPr>
        <w:t>個</w:t>
      </w:r>
      <w:r w:rsidR="00CC3796">
        <w:rPr>
          <w:rFonts w:hint="eastAsia"/>
        </w:rPr>
        <w:t>展攤</w:t>
      </w:r>
      <w:r w:rsidR="00AC0C47">
        <w:rPr>
          <w:rFonts w:hint="eastAsia"/>
        </w:rPr>
        <w:t>面積</w:t>
      </w:r>
      <w:proofErr w:type="gramEnd"/>
      <w:r w:rsidR="00AC0C47">
        <w:rPr>
          <w:rFonts w:hint="eastAsia"/>
        </w:rPr>
        <w:t>計算平均</w:t>
      </w:r>
      <w:proofErr w:type="gramStart"/>
      <w:r w:rsidR="00AC0C47">
        <w:rPr>
          <w:rFonts w:hint="eastAsia"/>
        </w:rPr>
        <w:t>每攤需負擔</w:t>
      </w:r>
      <w:proofErr w:type="gramEnd"/>
      <w:r w:rsidR="00AC0C47">
        <w:rPr>
          <w:rFonts w:hint="eastAsia"/>
        </w:rPr>
        <w:t>之</w:t>
      </w:r>
      <w:r w:rsidR="00CC3796">
        <w:rPr>
          <w:rFonts w:hint="eastAsia"/>
        </w:rPr>
        <w:t>價格</w:t>
      </w:r>
      <w:r w:rsidR="00AC0C47">
        <w:rPr>
          <w:rFonts w:hint="eastAsia"/>
        </w:rPr>
        <w:t>如下說明</w:t>
      </w:r>
      <w:r w:rsidR="00CF6946">
        <w:rPr>
          <w:rFonts w:hint="eastAsia"/>
        </w:rPr>
        <w:t>：</w:t>
      </w:r>
    </w:p>
    <w:tbl>
      <w:tblPr>
        <w:tblStyle w:val="af0"/>
        <w:tblW w:w="0" w:type="auto"/>
        <w:tblLook w:val="04A0" w:firstRow="1" w:lastRow="0" w:firstColumn="1" w:lastColumn="0" w:noHBand="0" w:noVBand="1"/>
      </w:tblPr>
      <w:tblGrid>
        <w:gridCol w:w="4673"/>
        <w:gridCol w:w="4729"/>
      </w:tblGrid>
      <w:tr w:rsidR="00E2026A" w14:paraId="504E0345" w14:textId="77777777" w:rsidTr="00AC0C47">
        <w:trPr>
          <w:trHeight w:val="399"/>
        </w:trPr>
        <w:tc>
          <w:tcPr>
            <w:tcW w:w="4673" w:type="dxa"/>
            <w:shd w:val="clear" w:color="auto" w:fill="BFBFBF" w:themeFill="background1" w:themeFillShade="BF"/>
          </w:tcPr>
          <w:p w14:paraId="1DCFA43F" w14:textId="158CEB7D" w:rsidR="00E2026A" w:rsidRDefault="00E2026A" w:rsidP="00086505">
            <w:pPr>
              <w:spacing w:before="190" w:after="190" w:line="200" w:lineRule="exact"/>
              <w:ind w:firstLineChars="0" w:firstLine="0"/>
              <w:jc w:val="center"/>
            </w:pPr>
            <w:r>
              <w:rPr>
                <w:rFonts w:hint="eastAsia"/>
              </w:rPr>
              <w:t>項目</w:t>
            </w:r>
          </w:p>
        </w:tc>
        <w:tc>
          <w:tcPr>
            <w:tcW w:w="4729" w:type="dxa"/>
            <w:shd w:val="clear" w:color="auto" w:fill="BFBFBF" w:themeFill="background1" w:themeFillShade="BF"/>
          </w:tcPr>
          <w:p w14:paraId="41DCD7C2" w14:textId="4C2C3789" w:rsidR="00E2026A" w:rsidRDefault="00E2026A" w:rsidP="00086505">
            <w:pPr>
              <w:spacing w:before="190" w:after="190" w:line="200" w:lineRule="exact"/>
              <w:ind w:firstLineChars="0" w:firstLine="0"/>
              <w:jc w:val="center"/>
            </w:pPr>
            <w:r>
              <w:rPr>
                <w:rFonts w:hint="eastAsia"/>
              </w:rPr>
              <w:t>說明</w:t>
            </w:r>
          </w:p>
        </w:tc>
      </w:tr>
      <w:tr w:rsidR="00E2026A" w14:paraId="7F14BD3B" w14:textId="77777777" w:rsidTr="00AC0C47">
        <w:trPr>
          <w:trHeight w:val="1180"/>
        </w:trPr>
        <w:tc>
          <w:tcPr>
            <w:tcW w:w="4673" w:type="dxa"/>
            <w:vAlign w:val="center"/>
          </w:tcPr>
          <w:p w14:paraId="5BE04714" w14:textId="14A9FA7A" w:rsidR="00E2026A" w:rsidRDefault="00E2026A" w:rsidP="00AC0C47">
            <w:pPr>
              <w:spacing w:before="190" w:after="190" w:line="400" w:lineRule="exact"/>
              <w:ind w:firstLineChars="0" w:firstLine="0"/>
              <w:jc w:val="both"/>
            </w:pPr>
            <w:r>
              <w:rPr>
                <w:rFonts w:hint="eastAsia"/>
              </w:rPr>
              <w:t>攤位費</w:t>
            </w:r>
            <w:r>
              <w:rPr>
                <w:rFonts w:hint="eastAsia"/>
              </w:rPr>
              <w:t>/</w:t>
            </w:r>
            <w:proofErr w:type="gramStart"/>
            <w:r>
              <w:rPr>
                <w:rFonts w:hint="eastAsia"/>
              </w:rPr>
              <w:t>個</w:t>
            </w:r>
            <w:proofErr w:type="gramEnd"/>
            <w:r w:rsidR="00AC0C47">
              <w:rPr>
                <w:rFonts w:hint="eastAsia"/>
              </w:rPr>
              <w:t>(4.5</w:t>
            </w:r>
            <w:r w:rsidR="00AC0C47">
              <w:rPr>
                <w:rFonts w:hint="eastAsia"/>
              </w:rPr>
              <w:t>平方公尺</w:t>
            </w:r>
            <w:r w:rsidR="00AC0C47">
              <w:rPr>
                <w:rFonts w:hint="eastAsia"/>
              </w:rPr>
              <w:t>)</w:t>
            </w:r>
          </w:p>
        </w:tc>
        <w:tc>
          <w:tcPr>
            <w:tcW w:w="4729" w:type="dxa"/>
            <w:vAlign w:val="center"/>
          </w:tcPr>
          <w:p w14:paraId="4613C260" w14:textId="26D90324" w:rsidR="00E2026A" w:rsidRDefault="009D1BD3" w:rsidP="00361607">
            <w:pPr>
              <w:spacing w:before="190" w:after="190"/>
              <w:ind w:firstLineChars="0" w:firstLine="0"/>
              <w:jc w:val="both"/>
            </w:pPr>
            <w:r w:rsidRPr="002A44C2">
              <w:rPr>
                <w:rFonts w:hint="eastAsia"/>
              </w:rPr>
              <w:t>新</w:t>
            </w:r>
            <w:r w:rsidR="00CC3796" w:rsidRPr="002A44C2">
              <w:rPr>
                <w:rFonts w:hint="eastAsia"/>
              </w:rPr>
              <w:t>台幣</w:t>
            </w:r>
            <w:r w:rsidR="00CC3796" w:rsidRPr="002A44C2">
              <w:rPr>
                <w:rFonts w:hint="eastAsia"/>
              </w:rPr>
              <w:t>$</w:t>
            </w:r>
            <w:r w:rsidR="00AE0943" w:rsidRPr="00AC0C47">
              <w:rPr>
                <w:rFonts w:hint="eastAsia"/>
              </w:rPr>
              <w:t>66</w:t>
            </w:r>
            <w:r w:rsidR="00CC3796" w:rsidRPr="00AC0C47">
              <w:rPr>
                <w:rFonts w:hint="eastAsia"/>
              </w:rPr>
              <w:t>,</w:t>
            </w:r>
            <w:r w:rsidR="00051A77" w:rsidRPr="00AC0C47">
              <w:rPr>
                <w:rFonts w:hint="eastAsia"/>
              </w:rPr>
              <w:t>0</w:t>
            </w:r>
            <w:r w:rsidR="006E049C" w:rsidRPr="00AC0C47">
              <w:rPr>
                <w:rFonts w:hint="eastAsia"/>
              </w:rPr>
              <w:t>00</w:t>
            </w:r>
            <w:r w:rsidRPr="002A44C2">
              <w:rPr>
                <w:rFonts w:hint="eastAsia"/>
              </w:rPr>
              <w:t>元</w:t>
            </w:r>
            <w:r w:rsidR="00DC6277">
              <w:rPr>
                <w:rFonts w:hint="eastAsia"/>
              </w:rPr>
              <w:t>/</w:t>
            </w:r>
            <w:r w:rsidR="00DC6277">
              <w:rPr>
                <w:rFonts w:hint="eastAsia"/>
              </w:rPr>
              <w:t>每一單位</w:t>
            </w:r>
          </w:p>
        </w:tc>
      </w:tr>
      <w:tr w:rsidR="00AF7D7C" w14:paraId="4E7A1D34" w14:textId="77777777" w:rsidTr="00AC0C47">
        <w:trPr>
          <w:trHeight w:val="1046"/>
        </w:trPr>
        <w:tc>
          <w:tcPr>
            <w:tcW w:w="4673" w:type="dxa"/>
            <w:vAlign w:val="center"/>
          </w:tcPr>
          <w:p w14:paraId="43558F21" w14:textId="6E85DB19" w:rsidR="00361607" w:rsidRDefault="006411AC" w:rsidP="00AC0C47">
            <w:pPr>
              <w:spacing w:before="190" w:after="190" w:line="400" w:lineRule="exact"/>
              <w:ind w:firstLineChars="0" w:firstLine="0"/>
              <w:jc w:val="both"/>
            </w:pPr>
            <w:r>
              <w:rPr>
                <w:rFonts w:hint="eastAsia"/>
              </w:rPr>
              <w:t>裝潢</w:t>
            </w:r>
            <w:r w:rsidR="00CC3796" w:rsidRPr="001345AC">
              <w:rPr>
                <w:rFonts w:hint="eastAsia"/>
              </w:rPr>
              <w:t>費用</w:t>
            </w:r>
            <w:r w:rsidR="00AC0C47" w:rsidRPr="00AC0C47">
              <w:rPr>
                <w:rFonts w:hint="eastAsia"/>
              </w:rPr>
              <w:t>/</w:t>
            </w:r>
            <w:proofErr w:type="gramStart"/>
            <w:r w:rsidR="00AC0C47" w:rsidRPr="00AC0C47">
              <w:rPr>
                <w:rFonts w:hint="eastAsia"/>
              </w:rPr>
              <w:t>個</w:t>
            </w:r>
            <w:proofErr w:type="gramEnd"/>
            <w:r w:rsidR="00AC0C47" w:rsidRPr="00AC0C47">
              <w:rPr>
                <w:rFonts w:hint="eastAsia"/>
              </w:rPr>
              <w:t>(4.5</w:t>
            </w:r>
            <w:r w:rsidR="00AC0C47" w:rsidRPr="00AC0C47">
              <w:rPr>
                <w:rFonts w:hint="eastAsia"/>
              </w:rPr>
              <w:t>平方公尺</w:t>
            </w:r>
            <w:r w:rsidR="00AC0C47" w:rsidRPr="00AC0C47">
              <w:rPr>
                <w:rFonts w:hint="eastAsia"/>
              </w:rPr>
              <w:t>)</w:t>
            </w:r>
          </w:p>
        </w:tc>
        <w:tc>
          <w:tcPr>
            <w:tcW w:w="4729" w:type="dxa"/>
            <w:vAlign w:val="center"/>
          </w:tcPr>
          <w:p w14:paraId="4460BE87" w14:textId="0C70FF08" w:rsidR="00086505" w:rsidRPr="009D1BD3" w:rsidRDefault="00361607" w:rsidP="00361607">
            <w:pPr>
              <w:spacing w:before="190" w:after="190"/>
              <w:ind w:firstLineChars="0" w:firstLine="0"/>
              <w:jc w:val="both"/>
            </w:pPr>
            <w:r>
              <w:rPr>
                <w:rFonts w:hint="eastAsia"/>
              </w:rPr>
              <w:t>新</w:t>
            </w:r>
            <w:r w:rsidR="006A6600">
              <w:rPr>
                <w:rFonts w:hint="eastAsia"/>
              </w:rPr>
              <w:t>台幣</w:t>
            </w:r>
            <w:r w:rsidR="006A6600">
              <w:rPr>
                <w:rFonts w:hint="eastAsia"/>
              </w:rPr>
              <w:t>$</w:t>
            </w:r>
            <w:r w:rsidRPr="00AC0C47">
              <w:rPr>
                <w:rFonts w:hint="eastAsia"/>
              </w:rPr>
              <w:t>2</w:t>
            </w:r>
            <w:r w:rsidR="00AE0943" w:rsidRPr="00AC0C47">
              <w:rPr>
                <w:rFonts w:hint="eastAsia"/>
              </w:rPr>
              <w:t>4</w:t>
            </w:r>
            <w:r w:rsidR="006E049C" w:rsidRPr="00AC0C47">
              <w:rPr>
                <w:rFonts w:hint="eastAsia"/>
              </w:rPr>
              <w:t>,</w:t>
            </w:r>
            <w:r w:rsidR="008F257E" w:rsidRPr="00AC0C47">
              <w:rPr>
                <w:rFonts w:hint="eastAsia"/>
              </w:rPr>
              <w:t>0</w:t>
            </w:r>
            <w:r w:rsidRPr="00AC0C47">
              <w:rPr>
                <w:rFonts w:hint="eastAsia"/>
              </w:rPr>
              <w:t>0</w:t>
            </w:r>
            <w:r w:rsidR="008F257E" w:rsidRPr="00AC0C47">
              <w:rPr>
                <w:rFonts w:hint="eastAsia"/>
              </w:rPr>
              <w:t>0</w:t>
            </w:r>
            <w:r w:rsidR="006A6600">
              <w:rPr>
                <w:rFonts w:hint="eastAsia"/>
              </w:rPr>
              <w:t>元</w:t>
            </w:r>
            <w:r w:rsidR="00DC6277">
              <w:rPr>
                <w:rFonts w:hint="eastAsia"/>
              </w:rPr>
              <w:t>/</w:t>
            </w:r>
            <w:r w:rsidR="00DC6277">
              <w:rPr>
                <w:rFonts w:hint="eastAsia"/>
              </w:rPr>
              <w:t>每一單位</w:t>
            </w:r>
          </w:p>
        </w:tc>
      </w:tr>
      <w:tr w:rsidR="00086505" w14:paraId="0DA601E5" w14:textId="77777777" w:rsidTr="00AC0C47">
        <w:tc>
          <w:tcPr>
            <w:tcW w:w="4673" w:type="dxa"/>
            <w:vAlign w:val="center"/>
          </w:tcPr>
          <w:p w14:paraId="38FF7946" w14:textId="07F28A00" w:rsidR="00AC0C47" w:rsidRDefault="00086505" w:rsidP="00AC0C47">
            <w:pPr>
              <w:spacing w:before="190" w:after="190" w:line="400" w:lineRule="exact"/>
              <w:ind w:firstLineChars="0" w:firstLine="0"/>
              <w:jc w:val="both"/>
            </w:pPr>
            <w:r>
              <w:rPr>
                <w:rFonts w:hint="eastAsia"/>
              </w:rPr>
              <w:t>總計</w:t>
            </w:r>
          </w:p>
        </w:tc>
        <w:tc>
          <w:tcPr>
            <w:tcW w:w="4729" w:type="dxa"/>
            <w:vAlign w:val="center"/>
          </w:tcPr>
          <w:p w14:paraId="3BDC4DEB" w14:textId="7F22925E" w:rsidR="00602BC6" w:rsidRPr="00602BC6" w:rsidRDefault="00DC6277" w:rsidP="00361607">
            <w:pPr>
              <w:spacing w:before="190" w:after="190"/>
              <w:ind w:firstLineChars="0" w:firstLine="0"/>
              <w:jc w:val="both"/>
            </w:pPr>
            <w:r>
              <w:rPr>
                <w:rFonts w:hint="eastAsia"/>
              </w:rPr>
              <w:t>新</w:t>
            </w:r>
            <w:r w:rsidR="006A6600">
              <w:rPr>
                <w:rFonts w:hint="eastAsia"/>
              </w:rPr>
              <w:t>台幣</w:t>
            </w:r>
            <w:r w:rsidR="006A6600">
              <w:rPr>
                <w:rFonts w:hint="eastAsia"/>
              </w:rPr>
              <w:t>$</w:t>
            </w:r>
            <w:r w:rsidR="00AE0943" w:rsidRPr="00AC0C47">
              <w:rPr>
                <w:rFonts w:hint="eastAsia"/>
              </w:rPr>
              <w:t>90</w:t>
            </w:r>
            <w:r w:rsidR="006A6600" w:rsidRPr="00AC0C47">
              <w:rPr>
                <w:rFonts w:hint="eastAsia"/>
              </w:rPr>
              <w:t>,</w:t>
            </w:r>
            <w:r w:rsidR="008F257E" w:rsidRPr="00AC0C47">
              <w:rPr>
                <w:rFonts w:hint="eastAsia"/>
              </w:rPr>
              <w:t>000</w:t>
            </w:r>
            <w:r w:rsidR="006A6600">
              <w:rPr>
                <w:rFonts w:hint="eastAsia"/>
              </w:rPr>
              <w:t>元</w:t>
            </w:r>
            <w:r>
              <w:rPr>
                <w:rFonts w:hint="eastAsia"/>
              </w:rPr>
              <w:t>/</w:t>
            </w:r>
            <w:r>
              <w:rPr>
                <w:rFonts w:hint="eastAsia"/>
              </w:rPr>
              <w:t>每一單位</w:t>
            </w:r>
          </w:p>
        </w:tc>
      </w:tr>
      <w:tr w:rsidR="00E2026A" w14:paraId="4C1AE6AF" w14:textId="77777777" w:rsidTr="00AC0C47">
        <w:tc>
          <w:tcPr>
            <w:tcW w:w="4673" w:type="dxa"/>
            <w:vAlign w:val="center"/>
          </w:tcPr>
          <w:p w14:paraId="59AC70E6" w14:textId="1835B91C" w:rsidR="00E2026A" w:rsidRDefault="00E2026A" w:rsidP="00361607">
            <w:pPr>
              <w:spacing w:before="190" w:after="190"/>
              <w:ind w:firstLineChars="0" w:firstLine="0"/>
              <w:jc w:val="both"/>
            </w:pPr>
            <w:r>
              <w:rPr>
                <w:rFonts w:hint="eastAsia"/>
              </w:rPr>
              <w:t>保證金</w:t>
            </w:r>
          </w:p>
        </w:tc>
        <w:tc>
          <w:tcPr>
            <w:tcW w:w="4729" w:type="dxa"/>
            <w:vAlign w:val="center"/>
          </w:tcPr>
          <w:p w14:paraId="47741A1F" w14:textId="0BC6622A" w:rsidR="00E2026A" w:rsidRDefault="00E2026A" w:rsidP="00361607">
            <w:pPr>
              <w:spacing w:before="190" w:after="190"/>
              <w:ind w:firstLineChars="0" w:firstLine="0"/>
              <w:jc w:val="both"/>
            </w:pPr>
            <w:r>
              <w:rPr>
                <w:rFonts w:hint="eastAsia"/>
              </w:rPr>
              <w:t>每一個</w:t>
            </w:r>
            <w:r w:rsidR="00BB7711">
              <w:rPr>
                <w:rFonts w:hint="eastAsia"/>
              </w:rPr>
              <w:t>單</w:t>
            </w:r>
            <w:r>
              <w:rPr>
                <w:rFonts w:hint="eastAsia"/>
              </w:rPr>
              <w:t>位</w:t>
            </w:r>
            <w:r>
              <w:t>NT</w:t>
            </w:r>
            <w:r>
              <w:rPr>
                <w:rFonts w:hint="eastAsia"/>
              </w:rPr>
              <w:t>$</w:t>
            </w:r>
            <w:r w:rsidR="00051A77">
              <w:rPr>
                <w:rFonts w:hint="eastAsia"/>
              </w:rPr>
              <w:t>3</w:t>
            </w:r>
            <w:r>
              <w:rPr>
                <w:rFonts w:hint="eastAsia"/>
              </w:rPr>
              <w:t>萬元，以此類推</w:t>
            </w:r>
          </w:p>
        </w:tc>
      </w:tr>
    </w:tbl>
    <w:p w14:paraId="034C8B35" w14:textId="1F2AF30D" w:rsidR="00AF7D7C" w:rsidRDefault="00AC0C47" w:rsidP="008E6866">
      <w:pPr>
        <w:spacing w:before="190" w:after="190"/>
        <w:ind w:firstLineChars="0" w:firstLine="0"/>
        <w:jc w:val="center"/>
      </w:pPr>
      <w:r w:rsidRPr="008F257E">
        <w:rPr>
          <w:noProof/>
        </w:rPr>
        <w:drawing>
          <wp:anchor distT="0" distB="0" distL="114300" distR="114300" simplePos="0" relativeHeight="251789312" behindDoc="0" locked="0" layoutInCell="1" allowOverlap="1" wp14:anchorId="716F4048" wp14:editId="73318D8D">
            <wp:simplePos x="0" y="0"/>
            <wp:positionH relativeFrom="margin">
              <wp:align>left</wp:align>
            </wp:positionH>
            <wp:positionV relativeFrom="paragraph">
              <wp:posOffset>413385</wp:posOffset>
            </wp:positionV>
            <wp:extent cx="5842000" cy="3517900"/>
            <wp:effectExtent l="0" t="0" r="6350" b="635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842000" cy="3517900"/>
                    </a:xfrm>
                    <a:prstGeom prst="rect">
                      <a:avLst/>
                    </a:prstGeom>
                  </pic:spPr>
                </pic:pic>
              </a:graphicData>
            </a:graphic>
            <wp14:sizeRelH relativeFrom="page">
              <wp14:pctWidth>0</wp14:pctWidth>
            </wp14:sizeRelH>
            <wp14:sizeRelV relativeFrom="page">
              <wp14:pctHeight>0</wp14:pctHeight>
            </wp14:sizeRelV>
          </wp:anchor>
        </w:drawing>
      </w:r>
      <w:r w:rsidR="008E6866">
        <w:rPr>
          <w:rFonts w:hint="eastAsia"/>
        </w:rPr>
        <w:t>圖一</w:t>
      </w:r>
      <w:r w:rsidR="008E6866">
        <w:rPr>
          <w:rFonts w:hint="eastAsia"/>
        </w:rPr>
        <w:t xml:space="preserve"> 2018</w:t>
      </w:r>
      <w:r w:rsidR="008E6866">
        <w:rPr>
          <w:rFonts w:hint="eastAsia"/>
        </w:rPr>
        <w:t>年</w:t>
      </w:r>
      <w:r w:rsidR="008F257E">
        <w:rPr>
          <w:rFonts w:hint="eastAsia"/>
        </w:rPr>
        <w:t>韓國</w:t>
      </w:r>
      <w:r w:rsidR="006E049C">
        <w:rPr>
          <w:rFonts w:hint="eastAsia"/>
        </w:rPr>
        <w:t>館</w:t>
      </w:r>
      <w:r>
        <w:rPr>
          <w:rFonts w:hint="eastAsia"/>
        </w:rPr>
        <w:t>參考</w:t>
      </w:r>
      <w:r w:rsidR="008E6866">
        <w:rPr>
          <w:rFonts w:hint="eastAsia"/>
        </w:rPr>
        <w:t>樣式</w:t>
      </w:r>
    </w:p>
    <w:p w14:paraId="07BEC0F3" w14:textId="1417B619" w:rsidR="00AF7D7C" w:rsidRDefault="00AF7D7C" w:rsidP="00384468">
      <w:pPr>
        <w:spacing w:before="190" w:after="190"/>
        <w:ind w:firstLineChars="0" w:firstLine="0"/>
      </w:pPr>
    </w:p>
    <w:p w14:paraId="34D12FC4" w14:textId="0040CEB4" w:rsidR="002262E1" w:rsidRPr="002262E1" w:rsidRDefault="002262E1" w:rsidP="002262E1">
      <w:pPr>
        <w:widowControl/>
        <w:adjustRightInd/>
        <w:spacing w:beforeLines="0" w:afterLines="0" w:line="240" w:lineRule="auto"/>
        <w:ind w:firstLineChars="0" w:firstLine="0"/>
        <w:textAlignment w:val="auto"/>
        <w:rPr>
          <w:b/>
          <w:bCs/>
          <w:sz w:val="32"/>
          <w:szCs w:val="48"/>
        </w:rPr>
      </w:pPr>
      <w:r>
        <w:rPr>
          <w:sz w:val="32"/>
        </w:rPr>
        <w:br w:type="page"/>
      </w:r>
    </w:p>
    <w:p w14:paraId="71AA20E6" w14:textId="21BEB0DE" w:rsidR="00404CC9" w:rsidRDefault="008D54DF" w:rsidP="00D74B70">
      <w:pPr>
        <w:pStyle w:val="a6"/>
        <w:numPr>
          <w:ilvl w:val="0"/>
          <w:numId w:val="1"/>
        </w:numPr>
        <w:snapToGrid w:val="0"/>
        <w:spacing w:beforeLines="0" w:afterLines="0" w:line="540" w:lineRule="exact"/>
        <w:jc w:val="both"/>
        <w:rPr>
          <w:rFonts w:cs="Times New Roman"/>
          <w:sz w:val="32"/>
        </w:rPr>
      </w:pPr>
      <w:r w:rsidRPr="008D54DF">
        <w:rPr>
          <w:rFonts w:cs="Times New Roman" w:hint="eastAsia"/>
          <w:sz w:val="32"/>
        </w:rPr>
        <w:lastRenderedPageBreak/>
        <w:t>報名參展流程</w:t>
      </w:r>
    </w:p>
    <w:p w14:paraId="4C02D9F2" w14:textId="150F0CC3" w:rsidR="00372949" w:rsidRDefault="00E77C77" w:rsidP="00372949">
      <w:pPr>
        <w:pStyle w:val="a6"/>
        <w:snapToGrid w:val="0"/>
        <w:spacing w:beforeLines="0" w:afterLines="0" w:line="540" w:lineRule="exact"/>
        <w:jc w:val="both"/>
        <w:rPr>
          <w:rFonts w:cs="Times New Roman"/>
          <w:sz w:val="32"/>
        </w:rPr>
      </w:pPr>
      <w:r>
        <w:rPr>
          <w:noProof/>
        </w:rPr>
        <mc:AlternateContent>
          <mc:Choice Requires="wps">
            <w:drawing>
              <wp:anchor distT="0" distB="0" distL="114300" distR="114300" simplePos="0" relativeHeight="251741184" behindDoc="0" locked="0" layoutInCell="1" allowOverlap="1" wp14:anchorId="1CA2FCC5" wp14:editId="49C9349D">
                <wp:simplePos x="0" y="0"/>
                <wp:positionH relativeFrom="column">
                  <wp:posOffset>3261691</wp:posOffset>
                </wp:positionH>
                <wp:positionV relativeFrom="paragraph">
                  <wp:posOffset>219749</wp:posOffset>
                </wp:positionV>
                <wp:extent cx="191769" cy="1118120"/>
                <wp:effectExtent l="0" t="25082" r="0" b="31433"/>
                <wp:wrapNone/>
                <wp:docPr id="8" name="向下箭號 8"/>
                <wp:cNvGraphicFramePr/>
                <a:graphic xmlns:a="http://schemas.openxmlformats.org/drawingml/2006/main">
                  <a:graphicData uri="http://schemas.microsoft.com/office/word/2010/wordprocessingShape">
                    <wps:wsp>
                      <wps:cNvSpPr/>
                      <wps:spPr>
                        <a:xfrm rot="16200000">
                          <a:off x="0" y="0"/>
                          <a:ext cx="191769" cy="1118120"/>
                        </a:xfrm>
                        <a:prstGeom prst="downArrow">
                          <a:avLst/>
                        </a:prstGeom>
                        <a:noFill/>
                        <a:ln w="1905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0FB35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8" o:spid="_x0000_s1026" type="#_x0000_t67" style="position:absolute;margin-left:256.85pt;margin-top:17.3pt;width:15.1pt;height:88.0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" adj="19748" filled="f" strokecolor="black [3213]" strokeweight="1.5pt">
                <v:stroke dashstyle="dashDot"/>
              </v:shape>
            </w:pict>
          </mc:Fallback>
        </mc:AlternateContent>
      </w:r>
      <w:r>
        <w:rPr>
          <w:noProof/>
        </w:rPr>
        <mc:AlternateContent>
          <mc:Choice Requires="wps">
            <w:drawing>
              <wp:anchor distT="45720" distB="45720" distL="114300" distR="114300" simplePos="0" relativeHeight="251738112" behindDoc="0" locked="0" layoutInCell="1" allowOverlap="1" wp14:anchorId="58AE7553" wp14:editId="62771388">
                <wp:simplePos x="0" y="0"/>
                <wp:positionH relativeFrom="column">
                  <wp:posOffset>-635</wp:posOffset>
                </wp:positionH>
                <wp:positionV relativeFrom="paragraph">
                  <wp:posOffset>383540</wp:posOffset>
                </wp:positionV>
                <wp:extent cx="2687955" cy="1650365"/>
                <wp:effectExtent l="0" t="0" r="17145" b="2603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1650365"/>
                        </a:xfrm>
                        <a:prstGeom prst="rect">
                          <a:avLst/>
                        </a:prstGeom>
                        <a:solidFill>
                          <a:srgbClr val="FFFFFF"/>
                        </a:solidFill>
                        <a:ln w="9525">
                          <a:solidFill>
                            <a:srgbClr val="000000"/>
                          </a:solidFill>
                          <a:miter lim="800000"/>
                          <a:headEnd/>
                          <a:tailEnd/>
                        </a:ln>
                      </wps:spPr>
                      <wps:txbx>
                        <w:txbxContent>
                          <w:p w14:paraId="7A3EE748" w14:textId="18BBFD1F" w:rsidR="005C78B5" w:rsidRPr="005C248B" w:rsidRDefault="00AC0C47" w:rsidP="00AC0C47">
                            <w:pPr>
                              <w:spacing w:before="190" w:after="190" w:line="240" w:lineRule="exact"/>
                              <w:ind w:firstLine="561"/>
                              <w:rPr>
                                <w:b/>
                              </w:rPr>
                            </w:pPr>
                            <w:r>
                              <w:rPr>
                                <w:rFonts w:hint="eastAsia"/>
                                <w:b/>
                              </w:rPr>
                              <w:t>即日起報名</w:t>
                            </w:r>
                            <w:r w:rsidR="005C78B5" w:rsidRPr="005C248B">
                              <w:rPr>
                                <w:b/>
                              </w:rPr>
                              <w:t>~9/2</w:t>
                            </w:r>
                            <w:r w:rsidR="005C78B5" w:rsidRPr="005C248B">
                              <w:rPr>
                                <w:rFonts w:hint="eastAsia"/>
                                <w:b/>
                              </w:rPr>
                              <w:t>收件截止</w:t>
                            </w:r>
                          </w:p>
                          <w:p w14:paraId="666C462A" w14:textId="77777777" w:rsidR="005C78B5" w:rsidRDefault="005C78B5" w:rsidP="00D74B70">
                            <w:pPr>
                              <w:pStyle w:val="aa"/>
                              <w:numPr>
                                <w:ilvl w:val="0"/>
                                <w:numId w:val="9"/>
                              </w:numPr>
                              <w:spacing w:before="120" w:after="120" w:line="240" w:lineRule="exact"/>
                              <w:ind w:leftChars="0"/>
                              <w:rPr>
                                <w:rFonts w:ascii="標楷體" w:eastAsia="標楷體" w:hAnsi="標楷體"/>
                              </w:rPr>
                            </w:pPr>
                            <w:r w:rsidRPr="002A7E4A">
                              <w:rPr>
                                <w:rFonts w:ascii="標楷體" w:eastAsia="標楷體" w:hAnsi="標楷體" w:hint="eastAsia"/>
                              </w:rPr>
                              <w:t>金融機構自費報名</w:t>
                            </w:r>
                          </w:p>
                          <w:p w14:paraId="6CEFD71B" w14:textId="506C5100" w:rsidR="005C78B5" w:rsidRPr="002A7E4A" w:rsidRDefault="005C78B5" w:rsidP="00D74B70">
                            <w:pPr>
                              <w:pStyle w:val="aa"/>
                              <w:numPr>
                                <w:ilvl w:val="0"/>
                                <w:numId w:val="9"/>
                              </w:numPr>
                              <w:spacing w:before="120" w:after="120" w:line="240" w:lineRule="exact"/>
                              <w:ind w:leftChars="0"/>
                              <w:rPr>
                                <w:rFonts w:ascii="標楷體" w:eastAsia="標楷體" w:hAnsi="標楷體"/>
                              </w:rPr>
                            </w:pPr>
                            <w:r w:rsidRPr="002A7E4A">
                              <w:rPr>
                                <w:rFonts w:ascii="標楷體" w:eastAsia="標楷體" w:hAnsi="標楷體" w:hint="eastAsia"/>
                              </w:rPr>
                              <w:t>新創團隊申請補助，需經審議選拔</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8AE7553" id="_x0000_t202" coordsize="21600,21600" o:spt="202" path="m,l,21600r21600,l21600,xe">
                <v:stroke joinstyle="miter"/>
                <v:path gradientshapeok="t" o:connecttype="rect"/>
              </v:shapetype>
              <v:shape id="文字方塊 2" o:spid="_x0000_s1026" type="#_x0000_t202" style="position:absolute;left:0;text-align:left;margin-left:-.05pt;margin-top:30.2pt;width:211.65pt;height:129.9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">
                <v:textbox>
                  <w:txbxContent>
                    <w:p w14:paraId="7A3EE748" w14:textId="18BBFD1F" w:rsidR="005C78B5" w:rsidRPr="005C248B" w:rsidRDefault="00AC0C47" w:rsidP="00AC0C47">
                      <w:pPr>
                        <w:spacing w:before="190" w:after="190" w:line="240" w:lineRule="exact"/>
                        <w:ind w:firstLine="561"/>
                        <w:rPr>
                          <w:b/>
                        </w:rPr>
                      </w:pPr>
                      <w:r>
                        <w:rPr>
                          <w:rFonts w:hint="eastAsia"/>
                          <w:b/>
                        </w:rPr>
                        <w:t>即日起報名</w:t>
                      </w:r>
                      <w:r w:rsidR="005C78B5" w:rsidRPr="005C248B">
                        <w:rPr>
                          <w:b/>
                        </w:rPr>
                        <w:t>~9/2</w:t>
                      </w:r>
                      <w:r w:rsidR="005C78B5" w:rsidRPr="005C248B">
                        <w:rPr>
                          <w:rFonts w:hint="eastAsia"/>
                          <w:b/>
                        </w:rPr>
                        <w:t>收件截止</w:t>
                      </w:r>
                    </w:p>
                    <w:p w14:paraId="666C462A" w14:textId="77777777" w:rsidR="005C78B5" w:rsidRDefault="005C78B5" w:rsidP="00D74B70">
                      <w:pPr>
                        <w:pStyle w:val="aa"/>
                        <w:numPr>
                          <w:ilvl w:val="0"/>
                          <w:numId w:val="9"/>
                        </w:numPr>
                        <w:spacing w:before="120" w:after="120" w:line="240" w:lineRule="exact"/>
                        <w:ind w:leftChars="0"/>
                        <w:rPr>
                          <w:rFonts w:ascii="標楷體" w:eastAsia="標楷體" w:hAnsi="標楷體"/>
                        </w:rPr>
                      </w:pPr>
                      <w:r w:rsidRPr="002A7E4A">
                        <w:rPr>
                          <w:rFonts w:ascii="標楷體" w:eastAsia="標楷體" w:hAnsi="標楷體" w:hint="eastAsia"/>
                        </w:rPr>
                        <w:t>金融機構自費報名</w:t>
                      </w:r>
                    </w:p>
                    <w:p w14:paraId="6CEFD71B" w14:textId="506C5100" w:rsidR="005C78B5" w:rsidRPr="002A7E4A" w:rsidRDefault="005C78B5" w:rsidP="00D74B70">
                      <w:pPr>
                        <w:pStyle w:val="aa"/>
                        <w:numPr>
                          <w:ilvl w:val="0"/>
                          <w:numId w:val="9"/>
                        </w:numPr>
                        <w:spacing w:before="120" w:after="120" w:line="240" w:lineRule="exact"/>
                        <w:ind w:leftChars="0"/>
                        <w:rPr>
                          <w:rFonts w:ascii="標楷體" w:eastAsia="標楷體" w:hAnsi="標楷體"/>
                        </w:rPr>
                      </w:pPr>
                      <w:r w:rsidRPr="002A7E4A">
                        <w:rPr>
                          <w:rFonts w:ascii="標楷體" w:eastAsia="標楷體" w:hAnsi="標楷體" w:hint="eastAsia"/>
                        </w:rPr>
                        <w:t>新創團隊申請補助，需經審議選拔</w:t>
                      </w:r>
                    </w:p>
                  </w:txbxContent>
                </v:textbox>
                <w10:wrap type="square"/>
              </v:shape>
            </w:pict>
          </mc:Fallback>
        </mc:AlternateContent>
      </w:r>
      <w:r>
        <w:rPr>
          <w:noProof/>
        </w:rPr>
        <mc:AlternateContent>
          <mc:Choice Requires="wps">
            <w:drawing>
              <wp:anchor distT="45720" distB="45720" distL="114300" distR="114300" simplePos="0" relativeHeight="251743232" behindDoc="0" locked="0" layoutInCell="1" allowOverlap="1" wp14:anchorId="1D05E8A4" wp14:editId="432278BD">
                <wp:simplePos x="0" y="0"/>
                <wp:positionH relativeFrom="column">
                  <wp:posOffset>3997960</wp:posOffset>
                </wp:positionH>
                <wp:positionV relativeFrom="paragraph">
                  <wp:posOffset>380043</wp:posOffset>
                </wp:positionV>
                <wp:extent cx="1868805" cy="723265"/>
                <wp:effectExtent l="0" t="0" r="17145" b="19685"/>
                <wp:wrapSquare wrapText="bothSides"/>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723265"/>
                        </a:xfrm>
                        <a:prstGeom prst="rect">
                          <a:avLst/>
                        </a:prstGeom>
                        <a:solidFill>
                          <a:srgbClr val="FFFFFF"/>
                        </a:solidFill>
                        <a:ln w="9525">
                          <a:solidFill>
                            <a:srgbClr val="000000"/>
                          </a:solidFill>
                          <a:miter lim="800000"/>
                          <a:headEnd/>
                          <a:tailEnd/>
                        </a:ln>
                      </wps:spPr>
                      <wps:txbx>
                        <w:txbxContent>
                          <w:p w14:paraId="524917D8" w14:textId="0C2CBAFF" w:rsidR="005C78B5" w:rsidRDefault="005C78B5" w:rsidP="002A7E4A">
                            <w:pPr>
                              <w:spacing w:before="190" w:after="190" w:line="240" w:lineRule="exact"/>
                              <w:ind w:firstLineChars="0" w:firstLine="0"/>
                              <w:jc w:val="center"/>
                            </w:pPr>
                            <w:r>
                              <w:rPr>
                                <w:rFonts w:hint="eastAsia"/>
                              </w:rPr>
                              <w:t>本活動得拒絕</w:t>
                            </w:r>
                          </w:p>
                          <w:p w14:paraId="06509F0F" w14:textId="357B3265" w:rsidR="005C78B5" w:rsidRDefault="005C78B5" w:rsidP="002A7E4A">
                            <w:pPr>
                              <w:spacing w:before="190" w:after="190" w:line="240" w:lineRule="exact"/>
                              <w:ind w:firstLineChars="0" w:firstLine="0"/>
                              <w:jc w:val="center"/>
                            </w:pPr>
                            <w:r>
                              <w:rPr>
                                <w:rFonts w:hint="eastAsia"/>
                              </w:rPr>
                              <w:t>受理報名參展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5E8A4" id="_x0000_s1027" type="#_x0000_t202" style="position:absolute;left:0;text-align:left;margin-left:314.8pt;margin-top:29.9pt;width:147.15pt;height:56.9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">
                <v:textbox>
                  <w:txbxContent>
                    <w:p w14:paraId="524917D8" w14:textId="0C2CBAFF" w:rsidR="005C78B5" w:rsidRDefault="005C78B5" w:rsidP="002A7E4A">
                      <w:pPr>
                        <w:spacing w:before="190" w:after="190" w:line="240" w:lineRule="exact"/>
                        <w:ind w:firstLineChars="0" w:firstLine="0"/>
                        <w:jc w:val="center"/>
                      </w:pPr>
                      <w:r>
                        <w:rPr>
                          <w:rFonts w:hint="eastAsia"/>
                        </w:rPr>
                        <w:t>本活動得拒絕</w:t>
                      </w:r>
                    </w:p>
                    <w:p w14:paraId="06509F0F" w14:textId="357B3265" w:rsidR="005C78B5" w:rsidRDefault="005C78B5" w:rsidP="002A7E4A">
                      <w:pPr>
                        <w:spacing w:before="190" w:after="190" w:line="240" w:lineRule="exact"/>
                        <w:ind w:firstLineChars="0" w:firstLine="0"/>
                        <w:jc w:val="center"/>
                      </w:pPr>
                      <w:r>
                        <w:rPr>
                          <w:rFonts w:hint="eastAsia"/>
                        </w:rPr>
                        <w:t>受理報名參展</w:t>
                      </w:r>
                    </w:p>
                  </w:txbxContent>
                </v:textbox>
                <w10:wrap type="square"/>
              </v:shape>
            </w:pict>
          </mc:Fallback>
        </mc:AlternateContent>
      </w:r>
    </w:p>
    <w:bookmarkEnd w:id="0"/>
    <w:p w14:paraId="4825A4FD" w14:textId="7DF8B994" w:rsidR="00372949" w:rsidRDefault="00372949">
      <w:pPr>
        <w:widowControl/>
        <w:adjustRightInd/>
        <w:spacing w:beforeLines="0" w:afterLines="0" w:line="240" w:lineRule="auto"/>
        <w:ind w:firstLineChars="0" w:firstLine="0"/>
        <w:textAlignment w:val="auto"/>
      </w:pPr>
      <w:r>
        <w:rPr>
          <w:rFonts w:hint="eastAsia"/>
        </w:rPr>
        <w:t>資格不符</w:t>
      </w:r>
    </w:p>
    <w:p w14:paraId="518A2E48" w14:textId="0053E882" w:rsidR="00372949" w:rsidRDefault="00372949">
      <w:pPr>
        <w:widowControl/>
        <w:adjustRightInd/>
        <w:spacing w:beforeLines="0" w:afterLines="0" w:line="240" w:lineRule="auto"/>
        <w:ind w:firstLineChars="0" w:firstLine="0"/>
        <w:textAlignment w:val="auto"/>
      </w:pPr>
    </w:p>
    <w:p w14:paraId="5399F8D6" w14:textId="4968CB98" w:rsidR="00372949" w:rsidRDefault="00372949">
      <w:pPr>
        <w:widowControl/>
        <w:adjustRightInd/>
        <w:spacing w:beforeLines="0" w:afterLines="0" w:line="240" w:lineRule="auto"/>
        <w:ind w:firstLineChars="0" w:firstLine="0"/>
        <w:textAlignment w:val="auto"/>
      </w:pPr>
    </w:p>
    <w:p w14:paraId="54B77270" w14:textId="78C29758" w:rsidR="00372949" w:rsidRDefault="00E77C77">
      <w:pPr>
        <w:widowControl/>
        <w:adjustRightInd/>
        <w:spacing w:beforeLines="0" w:afterLines="0" w:line="240" w:lineRule="auto"/>
        <w:ind w:firstLineChars="0" w:firstLine="0"/>
        <w:textAlignment w:val="auto"/>
      </w:pPr>
      <w:r>
        <w:rPr>
          <w:noProof/>
        </w:rPr>
        <mc:AlternateContent>
          <mc:Choice Requires="wps">
            <w:drawing>
              <wp:anchor distT="0" distB="0" distL="114300" distR="114300" simplePos="0" relativeHeight="251745280" behindDoc="0" locked="0" layoutInCell="1" allowOverlap="1" wp14:anchorId="4B29A9AE" wp14:editId="41FF1C01">
                <wp:simplePos x="0" y="0"/>
                <wp:positionH relativeFrom="column">
                  <wp:posOffset>4899025</wp:posOffset>
                </wp:positionH>
                <wp:positionV relativeFrom="paragraph">
                  <wp:posOffset>29532</wp:posOffset>
                </wp:positionV>
                <wp:extent cx="231254" cy="313396"/>
                <wp:effectExtent l="19050" t="19050" r="35560" b="10795"/>
                <wp:wrapNone/>
                <wp:docPr id="11" name="向下箭號 11"/>
                <wp:cNvGraphicFramePr/>
                <a:graphic xmlns:a="http://schemas.openxmlformats.org/drawingml/2006/main">
                  <a:graphicData uri="http://schemas.microsoft.com/office/word/2010/wordprocessingShape">
                    <wps:wsp>
                      <wps:cNvSpPr/>
                      <wps:spPr>
                        <a:xfrm flipV="1">
                          <a:off x="0" y="0"/>
                          <a:ext cx="231254" cy="313396"/>
                        </a:xfrm>
                        <a:prstGeom prst="downArrow">
                          <a:avLst/>
                        </a:prstGeom>
                        <a:noFill/>
                        <a:ln w="1905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79196" id="向下箭號 11" o:spid="_x0000_s1026" type="#_x0000_t67" style="position:absolute;margin-left:385.75pt;margin-top:2.35pt;width:18.2pt;height:24.7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" adj="13631" filled="f" strokecolor="black [3213]" strokeweight="1.5pt">
                <v:stroke dashstyle="dashDot"/>
              </v:shape>
            </w:pict>
          </mc:Fallback>
        </mc:AlternateContent>
      </w:r>
    </w:p>
    <w:p w14:paraId="356196F0" w14:textId="79FF1C94" w:rsidR="00372949" w:rsidRDefault="001C03B6" w:rsidP="00E77C77">
      <w:pPr>
        <w:widowControl/>
        <w:adjustRightInd/>
        <w:spacing w:beforeLines="0" w:afterLines="0" w:line="240" w:lineRule="auto"/>
        <w:ind w:left="960" w:firstLineChars="0" w:firstLine="480"/>
        <w:jc w:val="right"/>
        <w:textAlignment w:val="auto"/>
      </w:pPr>
      <w:r>
        <w:rPr>
          <w:noProof/>
        </w:rPr>
        <mc:AlternateContent>
          <mc:Choice Requires="wps">
            <w:drawing>
              <wp:anchor distT="45720" distB="45720" distL="114300" distR="114300" simplePos="0" relativeHeight="251749376" behindDoc="0" locked="0" layoutInCell="1" allowOverlap="1" wp14:anchorId="0E396DE8" wp14:editId="234E4F4A">
                <wp:simplePos x="0" y="0"/>
                <wp:positionH relativeFrom="column">
                  <wp:posOffset>3656965</wp:posOffset>
                </wp:positionH>
                <wp:positionV relativeFrom="paragraph">
                  <wp:posOffset>181923</wp:posOffset>
                </wp:positionV>
                <wp:extent cx="1473200" cy="736600"/>
                <wp:effectExtent l="0" t="0" r="12700" b="25400"/>
                <wp:wrapSquare wrapText="bothSides"/>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736600"/>
                        </a:xfrm>
                        <a:prstGeom prst="rect">
                          <a:avLst/>
                        </a:prstGeom>
                        <a:noFill/>
                        <a:ln w="9525">
                          <a:solidFill>
                            <a:srgbClr val="000000"/>
                          </a:solidFill>
                          <a:miter lim="800000"/>
                          <a:headEnd/>
                          <a:tailEnd/>
                        </a:ln>
                      </wps:spPr>
                      <wps:txbx>
                        <w:txbxContent>
                          <w:p w14:paraId="00815D82" w14:textId="77777777" w:rsidR="005C78B5" w:rsidRPr="005C248B" w:rsidRDefault="005C78B5" w:rsidP="00372949">
                            <w:pPr>
                              <w:spacing w:before="190" w:after="190" w:line="240" w:lineRule="exact"/>
                              <w:ind w:firstLineChars="0" w:firstLine="0"/>
                              <w:jc w:val="center"/>
                              <w:rPr>
                                <w:b/>
                              </w:rPr>
                            </w:pPr>
                            <w:r w:rsidRPr="005C248B">
                              <w:rPr>
                                <w:rFonts w:hint="eastAsia"/>
                                <w:b/>
                              </w:rPr>
                              <w:t>補件通知</w:t>
                            </w:r>
                          </w:p>
                          <w:p w14:paraId="7DED0376" w14:textId="77777777" w:rsidR="005C78B5" w:rsidRPr="002A7E4A" w:rsidRDefault="005C78B5" w:rsidP="00372949">
                            <w:pPr>
                              <w:spacing w:before="190" w:after="190" w:line="240" w:lineRule="exact"/>
                              <w:ind w:firstLineChars="0" w:firstLine="0"/>
                              <w:jc w:val="center"/>
                              <w:rPr>
                                <w:sz w:val="20"/>
                                <w:szCs w:val="20"/>
                              </w:rPr>
                            </w:pPr>
                            <w:r w:rsidRPr="002A7E4A">
                              <w:rPr>
                                <w:rFonts w:hint="eastAsia"/>
                                <w:sz w:val="20"/>
                                <w:szCs w:val="20"/>
                              </w:rPr>
                              <w:t>於規定時間內完成補件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96DE8" id="_x0000_s1028" type="#_x0000_t202" style="position:absolute;left:0;text-align:left;margin-left:287.95pt;margin-top:14.3pt;width:116pt;height:58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" filled="f">
                <v:textbox>
                  <w:txbxContent>
                    <w:p w14:paraId="00815D82" w14:textId="77777777" w:rsidR="005C78B5" w:rsidRPr="005C248B" w:rsidRDefault="005C78B5" w:rsidP="00372949">
                      <w:pPr>
                        <w:spacing w:before="190" w:after="190" w:line="240" w:lineRule="exact"/>
                        <w:ind w:firstLineChars="0" w:firstLine="0"/>
                        <w:jc w:val="center"/>
                        <w:rPr>
                          <w:b/>
                        </w:rPr>
                      </w:pPr>
                      <w:r w:rsidRPr="005C248B">
                        <w:rPr>
                          <w:rFonts w:hint="eastAsia"/>
                          <w:b/>
                        </w:rPr>
                        <w:t>補件通知</w:t>
                      </w:r>
                    </w:p>
                    <w:p w14:paraId="7DED0376" w14:textId="77777777" w:rsidR="005C78B5" w:rsidRPr="002A7E4A" w:rsidRDefault="005C78B5" w:rsidP="00372949">
                      <w:pPr>
                        <w:spacing w:before="190" w:after="190" w:line="240" w:lineRule="exact"/>
                        <w:ind w:firstLineChars="0" w:firstLine="0"/>
                        <w:jc w:val="center"/>
                        <w:rPr>
                          <w:sz w:val="20"/>
                          <w:szCs w:val="20"/>
                        </w:rPr>
                      </w:pPr>
                      <w:r w:rsidRPr="002A7E4A">
                        <w:rPr>
                          <w:rFonts w:hint="eastAsia"/>
                          <w:sz w:val="20"/>
                          <w:szCs w:val="20"/>
                        </w:rPr>
                        <w:t>於規定時間內完成補件</w:t>
                      </w:r>
                    </w:p>
                  </w:txbxContent>
                </v:textbox>
                <w10:wrap type="square"/>
              </v:shape>
            </w:pict>
          </mc:Fallback>
        </mc:AlternateContent>
      </w:r>
      <w:r w:rsidR="00E77C77">
        <w:rPr>
          <w:noProof/>
        </w:rPr>
        <mc:AlternateContent>
          <mc:Choice Requires="wps">
            <w:drawing>
              <wp:anchor distT="0" distB="0" distL="114300" distR="114300" simplePos="0" relativeHeight="251751424" behindDoc="0" locked="0" layoutInCell="1" allowOverlap="1" wp14:anchorId="448ED6C7" wp14:editId="1521FA7A">
                <wp:simplePos x="0" y="0"/>
                <wp:positionH relativeFrom="column">
                  <wp:posOffset>3117537</wp:posOffset>
                </wp:positionH>
                <wp:positionV relativeFrom="paragraph">
                  <wp:posOffset>137160</wp:posOffset>
                </wp:positionV>
                <wp:extent cx="192405" cy="831215"/>
                <wp:effectExtent l="0" t="14605" r="0" b="40640"/>
                <wp:wrapNone/>
                <wp:docPr id="26" name="向下箭號 26"/>
                <wp:cNvGraphicFramePr/>
                <a:graphic xmlns:a="http://schemas.openxmlformats.org/drawingml/2006/main">
                  <a:graphicData uri="http://schemas.microsoft.com/office/word/2010/wordprocessingShape">
                    <wps:wsp>
                      <wps:cNvSpPr/>
                      <wps:spPr>
                        <a:xfrm rot="16200000">
                          <a:off x="0" y="0"/>
                          <a:ext cx="192405" cy="831215"/>
                        </a:xfrm>
                        <a:prstGeom prst="downArrow">
                          <a:avLst/>
                        </a:prstGeom>
                        <a:noFill/>
                        <a:ln w="1905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02F14" id="向下箭號 26" o:spid="_x0000_s1026" type="#_x0000_t67" style="position:absolute;margin-left:245.5pt;margin-top:10.8pt;width:15.15pt;height:65.4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" adj="19100" filled="f" strokecolor="black [3213]" strokeweight="1.5pt">
                <v:stroke dashstyle="dashDot"/>
              </v:shape>
            </w:pict>
          </mc:Fallback>
        </mc:AlternateContent>
      </w:r>
      <w:r w:rsidR="00E77C77">
        <w:rPr>
          <w:rFonts w:hint="eastAsia"/>
        </w:rPr>
        <w:t xml:space="preserve">   </w:t>
      </w:r>
      <w:r w:rsidR="00372949">
        <w:rPr>
          <w:rFonts w:hint="eastAsia"/>
        </w:rPr>
        <w:t>逾期補件</w:t>
      </w:r>
    </w:p>
    <w:p w14:paraId="56E40FFD" w14:textId="52A75F48" w:rsidR="00372949" w:rsidRDefault="00372949">
      <w:pPr>
        <w:widowControl/>
        <w:adjustRightInd/>
        <w:spacing w:beforeLines="0" w:afterLines="0" w:line="240" w:lineRule="auto"/>
        <w:ind w:firstLineChars="0" w:firstLine="0"/>
        <w:textAlignment w:val="auto"/>
      </w:pPr>
      <w:r>
        <w:rPr>
          <w:rFonts w:hint="eastAsia"/>
        </w:rPr>
        <w:t>文件缺繳</w:t>
      </w:r>
    </w:p>
    <w:p w14:paraId="6F4F00D0" w14:textId="15342EB1" w:rsidR="00FD1531" w:rsidRDefault="005C248B">
      <w:pPr>
        <w:widowControl/>
        <w:adjustRightInd/>
        <w:spacing w:beforeLines="0" w:afterLines="0" w:line="240" w:lineRule="auto"/>
        <w:ind w:firstLineChars="0" w:firstLine="0"/>
        <w:textAlignment w:val="auto"/>
      </w:pPr>
      <w:r>
        <w:rPr>
          <w:noProof/>
        </w:rPr>
        <mc:AlternateContent>
          <mc:Choice Requires="wps">
            <w:drawing>
              <wp:anchor distT="0" distB="0" distL="114300" distR="114300" simplePos="0" relativeHeight="251776000" behindDoc="0" locked="0" layoutInCell="1" allowOverlap="1" wp14:anchorId="00CE19E1" wp14:editId="6C157237">
                <wp:simplePos x="0" y="0"/>
                <wp:positionH relativeFrom="column">
                  <wp:posOffset>3095942</wp:posOffset>
                </wp:positionH>
                <wp:positionV relativeFrom="paragraph">
                  <wp:posOffset>208920</wp:posOffset>
                </wp:positionV>
                <wp:extent cx="288925" cy="782320"/>
                <wp:effectExtent l="0" t="151447" r="0" b="131128"/>
                <wp:wrapNone/>
                <wp:docPr id="39" name="向下箭號 39"/>
                <wp:cNvGraphicFramePr/>
                <a:graphic xmlns:a="http://schemas.openxmlformats.org/drawingml/2006/main">
                  <a:graphicData uri="http://schemas.microsoft.com/office/word/2010/wordprocessingShape">
                    <wps:wsp>
                      <wps:cNvSpPr/>
                      <wps:spPr>
                        <a:xfrm rot="3457053">
                          <a:off x="0" y="0"/>
                          <a:ext cx="288925" cy="782320"/>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DDCC7" id="向下箭號 39" o:spid="_x0000_s1026" type="#_x0000_t67" style="position:absolute;margin-left:243.75pt;margin-top:16.45pt;width:22.75pt;height:61.6pt;rotation:3776024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" adj="17611" filled="f" strokecolor="black [3213]" strokeweight="1.5pt"/>
            </w:pict>
          </mc:Fallback>
        </mc:AlternateContent>
      </w:r>
      <w:r w:rsidR="00727017">
        <w:rPr>
          <w:noProof/>
        </w:rPr>
        <mc:AlternateContent>
          <mc:Choice Requires="wps">
            <w:drawing>
              <wp:anchor distT="0" distB="0" distL="114300" distR="114300" simplePos="0" relativeHeight="251739136" behindDoc="0" locked="0" layoutInCell="1" allowOverlap="1" wp14:anchorId="1D60A9F1" wp14:editId="4E45E7F7">
                <wp:simplePos x="0" y="0"/>
                <wp:positionH relativeFrom="column">
                  <wp:posOffset>1350645</wp:posOffset>
                </wp:positionH>
                <wp:positionV relativeFrom="paragraph">
                  <wp:posOffset>223207</wp:posOffset>
                </wp:positionV>
                <wp:extent cx="231775" cy="286603"/>
                <wp:effectExtent l="19050" t="0" r="15875" b="37465"/>
                <wp:wrapNone/>
                <wp:docPr id="6" name="向下箭號 6"/>
                <wp:cNvGraphicFramePr/>
                <a:graphic xmlns:a="http://schemas.openxmlformats.org/drawingml/2006/main">
                  <a:graphicData uri="http://schemas.microsoft.com/office/word/2010/wordprocessingShape">
                    <wps:wsp>
                      <wps:cNvSpPr/>
                      <wps:spPr>
                        <a:xfrm>
                          <a:off x="0" y="0"/>
                          <a:ext cx="231775" cy="286603"/>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11E57" id="向下箭號 6" o:spid="_x0000_s1026" type="#_x0000_t67" style="position:absolute;margin-left:106.35pt;margin-top:17.6pt;width:18.25pt;height:2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" adj="12866" filled="f" strokecolor="black [3213]" strokeweight="1.5pt"/>
            </w:pict>
          </mc:Fallback>
        </mc:AlternateContent>
      </w:r>
    </w:p>
    <w:p w14:paraId="3E010E28" w14:textId="411D1ED2" w:rsidR="00FD1531" w:rsidRDefault="00FD1531">
      <w:pPr>
        <w:widowControl/>
        <w:adjustRightInd/>
        <w:spacing w:beforeLines="0" w:afterLines="0" w:line="240" w:lineRule="auto"/>
        <w:ind w:firstLineChars="0" w:firstLine="0"/>
        <w:textAlignment w:val="auto"/>
      </w:pPr>
    </w:p>
    <w:p w14:paraId="275E0AF8" w14:textId="2E921B3D" w:rsidR="00FD1531" w:rsidRDefault="002E7AC9">
      <w:pPr>
        <w:widowControl/>
        <w:adjustRightInd/>
        <w:spacing w:beforeLines="0" w:afterLines="0" w:line="240" w:lineRule="auto"/>
        <w:ind w:firstLineChars="0" w:firstLine="0"/>
        <w:textAlignment w:val="auto"/>
      </w:pPr>
      <w:r>
        <w:rPr>
          <w:noProof/>
        </w:rPr>
        <mc:AlternateContent>
          <mc:Choice Requires="wps">
            <w:drawing>
              <wp:anchor distT="45720" distB="45720" distL="114300" distR="114300" simplePos="0" relativeHeight="251747328" behindDoc="0" locked="0" layoutInCell="1" allowOverlap="1" wp14:anchorId="05C2766F" wp14:editId="188EC124">
                <wp:simplePos x="0" y="0"/>
                <wp:positionH relativeFrom="column">
                  <wp:posOffset>-635</wp:posOffset>
                </wp:positionH>
                <wp:positionV relativeFrom="paragraph">
                  <wp:posOffset>79697</wp:posOffset>
                </wp:positionV>
                <wp:extent cx="2687955" cy="408940"/>
                <wp:effectExtent l="0" t="0" r="17145" b="10160"/>
                <wp:wrapSquare wrapText="bothSides"/>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408940"/>
                        </a:xfrm>
                        <a:prstGeom prst="rect">
                          <a:avLst/>
                        </a:prstGeom>
                        <a:solidFill>
                          <a:srgbClr val="FFFFFF"/>
                        </a:solidFill>
                        <a:ln w="9525">
                          <a:solidFill>
                            <a:srgbClr val="000000"/>
                          </a:solidFill>
                          <a:miter lim="800000"/>
                          <a:headEnd/>
                          <a:tailEnd/>
                        </a:ln>
                      </wps:spPr>
                      <wps:txbx>
                        <w:txbxContent>
                          <w:p w14:paraId="63F1C327" w14:textId="7DC67EA2" w:rsidR="005C78B5" w:rsidRPr="005C248B" w:rsidRDefault="005C78B5" w:rsidP="000725E1">
                            <w:pPr>
                              <w:spacing w:before="190" w:after="190" w:line="240" w:lineRule="exact"/>
                              <w:ind w:firstLineChars="0" w:firstLine="0"/>
                              <w:jc w:val="center"/>
                              <w:rPr>
                                <w:b/>
                              </w:rPr>
                            </w:pPr>
                            <w:r w:rsidRPr="005C248B">
                              <w:rPr>
                                <w:rFonts w:hint="eastAsia"/>
                                <w:b/>
                              </w:rPr>
                              <w:t>9</w:t>
                            </w:r>
                            <w:r>
                              <w:rPr>
                                <w:rFonts w:hint="eastAsia"/>
                                <w:b/>
                              </w:rPr>
                              <w:t>月中旬</w:t>
                            </w:r>
                            <w:r w:rsidRPr="005C248B">
                              <w:rPr>
                                <w:rFonts w:hint="eastAsia"/>
                                <w:b/>
                              </w:rPr>
                              <w:t>新創團隊審議會議</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C2766F" id="_x0000_s1029" type="#_x0000_t202" style="position:absolute;margin-left:-.05pt;margin-top:6.3pt;width:211.65pt;height:32.2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">
                <v:textbox>
                  <w:txbxContent>
                    <w:p w14:paraId="63F1C327" w14:textId="7DC67EA2" w:rsidR="005C78B5" w:rsidRPr="005C248B" w:rsidRDefault="005C78B5" w:rsidP="000725E1">
                      <w:pPr>
                        <w:spacing w:before="190" w:after="190" w:line="240" w:lineRule="exact"/>
                        <w:ind w:firstLineChars="0" w:firstLine="0"/>
                        <w:jc w:val="center"/>
                        <w:rPr>
                          <w:b/>
                        </w:rPr>
                      </w:pPr>
                      <w:r w:rsidRPr="005C248B">
                        <w:rPr>
                          <w:rFonts w:hint="eastAsia"/>
                          <w:b/>
                        </w:rPr>
                        <w:t>9</w:t>
                      </w:r>
                      <w:r>
                        <w:rPr>
                          <w:rFonts w:hint="eastAsia"/>
                          <w:b/>
                        </w:rPr>
                        <w:t>月中旬</w:t>
                      </w:r>
                      <w:r w:rsidRPr="005C248B">
                        <w:rPr>
                          <w:rFonts w:hint="eastAsia"/>
                          <w:b/>
                        </w:rPr>
                        <w:t>新創團隊審議會議</w:t>
                      </w:r>
                    </w:p>
                  </w:txbxContent>
                </v:textbox>
                <w10:wrap type="square"/>
              </v:shape>
            </w:pict>
          </mc:Fallback>
        </mc:AlternateContent>
      </w:r>
    </w:p>
    <w:p w14:paraId="2F8232FF" w14:textId="00B81690" w:rsidR="00FD1531" w:rsidRDefault="00FD1531">
      <w:pPr>
        <w:widowControl/>
        <w:adjustRightInd/>
        <w:spacing w:beforeLines="0" w:afterLines="0" w:line="240" w:lineRule="auto"/>
        <w:ind w:firstLineChars="0" w:firstLine="0"/>
        <w:textAlignment w:val="auto"/>
      </w:pPr>
    </w:p>
    <w:p w14:paraId="466CE68A" w14:textId="2F32F13E" w:rsidR="00FD1531" w:rsidRDefault="00727017">
      <w:pPr>
        <w:widowControl/>
        <w:adjustRightInd/>
        <w:spacing w:beforeLines="0" w:afterLines="0" w:line="240" w:lineRule="auto"/>
        <w:ind w:firstLineChars="0" w:firstLine="0"/>
        <w:textAlignment w:val="auto"/>
      </w:pPr>
      <w:r>
        <w:rPr>
          <w:noProof/>
        </w:rPr>
        <mc:AlternateContent>
          <mc:Choice Requires="wps">
            <w:drawing>
              <wp:anchor distT="0" distB="0" distL="114300" distR="114300" simplePos="0" relativeHeight="251782144" behindDoc="0" locked="0" layoutInCell="1" allowOverlap="1" wp14:anchorId="4D38EA5A" wp14:editId="6AE0BC9E">
                <wp:simplePos x="0" y="0"/>
                <wp:positionH relativeFrom="column">
                  <wp:posOffset>1358265</wp:posOffset>
                </wp:positionH>
                <wp:positionV relativeFrom="paragraph">
                  <wp:posOffset>52392</wp:posOffset>
                </wp:positionV>
                <wp:extent cx="231775" cy="286603"/>
                <wp:effectExtent l="19050" t="0" r="15875" b="37465"/>
                <wp:wrapNone/>
                <wp:docPr id="44" name="向下箭號 44"/>
                <wp:cNvGraphicFramePr/>
                <a:graphic xmlns:a="http://schemas.openxmlformats.org/drawingml/2006/main">
                  <a:graphicData uri="http://schemas.microsoft.com/office/word/2010/wordprocessingShape">
                    <wps:wsp>
                      <wps:cNvSpPr/>
                      <wps:spPr>
                        <a:xfrm>
                          <a:off x="0" y="0"/>
                          <a:ext cx="231775" cy="286603"/>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1A903" id="向下箭號 44" o:spid="_x0000_s1026" type="#_x0000_t67" style="position:absolute;margin-left:106.95pt;margin-top:4.15pt;width:18.25pt;height:22.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" adj="12866" filled="f" strokecolor="black [3213]" strokeweight="1.5pt"/>
            </w:pict>
          </mc:Fallback>
        </mc:AlternateContent>
      </w:r>
    </w:p>
    <w:p w14:paraId="3DC44C97" w14:textId="16E50D90" w:rsidR="00FD1531" w:rsidRDefault="002E7AC9">
      <w:pPr>
        <w:widowControl/>
        <w:adjustRightInd/>
        <w:spacing w:beforeLines="0" w:afterLines="0" w:line="240" w:lineRule="auto"/>
        <w:ind w:firstLineChars="0" w:firstLine="0"/>
        <w:textAlignment w:val="auto"/>
      </w:pPr>
      <w:r>
        <w:rPr>
          <w:noProof/>
        </w:rPr>
        <mc:AlternateContent>
          <mc:Choice Requires="wps">
            <w:drawing>
              <wp:anchor distT="45720" distB="45720" distL="114300" distR="114300" simplePos="0" relativeHeight="251755520" behindDoc="0" locked="0" layoutInCell="1" allowOverlap="1" wp14:anchorId="5D4394AB" wp14:editId="025387C6">
                <wp:simplePos x="0" y="0"/>
                <wp:positionH relativeFrom="column">
                  <wp:posOffset>15875</wp:posOffset>
                </wp:positionH>
                <wp:positionV relativeFrom="paragraph">
                  <wp:posOffset>135255</wp:posOffset>
                </wp:positionV>
                <wp:extent cx="2673985" cy="967105"/>
                <wp:effectExtent l="0" t="0" r="12065" b="23495"/>
                <wp:wrapSquare wrapText="bothSides"/>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967105"/>
                        </a:xfrm>
                        <a:prstGeom prst="rect">
                          <a:avLst/>
                        </a:prstGeom>
                        <a:solidFill>
                          <a:srgbClr val="FFFFFF"/>
                        </a:solidFill>
                        <a:ln w="9525">
                          <a:solidFill>
                            <a:srgbClr val="000000"/>
                          </a:solidFill>
                          <a:miter lim="800000"/>
                          <a:headEnd/>
                          <a:tailEnd/>
                        </a:ln>
                      </wps:spPr>
                      <wps:txbx>
                        <w:txbxContent>
                          <w:p w14:paraId="4B174575" w14:textId="5A35A237" w:rsidR="005C78B5" w:rsidRPr="00722CE2" w:rsidRDefault="005C78B5" w:rsidP="00372949">
                            <w:pPr>
                              <w:spacing w:before="190" w:after="190" w:line="240" w:lineRule="exact"/>
                              <w:ind w:firstLineChars="0" w:firstLine="0"/>
                              <w:jc w:val="center"/>
                              <w:rPr>
                                <w:b/>
                                <w:color w:val="000000" w:themeColor="text1"/>
                              </w:rPr>
                            </w:pPr>
                            <w:r w:rsidRPr="00722CE2">
                              <w:rPr>
                                <w:rFonts w:hint="eastAsia"/>
                                <w:b/>
                                <w:color w:val="000000" w:themeColor="text1"/>
                              </w:rPr>
                              <w:t>9</w:t>
                            </w:r>
                            <w:r w:rsidRPr="00722CE2">
                              <w:rPr>
                                <w:rFonts w:hint="eastAsia"/>
                                <w:b/>
                                <w:color w:val="000000" w:themeColor="text1"/>
                              </w:rPr>
                              <w:t>月下旬</w:t>
                            </w:r>
                          </w:p>
                          <w:p w14:paraId="168BA38A" w14:textId="42F4F993" w:rsidR="005C78B5" w:rsidRPr="00722CE2" w:rsidRDefault="005C78B5" w:rsidP="00372949">
                            <w:pPr>
                              <w:spacing w:before="190" w:after="190" w:line="240" w:lineRule="exact"/>
                              <w:ind w:firstLineChars="0" w:firstLine="0"/>
                              <w:jc w:val="center"/>
                              <w:rPr>
                                <w:b/>
                                <w:color w:val="000000" w:themeColor="text1"/>
                              </w:rPr>
                            </w:pPr>
                            <w:r w:rsidRPr="00722CE2">
                              <w:rPr>
                                <w:rFonts w:hint="eastAsia"/>
                                <w:b/>
                                <w:color w:val="000000" w:themeColor="text1"/>
                              </w:rPr>
                              <w:t>金融機構審核結果公告</w:t>
                            </w:r>
                          </w:p>
                          <w:p w14:paraId="4C699D32" w14:textId="66AE6D03" w:rsidR="005C78B5" w:rsidRPr="001C03B6" w:rsidRDefault="005C78B5" w:rsidP="00372949">
                            <w:pPr>
                              <w:spacing w:before="190" w:after="190" w:line="240" w:lineRule="exact"/>
                              <w:ind w:firstLineChars="0" w:firstLine="0"/>
                              <w:jc w:val="center"/>
                              <w:rPr>
                                <w:color w:val="FF0000"/>
                              </w:rPr>
                            </w:pPr>
                            <w:r w:rsidRPr="00722CE2">
                              <w:rPr>
                                <w:rFonts w:hint="eastAsia"/>
                                <w:b/>
                                <w:color w:val="000000" w:themeColor="text1"/>
                              </w:rPr>
                              <w:t>新創團隊審議結果公告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4394AB" id="_x0000_s1030" type="#_x0000_t202" style="position:absolute;margin-left:1.25pt;margin-top:10.65pt;width:210.55pt;height:76.1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">
                <v:textbox>
                  <w:txbxContent>
                    <w:p w14:paraId="4B174575" w14:textId="5A35A237" w:rsidR="005C78B5" w:rsidRPr="00722CE2" w:rsidRDefault="005C78B5" w:rsidP="00372949">
                      <w:pPr>
                        <w:spacing w:before="190" w:after="190" w:line="240" w:lineRule="exact"/>
                        <w:ind w:firstLineChars="0" w:firstLine="0"/>
                        <w:jc w:val="center"/>
                        <w:rPr>
                          <w:b/>
                          <w:color w:val="000000" w:themeColor="text1"/>
                        </w:rPr>
                      </w:pPr>
                      <w:r w:rsidRPr="00722CE2">
                        <w:rPr>
                          <w:rFonts w:hint="eastAsia"/>
                          <w:b/>
                          <w:color w:val="000000" w:themeColor="text1"/>
                        </w:rPr>
                        <w:t>9</w:t>
                      </w:r>
                      <w:r w:rsidRPr="00722CE2">
                        <w:rPr>
                          <w:rFonts w:hint="eastAsia"/>
                          <w:b/>
                          <w:color w:val="000000" w:themeColor="text1"/>
                        </w:rPr>
                        <w:t>月下旬</w:t>
                      </w:r>
                    </w:p>
                    <w:p w14:paraId="168BA38A" w14:textId="42F4F993" w:rsidR="005C78B5" w:rsidRPr="00722CE2" w:rsidRDefault="005C78B5" w:rsidP="00372949">
                      <w:pPr>
                        <w:spacing w:before="190" w:after="190" w:line="240" w:lineRule="exact"/>
                        <w:ind w:firstLineChars="0" w:firstLine="0"/>
                        <w:jc w:val="center"/>
                        <w:rPr>
                          <w:b/>
                          <w:color w:val="000000" w:themeColor="text1"/>
                        </w:rPr>
                      </w:pPr>
                      <w:r w:rsidRPr="00722CE2">
                        <w:rPr>
                          <w:rFonts w:hint="eastAsia"/>
                          <w:b/>
                          <w:color w:val="000000" w:themeColor="text1"/>
                        </w:rPr>
                        <w:t>金融機構審核結果公告</w:t>
                      </w:r>
                    </w:p>
                    <w:p w14:paraId="4C699D32" w14:textId="66AE6D03" w:rsidR="005C78B5" w:rsidRPr="001C03B6" w:rsidRDefault="005C78B5" w:rsidP="00372949">
                      <w:pPr>
                        <w:spacing w:before="190" w:after="190" w:line="240" w:lineRule="exact"/>
                        <w:ind w:firstLineChars="0" w:firstLine="0"/>
                        <w:jc w:val="center"/>
                        <w:rPr>
                          <w:color w:val="FF0000"/>
                        </w:rPr>
                      </w:pPr>
                      <w:r w:rsidRPr="00722CE2">
                        <w:rPr>
                          <w:rFonts w:hint="eastAsia"/>
                          <w:b/>
                          <w:color w:val="000000" w:themeColor="text1"/>
                        </w:rPr>
                        <w:t>新創團隊審議結果公告</w:t>
                      </w:r>
                    </w:p>
                  </w:txbxContent>
                </v:textbox>
                <w10:wrap type="square"/>
              </v:shape>
            </w:pict>
          </mc:Fallback>
        </mc:AlternateContent>
      </w:r>
    </w:p>
    <w:p w14:paraId="5A8ABA86" w14:textId="3EAA4DC7" w:rsidR="00FD1531" w:rsidRDefault="00FD1531">
      <w:pPr>
        <w:widowControl/>
        <w:adjustRightInd/>
        <w:spacing w:beforeLines="0" w:afterLines="0" w:line="240" w:lineRule="auto"/>
        <w:ind w:firstLineChars="0" w:firstLine="0"/>
        <w:textAlignment w:val="auto"/>
      </w:pPr>
    </w:p>
    <w:p w14:paraId="19B8ECB0" w14:textId="1D0DEA3E" w:rsidR="00FD1531" w:rsidRDefault="00FD1531">
      <w:pPr>
        <w:widowControl/>
        <w:adjustRightInd/>
        <w:spacing w:beforeLines="0" w:afterLines="0" w:line="240" w:lineRule="auto"/>
        <w:ind w:firstLineChars="0" w:firstLine="0"/>
        <w:textAlignment w:val="auto"/>
      </w:pPr>
    </w:p>
    <w:p w14:paraId="3059B476" w14:textId="1C291F75" w:rsidR="00727017" w:rsidRDefault="00722CE2" w:rsidP="00727017">
      <w:pPr>
        <w:widowControl/>
        <w:adjustRightInd/>
        <w:spacing w:beforeLines="0" w:afterLines="0" w:line="240" w:lineRule="auto"/>
        <w:ind w:firstLineChars="0" w:firstLine="0"/>
        <w:jc w:val="center"/>
        <w:textAlignment w:val="auto"/>
      </w:pPr>
      <w:r>
        <w:rPr>
          <w:noProof/>
        </w:rPr>
        <mc:AlternateContent>
          <mc:Choice Requires="wps">
            <w:drawing>
              <wp:anchor distT="45720" distB="45720" distL="114300" distR="114300" simplePos="0" relativeHeight="251761664" behindDoc="0" locked="0" layoutInCell="1" allowOverlap="1" wp14:anchorId="1DC0B5C9" wp14:editId="50FD3D2A">
                <wp:simplePos x="0" y="0"/>
                <wp:positionH relativeFrom="column">
                  <wp:posOffset>3222683</wp:posOffset>
                </wp:positionH>
                <wp:positionV relativeFrom="paragraph">
                  <wp:posOffset>102781</wp:posOffset>
                </wp:positionV>
                <wp:extent cx="2401570" cy="1282065"/>
                <wp:effectExtent l="0" t="0" r="17780" b="13335"/>
                <wp:wrapSquare wrapText="bothSides"/>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1282065"/>
                        </a:xfrm>
                        <a:prstGeom prst="rect">
                          <a:avLst/>
                        </a:prstGeom>
                        <a:noFill/>
                        <a:ln w="9525">
                          <a:solidFill>
                            <a:srgbClr val="000000"/>
                          </a:solidFill>
                          <a:miter lim="800000"/>
                          <a:headEnd/>
                          <a:tailEnd/>
                        </a:ln>
                      </wps:spPr>
                      <wps:txbx>
                        <w:txbxContent>
                          <w:p w14:paraId="69453A40" w14:textId="4AAD8106" w:rsidR="005C78B5" w:rsidRPr="00FD1531" w:rsidRDefault="005C78B5" w:rsidP="00FD1531">
                            <w:pPr>
                              <w:spacing w:before="190" w:after="190" w:line="240" w:lineRule="exact"/>
                              <w:ind w:firstLineChars="0" w:firstLine="0"/>
                              <w:jc w:val="center"/>
                              <w:rPr>
                                <w:color w:val="FF0000"/>
                              </w:rPr>
                            </w:pPr>
                            <w:r w:rsidRPr="00FD1531">
                              <w:rPr>
                                <w:rFonts w:hint="eastAsia"/>
                                <w:color w:val="FF0000"/>
                              </w:rPr>
                              <w:t>攤位費請匯入以下帳戶：</w:t>
                            </w:r>
                          </w:p>
                          <w:p w14:paraId="4211E080" w14:textId="50FF329B" w:rsidR="005C78B5" w:rsidRPr="00FD1531" w:rsidRDefault="005C78B5" w:rsidP="00FD1531">
                            <w:pPr>
                              <w:spacing w:before="190" w:after="190" w:line="240" w:lineRule="exact"/>
                              <w:ind w:firstLineChars="0" w:firstLine="0"/>
                              <w:rPr>
                                <w:b/>
                                <w:color w:val="FF0000"/>
                              </w:rPr>
                            </w:pPr>
                            <w:r w:rsidRPr="00FD1531">
                              <w:rPr>
                                <w:rFonts w:hint="eastAsia"/>
                                <w:b/>
                                <w:color w:val="FF0000"/>
                              </w:rPr>
                              <w:t>國泰</w:t>
                            </w:r>
                            <w:proofErr w:type="gramStart"/>
                            <w:r w:rsidRPr="00FD1531">
                              <w:rPr>
                                <w:rFonts w:hint="eastAsia"/>
                                <w:b/>
                                <w:color w:val="FF0000"/>
                              </w:rPr>
                              <w:t>世</w:t>
                            </w:r>
                            <w:proofErr w:type="gramEnd"/>
                            <w:r w:rsidRPr="00FD1531">
                              <w:rPr>
                                <w:rFonts w:hint="eastAsia"/>
                                <w:b/>
                                <w:color w:val="FF0000"/>
                              </w:rPr>
                              <w:t>華商業銀行八德分行</w:t>
                            </w:r>
                          </w:p>
                          <w:p w14:paraId="42DE6977" w14:textId="77777777" w:rsidR="005C78B5" w:rsidRPr="00FD1531" w:rsidRDefault="005C78B5" w:rsidP="00FD1531">
                            <w:pPr>
                              <w:spacing w:before="190" w:after="190" w:line="240" w:lineRule="exact"/>
                              <w:ind w:firstLineChars="0" w:firstLine="0"/>
                              <w:rPr>
                                <w:b/>
                                <w:color w:val="FF0000"/>
                              </w:rPr>
                            </w:pPr>
                            <w:r w:rsidRPr="00FD1531">
                              <w:rPr>
                                <w:rFonts w:hint="eastAsia"/>
                                <w:b/>
                                <w:color w:val="FF0000"/>
                              </w:rPr>
                              <w:t>金融機構編號：</w:t>
                            </w:r>
                            <w:r w:rsidRPr="00FD1531">
                              <w:rPr>
                                <w:rFonts w:hint="eastAsia"/>
                                <w:b/>
                                <w:color w:val="FF0000"/>
                              </w:rPr>
                              <w:t>0130774</w:t>
                            </w:r>
                          </w:p>
                          <w:p w14:paraId="03277DF9" w14:textId="6980C156" w:rsidR="005C78B5" w:rsidRPr="00FD1531" w:rsidRDefault="005C78B5" w:rsidP="00FD1531">
                            <w:pPr>
                              <w:spacing w:before="190" w:after="190" w:line="240" w:lineRule="exact"/>
                              <w:ind w:firstLineChars="0" w:firstLine="0"/>
                              <w:rPr>
                                <w:b/>
                              </w:rPr>
                            </w:pPr>
                            <w:r w:rsidRPr="00FD1531">
                              <w:rPr>
                                <w:rFonts w:hint="eastAsia"/>
                                <w:b/>
                                <w:color w:val="FF0000"/>
                              </w:rPr>
                              <w:t>帳號：</w:t>
                            </w:r>
                            <w:r w:rsidRPr="00FD1531">
                              <w:rPr>
                                <w:rFonts w:hint="eastAsia"/>
                                <w:b/>
                                <w:color w:val="FF0000"/>
                              </w:rPr>
                              <w:t>077035280114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0B5C9" id="_x0000_s1031" type="#_x0000_t202" style="position:absolute;left:0;text-align:left;margin-left:253.75pt;margin-top:8.1pt;width:189.1pt;height:100.9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" filled="f">
                <v:textbox>
                  <w:txbxContent>
                    <w:p w14:paraId="69453A40" w14:textId="4AAD8106" w:rsidR="005C78B5" w:rsidRPr="00FD1531" w:rsidRDefault="005C78B5" w:rsidP="00FD1531">
                      <w:pPr>
                        <w:spacing w:before="190" w:after="190" w:line="240" w:lineRule="exact"/>
                        <w:ind w:firstLineChars="0" w:firstLine="0"/>
                        <w:jc w:val="center"/>
                        <w:rPr>
                          <w:color w:val="FF0000"/>
                        </w:rPr>
                      </w:pPr>
                      <w:r w:rsidRPr="00FD1531">
                        <w:rPr>
                          <w:rFonts w:hint="eastAsia"/>
                          <w:color w:val="FF0000"/>
                        </w:rPr>
                        <w:t>攤位費請匯入以下帳戶：</w:t>
                      </w:r>
                    </w:p>
                    <w:p w14:paraId="4211E080" w14:textId="50FF329B" w:rsidR="005C78B5" w:rsidRPr="00FD1531" w:rsidRDefault="005C78B5" w:rsidP="00FD1531">
                      <w:pPr>
                        <w:spacing w:before="190" w:after="190" w:line="240" w:lineRule="exact"/>
                        <w:ind w:firstLineChars="0" w:firstLine="0"/>
                        <w:rPr>
                          <w:b/>
                          <w:color w:val="FF0000"/>
                        </w:rPr>
                      </w:pPr>
                      <w:r w:rsidRPr="00FD1531">
                        <w:rPr>
                          <w:rFonts w:hint="eastAsia"/>
                          <w:b/>
                          <w:color w:val="FF0000"/>
                        </w:rPr>
                        <w:t>國泰</w:t>
                      </w:r>
                      <w:proofErr w:type="gramStart"/>
                      <w:r w:rsidRPr="00FD1531">
                        <w:rPr>
                          <w:rFonts w:hint="eastAsia"/>
                          <w:b/>
                          <w:color w:val="FF0000"/>
                        </w:rPr>
                        <w:t>世</w:t>
                      </w:r>
                      <w:proofErr w:type="gramEnd"/>
                      <w:r w:rsidRPr="00FD1531">
                        <w:rPr>
                          <w:rFonts w:hint="eastAsia"/>
                          <w:b/>
                          <w:color w:val="FF0000"/>
                        </w:rPr>
                        <w:t>華商業銀行八德分行</w:t>
                      </w:r>
                    </w:p>
                    <w:p w14:paraId="42DE6977" w14:textId="77777777" w:rsidR="005C78B5" w:rsidRPr="00FD1531" w:rsidRDefault="005C78B5" w:rsidP="00FD1531">
                      <w:pPr>
                        <w:spacing w:before="190" w:after="190" w:line="240" w:lineRule="exact"/>
                        <w:ind w:firstLineChars="0" w:firstLine="0"/>
                        <w:rPr>
                          <w:b/>
                          <w:color w:val="FF0000"/>
                        </w:rPr>
                      </w:pPr>
                      <w:r w:rsidRPr="00FD1531">
                        <w:rPr>
                          <w:rFonts w:hint="eastAsia"/>
                          <w:b/>
                          <w:color w:val="FF0000"/>
                        </w:rPr>
                        <w:t>金融機構編號：</w:t>
                      </w:r>
                      <w:r w:rsidRPr="00FD1531">
                        <w:rPr>
                          <w:rFonts w:hint="eastAsia"/>
                          <w:b/>
                          <w:color w:val="FF0000"/>
                        </w:rPr>
                        <w:t>0130774</w:t>
                      </w:r>
                    </w:p>
                    <w:p w14:paraId="03277DF9" w14:textId="6980C156" w:rsidR="005C78B5" w:rsidRPr="00FD1531" w:rsidRDefault="005C78B5" w:rsidP="00FD1531">
                      <w:pPr>
                        <w:spacing w:before="190" w:after="190" w:line="240" w:lineRule="exact"/>
                        <w:ind w:firstLineChars="0" w:firstLine="0"/>
                        <w:rPr>
                          <w:b/>
                        </w:rPr>
                      </w:pPr>
                      <w:r w:rsidRPr="00FD1531">
                        <w:rPr>
                          <w:rFonts w:hint="eastAsia"/>
                          <w:b/>
                          <w:color w:val="FF0000"/>
                        </w:rPr>
                        <w:t>帳號：</w:t>
                      </w:r>
                      <w:r w:rsidRPr="00FD1531">
                        <w:rPr>
                          <w:rFonts w:hint="eastAsia"/>
                          <w:b/>
                          <w:color w:val="FF0000"/>
                        </w:rPr>
                        <w:t>077035280114</w:t>
                      </w:r>
                    </w:p>
                  </w:txbxContent>
                </v:textbox>
                <w10:wrap type="square"/>
              </v:shape>
            </w:pict>
          </mc:Fallback>
        </mc:AlternateContent>
      </w:r>
      <w:r w:rsidR="002E7AC9">
        <w:rPr>
          <w:rFonts w:hint="eastAsia"/>
        </w:rPr>
        <w:t xml:space="preserve">            </w:t>
      </w:r>
      <w:r w:rsidR="00727017">
        <w:rPr>
          <w:rFonts w:hint="eastAsia"/>
        </w:rPr>
        <w:t xml:space="preserve">      </w:t>
      </w:r>
    </w:p>
    <w:p w14:paraId="137C50F0" w14:textId="33D5624E" w:rsidR="00FD1531" w:rsidRDefault="001C03B6" w:rsidP="00727017">
      <w:pPr>
        <w:widowControl/>
        <w:adjustRightInd/>
        <w:spacing w:beforeLines="0" w:afterLines="0" w:line="240" w:lineRule="auto"/>
        <w:ind w:firstLineChars="0" w:firstLine="0"/>
        <w:textAlignment w:val="auto"/>
      </w:pPr>
      <w:r>
        <w:rPr>
          <w:noProof/>
        </w:rPr>
        <mc:AlternateContent>
          <mc:Choice Requires="wps">
            <w:drawing>
              <wp:anchor distT="0" distB="0" distL="114300" distR="114300" simplePos="0" relativeHeight="251757568" behindDoc="0" locked="0" layoutInCell="1" allowOverlap="1" wp14:anchorId="5A6AC877" wp14:editId="4AB0DF4D">
                <wp:simplePos x="0" y="0"/>
                <wp:positionH relativeFrom="column">
                  <wp:posOffset>1350010</wp:posOffset>
                </wp:positionH>
                <wp:positionV relativeFrom="paragraph">
                  <wp:posOffset>224628</wp:posOffset>
                </wp:positionV>
                <wp:extent cx="231775" cy="299720"/>
                <wp:effectExtent l="19050" t="0" r="15875" b="43180"/>
                <wp:wrapNone/>
                <wp:docPr id="29" name="向下箭號 29"/>
                <wp:cNvGraphicFramePr/>
                <a:graphic xmlns:a="http://schemas.openxmlformats.org/drawingml/2006/main">
                  <a:graphicData uri="http://schemas.microsoft.com/office/word/2010/wordprocessingShape">
                    <wps:wsp>
                      <wps:cNvSpPr/>
                      <wps:spPr>
                        <a:xfrm>
                          <a:off x="0" y="0"/>
                          <a:ext cx="231775" cy="299720"/>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5C587" id="向下箭號 29" o:spid="_x0000_s1026" type="#_x0000_t67" style="position:absolute;margin-left:106.3pt;margin-top:17.7pt;width:18.25pt;height:2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" adj="13248" filled="f" strokecolor="black [3213]" strokeweight="1.5pt"/>
            </w:pict>
          </mc:Fallback>
        </mc:AlternateContent>
      </w:r>
    </w:p>
    <w:p w14:paraId="7BABFB8B" w14:textId="0A5AA605" w:rsidR="00FD1531" w:rsidRDefault="00FD1531" w:rsidP="000725E1">
      <w:pPr>
        <w:widowControl/>
        <w:adjustRightInd/>
        <w:spacing w:beforeLines="0" w:afterLines="0" w:line="240" w:lineRule="auto"/>
        <w:ind w:firstLineChars="0" w:firstLine="0"/>
        <w:textAlignment w:val="auto"/>
      </w:pPr>
    </w:p>
    <w:p w14:paraId="525AC61F" w14:textId="3F5DD918" w:rsidR="00FD1531" w:rsidRDefault="00722CE2">
      <w:pPr>
        <w:widowControl/>
        <w:adjustRightInd/>
        <w:spacing w:beforeLines="0" w:afterLines="0" w:line="240" w:lineRule="auto"/>
        <w:ind w:firstLineChars="0" w:firstLine="0"/>
        <w:textAlignment w:val="auto"/>
      </w:pPr>
      <w:r>
        <w:rPr>
          <w:noProof/>
        </w:rPr>
        <mc:AlternateContent>
          <mc:Choice Requires="wps">
            <w:drawing>
              <wp:anchor distT="45720" distB="45720" distL="114300" distR="114300" simplePos="0" relativeHeight="251759616" behindDoc="0" locked="0" layoutInCell="1" allowOverlap="1" wp14:anchorId="7DBA7F67" wp14:editId="3FD3B4DA">
                <wp:simplePos x="0" y="0"/>
                <wp:positionH relativeFrom="column">
                  <wp:posOffset>-635</wp:posOffset>
                </wp:positionH>
                <wp:positionV relativeFrom="paragraph">
                  <wp:posOffset>84928</wp:posOffset>
                </wp:positionV>
                <wp:extent cx="2687955" cy="668655"/>
                <wp:effectExtent l="0" t="0" r="17145" b="17145"/>
                <wp:wrapSquare wrapText="bothSides"/>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668655"/>
                        </a:xfrm>
                        <a:prstGeom prst="rect">
                          <a:avLst/>
                        </a:prstGeom>
                        <a:solidFill>
                          <a:srgbClr val="FFFFFF"/>
                        </a:solidFill>
                        <a:ln w="9525">
                          <a:solidFill>
                            <a:srgbClr val="000000"/>
                          </a:solidFill>
                          <a:miter lim="800000"/>
                          <a:headEnd/>
                          <a:tailEnd/>
                        </a:ln>
                      </wps:spPr>
                      <wps:txbx>
                        <w:txbxContent>
                          <w:p w14:paraId="21D41DC6" w14:textId="1EE26724" w:rsidR="005C78B5" w:rsidRPr="005C248B" w:rsidRDefault="005C78B5" w:rsidP="00FD1531">
                            <w:pPr>
                              <w:spacing w:before="190" w:after="190" w:line="240" w:lineRule="exact"/>
                              <w:ind w:firstLineChars="0" w:firstLine="0"/>
                              <w:jc w:val="center"/>
                              <w:rPr>
                                <w:b/>
                              </w:rPr>
                            </w:pPr>
                            <w:r w:rsidRPr="005C248B">
                              <w:rPr>
                                <w:rFonts w:hint="eastAsia"/>
                                <w:b/>
                              </w:rPr>
                              <w:t>繳交攤位費、保證金支票</w:t>
                            </w:r>
                          </w:p>
                          <w:p w14:paraId="6E9B850D" w14:textId="0761E8C0" w:rsidR="005C78B5" w:rsidRDefault="005C78B5" w:rsidP="00FD1531">
                            <w:pPr>
                              <w:spacing w:before="190" w:after="190" w:line="240" w:lineRule="exact"/>
                              <w:ind w:firstLineChars="0" w:firstLine="0"/>
                              <w:jc w:val="center"/>
                            </w:pPr>
                            <w:r>
                              <w:rPr>
                                <w:rFonts w:hint="eastAsia"/>
                              </w:rPr>
                              <w:t>九月下旬</w:t>
                            </w:r>
                            <w:r>
                              <w:t>(</w:t>
                            </w:r>
                            <w:r>
                              <w:rPr>
                                <w:rFonts w:hint="eastAsia"/>
                              </w:rPr>
                              <w:t>公告後一周</w:t>
                            </w:r>
                            <w:r>
                              <w:t>)</w:t>
                            </w:r>
                            <w:r>
                              <w:rPr>
                                <w:rFonts w:hint="eastAsia"/>
                              </w:rPr>
                              <w:t>截止</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BA7F67" id="_x0000_s1032" type="#_x0000_t202" style="position:absolute;margin-left:-.05pt;margin-top:6.7pt;width:211.65pt;height:52.6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">
                <v:textbox>
                  <w:txbxContent>
                    <w:p w14:paraId="21D41DC6" w14:textId="1EE26724" w:rsidR="005C78B5" w:rsidRPr="005C248B" w:rsidRDefault="005C78B5" w:rsidP="00FD1531">
                      <w:pPr>
                        <w:spacing w:before="190" w:after="190" w:line="240" w:lineRule="exact"/>
                        <w:ind w:firstLineChars="0" w:firstLine="0"/>
                        <w:jc w:val="center"/>
                        <w:rPr>
                          <w:b/>
                        </w:rPr>
                      </w:pPr>
                      <w:r w:rsidRPr="005C248B">
                        <w:rPr>
                          <w:rFonts w:hint="eastAsia"/>
                          <w:b/>
                        </w:rPr>
                        <w:t>繳交攤位費、保證金支票</w:t>
                      </w:r>
                    </w:p>
                    <w:p w14:paraId="6E9B850D" w14:textId="0761E8C0" w:rsidR="005C78B5" w:rsidRDefault="005C78B5" w:rsidP="00FD1531">
                      <w:pPr>
                        <w:spacing w:before="190" w:after="190" w:line="240" w:lineRule="exact"/>
                        <w:ind w:firstLineChars="0" w:firstLine="0"/>
                        <w:jc w:val="center"/>
                      </w:pPr>
                      <w:r>
                        <w:rPr>
                          <w:rFonts w:hint="eastAsia"/>
                        </w:rPr>
                        <w:t>九月下旬</w:t>
                      </w:r>
                      <w:r>
                        <w:t>(</w:t>
                      </w:r>
                      <w:r>
                        <w:rPr>
                          <w:rFonts w:hint="eastAsia"/>
                        </w:rPr>
                        <w:t>公告後一周</w:t>
                      </w:r>
                      <w:r>
                        <w:t>)</w:t>
                      </w:r>
                      <w:r>
                        <w:rPr>
                          <w:rFonts w:hint="eastAsia"/>
                        </w:rPr>
                        <w:t>截止</w:t>
                      </w:r>
                    </w:p>
                  </w:txbxContent>
                </v:textbox>
                <w10:wrap type="square"/>
              </v:shape>
            </w:pict>
          </mc:Fallback>
        </mc:AlternateContent>
      </w:r>
    </w:p>
    <w:p w14:paraId="6F5D7FC3" w14:textId="273F2C9C" w:rsidR="00FD1531" w:rsidRDefault="00FD1531">
      <w:pPr>
        <w:widowControl/>
        <w:adjustRightInd/>
        <w:spacing w:beforeLines="0" w:afterLines="0" w:line="240" w:lineRule="auto"/>
        <w:ind w:firstLineChars="0" w:firstLine="0"/>
        <w:textAlignment w:val="auto"/>
      </w:pPr>
    </w:p>
    <w:p w14:paraId="49A55DB6" w14:textId="57AA35A4" w:rsidR="00FD1531" w:rsidRDefault="00FD1531">
      <w:pPr>
        <w:widowControl/>
        <w:adjustRightInd/>
        <w:spacing w:beforeLines="0" w:afterLines="0" w:line="240" w:lineRule="auto"/>
        <w:ind w:firstLineChars="0" w:firstLine="0"/>
        <w:textAlignment w:val="auto"/>
      </w:pPr>
    </w:p>
    <w:p w14:paraId="4D996CED" w14:textId="60082AD1" w:rsidR="00FD1531" w:rsidRDefault="00722CE2">
      <w:pPr>
        <w:widowControl/>
        <w:adjustRightInd/>
        <w:spacing w:beforeLines="0" w:afterLines="0" w:line="240" w:lineRule="auto"/>
        <w:ind w:firstLineChars="0" w:firstLine="0"/>
        <w:textAlignment w:val="auto"/>
      </w:pPr>
      <w:r>
        <w:rPr>
          <w:noProof/>
        </w:rPr>
        <mc:AlternateContent>
          <mc:Choice Requires="wps">
            <w:drawing>
              <wp:anchor distT="0" distB="0" distL="114300" distR="114300" simplePos="0" relativeHeight="251763712" behindDoc="0" locked="0" layoutInCell="1" allowOverlap="1" wp14:anchorId="660C95E4" wp14:editId="7E736802">
                <wp:simplePos x="0" y="0"/>
                <wp:positionH relativeFrom="column">
                  <wp:posOffset>1351915</wp:posOffset>
                </wp:positionH>
                <wp:positionV relativeFrom="paragraph">
                  <wp:posOffset>87468</wp:posOffset>
                </wp:positionV>
                <wp:extent cx="231775" cy="299720"/>
                <wp:effectExtent l="19050" t="0" r="15875" b="43180"/>
                <wp:wrapNone/>
                <wp:docPr id="33" name="向下箭號 33"/>
                <wp:cNvGraphicFramePr/>
                <a:graphic xmlns:a="http://schemas.openxmlformats.org/drawingml/2006/main">
                  <a:graphicData uri="http://schemas.microsoft.com/office/word/2010/wordprocessingShape">
                    <wps:wsp>
                      <wps:cNvSpPr/>
                      <wps:spPr>
                        <a:xfrm>
                          <a:off x="0" y="0"/>
                          <a:ext cx="231775" cy="299720"/>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EA062" id="向下箭號 33" o:spid="_x0000_s1026" type="#_x0000_t67" style="position:absolute;margin-left:106.45pt;margin-top:6.9pt;width:18.25pt;height:23.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" adj="13248" filled="f" strokecolor="black [3213]" strokeweight="1.5pt"/>
            </w:pict>
          </mc:Fallback>
        </mc:AlternateContent>
      </w:r>
    </w:p>
    <w:p w14:paraId="71F004C4" w14:textId="6D3DDE13" w:rsidR="00FD1531" w:rsidRDefault="00722CE2">
      <w:pPr>
        <w:widowControl/>
        <w:adjustRightInd/>
        <w:spacing w:beforeLines="0" w:afterLines="0" w:line="240" w:lineRule="auto"/>
        <w:ind w:firstLineChars="0" w:firstLine="0"/>
        <w:textAlignment w:val="auto"/>
      </w:pPr>
      <w:r>
        <w:rPr>
          <w:noProof/>
        </w:rPr>
        <mc:AlternateContent>
          <mc:Choice Requires="wps">
            <w:drawing>
              <wp:anchor distT="45720" distB="45720" distL="114300" distR="114300" simplePos="0" relativeHeight="251769856" behindDoc="0" locked="0" layoutInCell="1" allowOverlap="1" wp14:anchorId="1EFC4416" wp14:editId="6C06D726">
                <wp:simplePos x="0" y="0"/>
                <wp:positionH relativeFrom="column">
                  <wp:posOffset>3407410</wp:posOffset>
                </wp:positionH>
                <wp:positionV relativeFrom="paragraph">
                  <wp:posOffset>139700</wp:posOffset>
                </wp:positionV>
                <wp:extent cx="2319655" cy="990600"/>
                <wp:effectExtent l="0" t="0" r="23495" b="19050"/>
                <wp:wrapSquare wrapText="bothSides"/>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990600"/>
                        </a:xfrm>
                        <a:prstGeom prst="rect">
                          <a:avLst/>
                        </a:prstGeom>
                        <a:solidFill>
                          <a:srgbClr val="FFFFFF"/>
                        </a:solidFill>
                        <a:ln w="9525">
                          <a:solidFill>
                            <a:srgbClr val="000000"/>
                          </a:solidFill>
                          <a:miter lim="800000"/>
                          <a:headEnd/>
                          <a:tailEnd/>
                        </a:ln>
                      </wps:spPr>
                      <wps:txbx>
                        <w:txbxContent>
                          <w:p w14:paraId="2C496F7C" w14:textId="3ED13262" w:rsidR="005C78B5" w:rsidRDefault="005C78B5" w:rsidP="00722CE2">
                            <w:pPr>
                              <w:spacing w:before="190" w:after="190" w:line="240" w:lineRule="exact"/>
                              <w:ind w:firstLineChars="0" w:firstLine="0"/>
                              <w:jc w:val="center"/>
                            </w:pPr>
                            <w:r>
                              <w:rPr>
                                <w:rFonts w:hint="eastAsia"/>
                              </w:rPr>
                              <w:t>11/</w:t>
                            </w:r>
                            <w:r>
                              <w:t>0</w:t>
                            </w:r>
                            <w:r>
                              <w:rPr>
                                <w:rFonts w:hint="eastAsia"/>
                              </w:rPr>
                              <w:t xml:space="preserve">9 </w:t>
                            </w:r>
                            <w:r>
                              <w:t>14:00-22:00</w:t>
                            </w:r>
                          </w:p>
                          <w:p w14:paraId="5A0E7E23" w14:textId="6F3009A2" w:rsidR="005C78B5" w:rsidRDefault="005C78B5" w:rsidP="00722CE2">
                            <w:pPr>
                              <w:spacing w:before="190" w:after="190" w:line="240" w:lineRule="exact"/>
                              <w:ind w:firstLineChars="0" w:firstLine="0"/>
                              <w:jc w:val="center"/>
                            </w:pPr>
                            <w:r>
                              <w:t>11/10 08:00-22:00</w:t>
                            </w:r>
                          </w:p>
                          <w:p w14:paraId="60A6EC44" w14:textId="0B0F03B9" w:rsidR="005C78B5" w:rsidRDefault="005C78B5" w:rsidP="00722CE2">
                            <w:pPr>
                              <w:spacing w:before="190" w:after="190" w:line="240" w:lineRule="exact"/>
                              <w:ind w:firstLineChars="0" w:firstLine="0"/>
                              <w:jc w:val="center"/>
                            </w:pPr>
                            <w:r w:rsidRPr="005C248B">
                              <w:rPr>
                                <w:rFonts w:hint="eastAsia"/>
                                <w:b/>
                              </w:rPr>
                              <w:t>進場</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FC4416" id="_x0000_s1033" type="#_x0000_t202" style="position:absolute;margin-left:268.3pt;margin-top:11pt;width:182.65pt;height:78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">
                <v:textbox>
                  <w:txbxContent>
                    <w:p w14:paraId="2C496F7C" w14:textId="3ED13262" w:rsidR="005C78B5" w:rsidRDefault="005C78B5" w:rsidP="00722CE2">
                      <w:pPr>
                        <w:spacing w:before="190" w:after="190" w:line="240" w:lineRule="exact"/>
                        <w:ind w:firstLineChars="0" w:firstLine="0"/>
                        <w:jc w:val="center"/>
                      </w:pPr>
                      <w:r>
                        <w:rPr>
                          <w:rFonts w:hint="eastAsia"/>
                        </w:rPr>
                        <w:t>11/</w:t>
                      </w:r>
                      <w:r>
                        <w:t>0</w:t>
                      </w:r>
                      <w:r>
                        <w:rPr>
                          <w:rFonts w:hint="eastAsia"/>
                        </w:rPr>
                        <w:t xml:space="preserve">9 </w:t>
                      </w:r>
                      <w:r>
                        <w:t>14:00-22:00</w:t>
                      </w:r>
                    </w:p>
                    <w:p w14:paraId="5A0E7E23" w14:textId="6F3009A2" w:rsidR="005C78B5" w:rsidRDefault="005C78B5" w:rsidP="00722CE2">
                      <w:pPr>
                        <w:spacing w:before="190" w:after="190" w:line="240" w:lineRule="exact"/>
                        <w:ind w:firstLineChars="0" w:firstLine="0"/>
                        <w:jc w:val="center"/>
                      </w:pPr>
                      <w:r>
                        <w:t>11/10 08:00-22:00</w:t>
                      </w:r>
                    </w:p>
                    <w:p w14:paraId="60A6EC44" w14:textId="0B0F03B9" w:rsidR="005C78B5" w:rsidRDefault="005C78B5" w:rsidP="00722CE2">
                      <w:pPr>
                        <w:spacing w:before="190" w:after="190" w:line="240" w:lineRule="exact"/>
                        <w:ind w:firstLineChars="0" w:firstLine="0"/>
                        <w:jc w:val="center"/>
                      </w:pPr>
                      <w:r w:rsidRPr="005C248B">
                        <w:rPr>
                          <w:rFonts w:hint="eastAsia"/>
                          <w:b/>
                        </w:rPr>
                        <w:t>進場</w:t>
                      </w:r>
                    </w:p>
                  </w:txbxContent>
                </v:textbox>
                <w10:wrap type="square"/>
              </v:shape>
            </w:pict>
          </mc:Fallback>
        </mc:AlternateContent>
      </w:r>
      <w:r w:rsidR="001C03B6">
        <w:rPr>
          <w:noProof/>
        </w:rPr>
        <mc:AlternateContent>
          <mc:Choice Requires="wps">
            <w:drawing>
              <wp:anchor distT="45720" distB="45720" distL="114300" distR="114300" simplePos="0" relativeHeight="251765760" behindDoc="0" locked="0" layoutInCell="1" allowOverlap="1" wp14:anchorId="3BD4690C" wp14:editId="0E2F4ECC">
                <wp:simplePos x="0" y="0"/>
                <wp:positionH relativeFrom="column">
                  <wp:posOffset>40640</wp:posOffset>
                </wp:positionH>
                <wp:positionV relativeFrom="paragraph">
                  <wp:posOffset>197323</wp:posOffset>
                </wp:positionV>
                <wp:extent cx="2647315" cy="422910"/>
                <wp:effectExtent l="0" t="0" r="19685" b="15240"/>
                <wp:wrapSquare wrapText="bothSides"/>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422910"/>
                        </a:xfrm>
                        <a:prstGeom prst="rect">
                          <a:avLst/>
                        </a:prstGeom>
                        <a:solidFill>
                          <a:srgbClr val="FFFFFF"/>
                        </a:solidFill>
                        <a:ln w="9525">
                          <a:solidFill>
                            <a:srgbClr val="000000"/>
                          </a:solidFill>
                          <a:miter lim="800000"/>
                          <a:headEnd/>
                          <a:tailEnd/>
                        </a:ln>
                      </wps:spPr>
                      <wps:txbx>
                        <w:txbxContent>
                          <w:p w14:paraId="3485F4BC" w14:textId="66A13F63" w:rsidR="005C78B5" w:rsidRPr="005C248B" w:rsidRDefault="005C78B5" w:rsidP="00FD1531">
                            <w:pPr>
                              <w:spacing w:before="190" w:after="190" w:line="240" w:lineRule="exact"/>
                              <w:ind w:firstLineChars="0" w:firstLine="0"/>
                              <w:jc w:val="center"/>
                              <w:rPr>
                                <w:b/>
                              </w:rPr>
                            </w:pPr>
                            <w:r w:rsidRPr="005C248B">
                              <w:rPr>
                                <w:rFonts w:hint="eastAsia"/>
                                <w:b/>
                              </w:rPr>
                              <w:t>1</w:t>
                            </w:r>
                            <w:r>
                              <w:rPr>
                                <w:b/>
                              </w:rPr>
                              <w:t>0</w:t>
                            </w:r>
                            <w:r>
                              <w:rPr>
                                <w:rFonts w:hint="eastAsia"/>
                                <w:b/>
                              </w:rPr>
                              <w:t>中旬</w:t>
                            </w:r>
                            <w:r w:rsidRPr="005C248B">
                              <w:rPr>
                                <w:rFonts w:hint="eastAsia"/>
                                <w:b/>
                              </w:rPr>
                              <w:t>展前說明會</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D4690C" id="_x0000_s1034" type="#_x0000_t202" style="position:absolute;margin-left:3.2pt;margin-top:15.55pt;width:208.45pt;height:33.3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">
                <v:textbox>
                  <w:txbxContent>
                    <w:p w14:paraId="3485F4BC" w14:textId="66A13F63" w:rsidR="005C78B5" w:rsidRPr="005C248B" w:rsidRDefault="005C78B5" w:rsidP="00FD1531">
                      <w:pPr>
                        <w:spacing w:before="190" w:after="190" w:line="240" w:lineRule="exact"/>
                        <w:ind w:firstLineChars="0" w:firstLine="0"/>
                        <w:jc w:val="center"/>
                        <w:rPr>
                          <w:b/>
                        </w:rPr>
                      </w:pPr>
                      <w:r w:rsidRPr="005C248B">
                        <w:rPr>
                          <w:rFonts w:hint="eastAsia"/>
                          <w:b/>
                        </w:rPr>
                        <w:t>1</w:t>
                      </w:r>
                      <w:r>
                        <w:rPr>
                          <w:b/>
                        </w:rPr>
                        <w:t>0</w:t>
                      </w:r>
                      <w:r>
                        <w:rPr>
                          <w:rFonts w:hint="eastAsia"/>
                          <w:b/>
                        </w:rPr>
                        <w:t>中旬</w:t>
                      </w:r>
                      <w:r w:rsidRPr="005C248B">
                        <w:rPr>
                          <w:rFonts w:hint="eastAsia"/>
                          <w:b/>
                        </w:rPr>
                        <w:t>展前說明會</w:t>
                      </w:r>
                    </w:p>
                  </w:txbxContent>
                </v:textbox>
                <w10:wrap type="square"/>
              </v:shape>
            </w:pict>
          </mc:Fallback>
        </mc:AlternateContent>
      </w:r>
    </w:p>
    <w:p w14:paraId="1677D7B7" w14:textId="03FCFD2B" w:rsidR="002E7AC9" w:rsidRDefault="00722CE2" w:rsidP="002E7AC9">
      <w:pPr>
        <w:widowControl/>
        <w:adjustRightInd/>
        <w:spacing w:beforeLines="0" w:afterLines="0" w:line="240" w:lineRule="auto"/>
        <w:ind w:firstLineChars="0" w:firstLine="0"/>
        <w:textAlignment w:val="auto"/>
      </w:pPr>
      <w:r>
        <w:rPr>
          <w:noProof/>
        </w:rPr>
        <mc:AlternateContent>
          <mc:Choice Requires="wps">
            <w:drawing>
              <wp:anchor distT="0" distB="0" distL="114300" distR="114300" simplePos="0" relativeHeight="251771904" behindDoc="0" locked="0" layoutInCell="1" allowOverlap="1" wp14:anchorId="5AEAEE60" wp14:editId="2C6A092B">
                <wp:simplePos x="0" y="0"/>
                <wp:positionH relativeFrom="column">
                  <wp:posOffset>2933065</wp:posOffset>
                </wp:positionH>
                <wp:positionV relativeFrom="paragraph">
                  <wp:posOffset>13497</wp:posOffset>
                </wp:positionV>
                <wp:extent cx="217805" cy="354965"/>
                <wp:effectExtent l="7620" t="11430" r="0" b="37465"/>
                <wp:wrapNone/>
                <wp:docPr id="37" name="向下箭號 37"/>
                <wp:cNvGraphicFramePr/>
                <a:graphic xmlns:a="http://schemas.openxmlformats.org/drawingml/2006/main">
                  <a:graphicData uri="http://schemas.microsoft.com/office/word/2010/wordprocessingShape">
                    <wps:wsp>
                      <wps:cNvSpPr/>
                      <wps:spPr>
                        <a:xfrm rot="16200000">
                          <a:off x="0" y="0"/>
                          <a:ext cx="217805" cy="354965"/>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1BE20" id="向下箭號 37" o:spid="_x0000_s1026" type="#_x0000_t67" style="position:absolute;margin-left:230.95pt;margin-top:1.05pt;width:17.15pt;height:27.95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" adj="14973" filled="f" strokecolor="black [3213]" strokeweight="1.5pt"/>
            </w:pict>
          </mc:Fallback>
        </mc:AlternateContent>
      </w:r>
    </w:p>
    <w:p w14:paraId="7ABFD5EE" w14:textId="7D75597D" w:rsidR="00FD1531" w:rsidRDefault="00FD1531" w:rsidP="002E7AC9">
      <w:pPr>
        <w:widowControl/>
        <w:adjustRightInd/>
        <w:spacing w:beforeLines="0" w:afterLines="0" w:line="240" w:lineRule="auto"/>
        <w:ind w:firstLineChars="0" w:firstLine="0"/>
        <w:textAlignment w:val="auto"/>
      </w:pPr>
    </w:p>
    <w:p w14:paraId="1F06A07E" w14:textId="77C08E7E" w:rsidR="00FD1531" w:rsidRDefault="00FD1531">
      <w:pPr>
        <w:widowControl/>
        <w:adjustRightInd/>
        <w:spacing w:beforeLines="0" w:afterLines="0" w:line="240" w:lineRule="auto"/>
        <w:ind w:firstLineChars="0" w:firstLine="0"/>
        <w:textAlignment w:val="auto"/>
      </w:pPr>
    </w:p>
    <w:p w14:paraId="487C6D57" w14:textId="02A05E71" w:rsidR="00FD1531" w:rsidRDefault="00722CE2">
      <w:pPr>
        <w:widowControl/>
        <w:adjustRightInd/>
        <w:spacing w:beforeLines="0" w:afterLines="0" w:line="240" w:lineRule="auto"/>
        <w:ind w:firstLineChars="0" w:firstLine="0"/>
        <w:textAlignment w:val="auto"/>
      </w:pPr>
      <w:r>
        <w:rPr>
          <w:noProof/>
        </w:rPr>
        <mc:AlternateContent>
          <mc:Choice Requires="wps">
            <w:drawing>
              <wp:anchor distT="0" distB="0" distL="114300" distR="114300" simplePos="0" relativeHeight="251778048" behindDoc="1" locked="0" layoutInCell="1" allowOverlap="1" wp14:anchorId="5D8ED00F" wp14:editId="28FB80A6">
                <wp:simplePos x="0" y="0"/>
                <wp:positionH relativeFrom="column">
                  <wp:posOffset>4396105</wp:posOffset>
                </wp:positionH>
                <wp:positionV relativeFrom="paragraph">
                  <wp:posOffset>1262380</wp:posOffset>
                </wp:positionV>
                <wp:extent cx="231775" cy="299720"/>
                <wp:effectExtent l="19050" t="0" r="15875" b="43180"/>
                <wp:wrapTight wrapText="bothSides">
                  <wp:wrapPolygon edited="0">
                    <wp:start x="1775" y="0"/>
                    <wp:lineTo x="-1775" y="16475"/>
                    <wp:lineTo x="5326" y="21966"/>
                    <wp:lineTo x="5326" y="23339"/>
                    <wp:lineTo x="15978" y="23339"/>
                    <wp:lineTo x="19529" y="21966"/>
                    <wp:lineTo x="21304" y="9610"/>
                    <wp:lineTo x="19529" y="0"/>
                    <wp:lineTo x="1775" y="0"/>
                  </wp:wrapPolygon>
                </wp:wrapTight>
                <wp:docPr id="40" name="向下箭號 40"/>
                <wp:cNvGraphicFramePr/>
                <a:graphic xmlns:a="http://schemas.openxmlformats.org/drawingml/2006/main">
                  <a:graphicData uri="http://schemas.microsoft.com/office/word/2010/wordprocessingShape">
                    <wps:wsp>
                      <wps:cNvSpPr/>
                      <wps:spPr>
                        <a:xfrm>
                          <a:off x="0" y="0"/>
                          <a:ext cx="231775" cy="299720"/>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59A5E" id="向下箭號 40" o:spid="_x0000_s1026" type="#_x0000_t67" style="position:absolute;margin-left:346.15pt;margin-top:99.4pt;width:18.25pt;height:23.6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" adj="13248" filled="f" strokecolor="black [3213]" strokeweight="1.5pt">
                <w10:wrap type="tight"/>
              </v:shape>
            </w:pict>
          </mc:Fallback>
        </mc:AlternateContent>
      </w:r>
      <w:r>
        <w:rPr>
          <w:noProof/>
        </w:rPr>
        <mc:AlternateContent>
          <mc:Choice Requires="wps">
            <w:drawing>
              <wp:anchor distT="0" distB="0" distL="114300" distR="114300" simplePos="0" relativeHeight="251784192" behindDoc="1" locked="0" layoutInCell="1" allowOverlap="1" wp14:anchorId="3555DEB9" wp14:editId="7AEE7495">
                <wp:simplePos x="0" y="0"/>
                <wp:positionH relativeFrom="column">
                  <wp:posOffset>4396105</wp:posOffset>
                </wp:positionH>
                <wp:positionV relativeFrom="paragraph">
                  <wp:posOffset>201930</wp:posOffset>
                </wp:positionV>
                <wp:extent cx="231775" cy="299720"/>
                <wp:effectExtent l="19050" t="0" r="15875" b="43180"/>
                <wp:wrapTight wrapText="bothSides">
                  <wp:wrapPolygon edited="0">
                    <wp:start x="1775" y="0"/>
                    <wp:lineTo x="-1775" y="16475"/>
                    <wp:lineTo x="5326" y="21966"/>
                    <wp:lineTo x="5326" y="23339"/>
                    <wp:lineTo x="15978" y="23339"/>
                    <wp:lineTo x="19529" y="21966"/>
                    <wp:lineTo x="21304" y="9610"/>
                    <wp:lineTo x="19529" y="0"/>
                    <wp:lineTo x="1775" y="0"/>
                  </wp:wrapPolygon>
                </wp:wrapTight>
                <wp:docPr id="45" name="向下箭號 45"/>
                <wp:cNvGraphicFramePr/>
                <a:graphic xmlns:a="http://schemas.openxmlformats.org/drawingml/2006/main">
                  <a:graphicData uri="http://schemas.microsoft.com/office/word/2010/wordprocessingShape">
                    <wps:wsp>
                      <wps:cNvSpPr/>
                      <wps:spPr>
                        <a:xfrm>
                          <a:off x="0" y="0"/>
                          <a:ext cx="231775" cy="299720"/>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ED438" id="向下箭號 45" o:spid="_x0000_s1026" type="#_x0000_t67" style="position:absolute;margin-left:346.15pt;margin-top:15.9pt;width:18.25pt;height:23.6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" adj="13248" filled="f" strokecolor="black [3213]" strokeweight="1.5pt">
                <w10:wrap type="tight"/>
              </v:shape>
            </w:pict>
          </mc:Fallback>
        </mc:AlternateContent>
      </w:r>
      <w:r>
        <w:rPr>
          <w:noProof/>
        </w:rPr>
        <mc:AlternateContent>
          <mc:Choice Requires="wps">
            <w:drawing>
              <wp:anchor distT="45720" distB="45720" distL="114300" distR="114300" simplePos="0" relativeHeight="251773952" behindDoc="0" locked="0" layoutInCell="1" allowOverlap="1" wp14:anchorId="13C12339" wp14:editId="5B667D7E">
                <wp:simplePos x="0" y="0"/>
                <wp:positionH relativeFrom="column">
                  <wp:posOffset>3411220</wp:posOffset>
                </wp:positionH>
                <wp:positionV relativeFrom="paragraph">
                  <wp:posOffset>528320</wp:posOffset>
                </wp:positionV>
                <wp:extent cx="2319655" cy="695960"/>
                <wp:effectExtent l="0" t="0" r="23495" b="27940"/>
                <wp:wrapSquare wrapText="bothSides"/>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695960"/>
                        </a:xfrm>
                        <a:prstGeom prst="rect">
                          <a:avLst/>
                        </a:prstGeom>
                        <a:solidFill>
                          <a:srgbClr val="FFFFFF"/>
                        </a:solidFill>
                        <a:ln w="9525">
                          <a:solidFill>
                            <a:srgbClr val="000000"/>
                          </a:solidFill>
                          <a:miter lim="800000"/>
                          <a:headEnd/>
                          <a:tailEnd/>
                        </a:ln>
                      </wps:spPr>
                      <wps:txbx>
                        <w:txbxContent>
                          <w:p w14:paraId="39B04FE0" w14:textId="0332842B" w:rsidR="005C78B5" w:rsidRPr="00727017" w:rsidRDefault="005C78B5" w:rsidP="00E87E15">
                            <w:pPr>
                              <w:spacing w:before="190" w:after="190" w:line="240" w:lineRule="exact"/>
                              <w:ind w:firstLineChars="0" w:firstLine="0"/>
                              <w:jc w:val="center"/>
                              <w:rPr>
                                <w:b/>
                              </w:rPr>
                            </w:pPr>
                            <w:r w:rsidRPr="00727017">
                              <w:rPr>
                                <w:b/>
                              </w:rPr>
                              <w:t>11/11-11/</w:t>
                            </w:r>
                            <w:r w:rsidR="00AC0C47">
                              <w:rPr>
                                <w:b/>
                              </w:rPr>
                              <w:t>13</w:t>
                            </w:r>
                            <w:r w:rsidRPr="00727017">
                              <w:rPr>
                                <w:b/>
                              </w:rPr>
                              <w:t xml:space="preserve"> </w:t>
                            </w:r>
                          </w:p>
                          <w:p w14:paraId="0D38835C" w14:textId="304A9E86" w:rsidR="005C78B5" w:rsidRPr="00727017" w:rsidRDefault="005C78B5" w:rsidP="00E87E15">
                            <w:pPr>
                              <w:spacing w:before="190" w:after="190" w:line="240" w:lineRule="exact"/>
                              <w:ind w:firstLineChars="0" w:firstLine="0"/>
                              <w:jc w:val="center"/>
                              <w:rPr>
                                <w:b/>
                              </w:rPr>
                            </w:pPr>
                            <w:r w:rsidRPr="00727017">
                              <w:rPr>
                                <w:rFonts w:hint="eastAsia"/>
                                <w:b/>
                              </w:rPr>
                              <w:t>新加坡金融科技嘉年華</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C12339" id="_x0000_s1035" type="#_x0000_t202" style="position:absolute;margin-left:268.6pt;margin-top:41.6pt;width:182.65pt;height:54.8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">
                <v:textbox>
                  <w:txbxContent>
                    <w:p w14:paraId="39B04FE0" w14:textId="0332842B" w:rsidR="005C78B5" w:rsidRPr="00727017" w:rsidRDefault="005C78B5" w:rsidP="00E87E15">
                      <w:pPr>
                        <w:spacing w:before="190" w:after="190" w:line="240" w:lineRule="exact"/>
                        <w:ind w:firstLineChars="0" w:firstLine="0"/>
                        <w:jc w:val="center"/>
                        <w:rPr>
                          <w:b/>
                        </w:rPr>
                      </w:pPr>
                      <w:r w:rsidRPr="00727017">
                        <w:rPr>
                          <w:b/>
                        </w:rPr>
                        <w:t>11/11-11/</w:t>
                      </w:r>
                      <w:r w:rsidR="00AC0C47">
                        <w:rPr>
                          <w:b/>
                        </w:rPr>
                        <w:t>13</w:t>
                      </w:r>
                      <w:r w:rsidRPr="00727017">
                        <w:rPr>
                          <w:b/>
                        </w:rPr>
                        <w:t xml:space="preserve"> </w:t>
                      </w:r>
                    </w:p>
                    <w:p w14:paraId="0D38835C" w14:textId="304A9E86" w:rsidR="005C78B5" w:rsidRPr="00727017" w:rsidRDefault="005C78B5" w:rsidP="00E87E15">
                      <w:pPr>
                        <w:spacing w:before="190" w:after="190" w:line="240" w:lineRule="exact"/>
                        <w:ind w:firstLineChars="0" w:firstLine="0"/>
                        <w:jc w:val="center"/>
                        <w:rPr>
                          <w:b/>
                        </w:rPr>
                      </w:pPr>
                      <w:r w:rsidRPr="00727017">
                        <w:rPr>
                          <w:rFonts w:hint="eastAsia"/>
                          <w:b/>
                        </w:rPr>
                        <w:t>新加坡金融科技嘉年華</w:t>
                      </w:r>
                    </w:p>
                  </w:txbxContent>
                </v:textbox>
                <w10:wrap type="square"/>
              </v:shape>
            </w:pict>
          </mc:Fallback>
        </mc:AlternateContent>
      </w:r>
    </w:p>
    <w:p w14:paraId="65CF02A9" w14:textId="1C10AF78" w:rsidR="00FD1531" w:rsidRDefault="00FD1531">
      <w:pPr>
        <w:widowControl/>
        <w:adjustRightInd/>
        <w:spacing w:beforeLines="0" w:afterLines="0" w:line="240" w:lineRule="auto"/>
        <w:ind w:firstLineChars="0" w:firstLine="0"/>
        <w:textAlignment w:val="auto"/>
      </w:pPr>
    </w:p>
    <w:p w14:paraId="66A18393" w14:textId="482817CD" w:rsidR="00FD1531" w:rsidRDefault="00FD1531">
      <w:pPr>
        <w:widowControl/>
        <w:adjustRightInd/>
        <w:spacing w:beforeLines="0" w:afterLines="0" w:line="240" w:lineRule="auto"/>
        <w:ind w:firstLineChars="0" w:firstLine="0"/>
        <w:textAlignment w:val="auto"/>
      </w:pPr>
    </w:p>
    <w:p w14:paraId="394913AA" w14:textId="088722F6" w:rsidR="00FD1531" w:rsidRDefault="00FD1531">
      <w:pPr>
        <w:widowControl/>
        <w:adjustRightInd/>
        <w:spacing w:beforeLines="0" w:afterLines="0" w:line="240" w:lineRule="auto"/>
        <w:ind w:firstLineChars="0" w:firstLine="0"/>
        <w:textAlignment w:val="auto"/>
      </w:pPr>
    </w:p>
    <w:p w14:paraId="3F3F59FE" w14:textId="4354E84C" w:rsidR="00FD1531" w:rsidRDefault="00722CE2">
      <w:pPr>
        <w:widowControl/>
        <w:adjustRightInd/>
        <w:spacing w:beforeLines="0" w:afterLines="0" w:line="240" w:lineRule="auto"/>
        <w:ind w:firstLineChars="0" w:firstLine="0"/>
        <w:textAlignment w:val="auto"/>
      </w:pPr>
      <w:r>
        <w:rPr>
          <w:noProof/>
        </w:rPr>
        <mc:AlternateContent>
          <mc:Choice Requires="wps">
            <w:drawing>
              <wp:anchor distT="45720" distB="45720" distL="114300" distR="114300" simplePos="0" relativeHeight="251788288" behindDoc="0" locked="0" layoutInCell="1" allowOverlap="1" wp14:anchorId="0A8265AB" wp14:editId="5442A17D">
                <wp:simplePos x="0" y="0"/>
                <wp:positionH relativeFrom="column">
                  <wp:posOffset>45085</wp:posOffset>
                </wp:positionH>
                <wp:positionV relativeFrom="paragraph">
                  <wp:posOffset>41437</wp:posOffset>
                </wp:positionV>
                <wp:extent cx="2632710" cy="1282065"/>
                <wp:effectExtent l="0" t="0" r="15240" b="13335"/>
                <wp:wrapSquare wrapText="bothSides"/>
                <wp:docPr id="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1282065"/>
                        </a:xfrm>
                        <a:prstGeom prst="rect">
                          <a:avLst/>
                        </a:prstGeom>
                        <a:noFill/>
                        <a:ln w="9525">
                          <a:solidFill>
                            <a:srgbClr val="000000"/>
                          </a:solidFill>
                          <a:miter lim="800000"/>
                          <a:headEnd/>
                          <a:tailEnd/>
                        </a:ln>
                      </wps:spPr>
                      <wps:txbx>
                        <w:txbxContent>
                          <w:p w14:paraId="3FE50BA8" w14:textId="1F91376A" w:rsidR="005C78B5" w:rsidRPr="005C248B" w:rsidRDefault="005C78B5" w:rsidP="005C248B">
                            <w:pPr>
                              <w:spacing w:before="190" w:after="190" w:line="240" w:lineRule="exact"/>
                              <w:ind w:firstLineChars="0" w:firstLine="0"/>
                              <w:jc w:val="center"/>
                              <w:rPr>
                                <w:b/>
                                <w:color w:val="000000" w:themeColor="text1"/>
                              </w:rPr>
                            </w:pPr>
                            <w:r w:rsidRPr="005C248B">
                              <w:rPr>
                                <w:rFonts w:hint="eastAsia"/>
                                <w:b/>
                                <w:color w:val="000000" w:themeColor="text1"/>
                              </w:rPr>
                              <w:t>新創團隊</w:t>
                            </w:r>
                            <w:r w:rsidRPr="005C248B">
                              <w:rPr>
                                <w:b/>
                                <w:color w:val="000000" w:themeColor="text1"/>
                              </w:rPr>
                              <w:t>補助費用核銷</w:t>
                            </w:r>
                          </w:p>
                          <w:p w14:paraId="2107A8F6" w14:textId="7C7E2D55" w:rsidR="005C78B5" w:rsidRDefault="005C78B5" w:rsidP="005C248B">
                            <w:pPr>
                              <w:spacing w:before="190" w:after="190" w:line="240" w:lineRule="exact"/>
                              <w:ind w:firstLineChars="0" w:firstLine="0"/>
                              <w:jc w:val="center"/>
                              <w:rPr>
                                <w:color w:val="000000" w:themeColor="text1"/>
                              </w:rPr>
                            </w:pPr>
                            <w:r>
                              <w:rPr>
                                <w:rFonts w:hint="eastAsia"/>
                                <w:color w:val="000000" w:themeColor="text1"/>
                              </w:rPr>
                              <w:t>(</w:t>
                            </w:r>
                            <w:r w:rsidR="006E0F14">
                              <w:rPr>
                                <w:rFonts w:hint="eastAsia"/>
                                <w:color w:val="000000" w:themeColor="text1"/>
                              </w:rPr>
                              <w:t>機票</w:t>
                            </w:r>
                            <w:r>
                              <w:rPr>
                                <w:color w:val="000000" w:themeColor="text1"/>
                              </w:rPr>
                              <w:t>)</w:t>
                            </w:r>
                          </w:p>
                          <w:p w14:paraId="175620AD" w14:textId="564F72CC" w:rsidR="005C78B5" w:rsidRDefault="005C78B5" w:rsidP="005C248B">
                            <w:pPr>
                              <w:spacing w:before="190" w:after="190" w:line="240" w:lineRule="exact"/>
                              <w:ind w:firstLineChars="0" w:firstLine="0"/>
                              <w:jc w:val="center"/>
                              <w:rPr>
                                <w:color w:val="000000" w:themeColor="text1"/>
                              </w:rPr>
                            </w:pPr>
                            <w:r>
                              <w:rPr>
                                <w:rFonts w:hint="eastAsia"/>
                                <w:color w:val="000000" w:themeColor="text1"/>
                              </w:rPr>
                              <w:t>11/20</w:t>
                            </w:r>
                            <w:r>
                              <w:rPr>
                                <w:rFonts w:hint="eastAsia"/>
                                <w:color w:val="000000" w:themeColor="text1"/>
                              </w:rPr>
                              <w:t>前提供相關單據憑證</w:t>
                            </w:r>
                          </w:p>
                          <w:p w14:paraId="40F3E83B" w14:textId="3199D3BA" w:rsidR="005C78B5" w:rsidRPr="005C248B" w:rsidRDefault="005C78B5" w:rsidP="005C248B">
                            <w:pPr>
                              <w:spacing w:before="190" w:after="190" w:line="240" w:lineRule="exact"/>
                              <w:ind w:firstLineChars="0" w:firstLine="0"/>
                              <w:jc w:val="center"/>
                              <w:rPr>
                                <w:b/>
                              </w:rPr>
                            </w:pPr>
                            <w:r w:rsidRPr="005C248B">
                              <w:rPr>
                                <w:rFonts w:hint="eastAsia"/>
                                <w:b/>
                                <w:color w:val="000000" w:themeColor="text1"/>
                              </w:rPr>
                              <w:t>繳交相關報告</w:t>
                            </w:r>
                          </w:p>
                          <w:p w14:paraId="13D42EE3" w14:textId="360992F0" w:rsidR="005C78B5" w:rsidRPr="00FD1531" w:rsidRDefault="005C78B5" w:rsidP="005C248B">
                            <w:pPr>
                              <w:spacing w:before="190" w:after="190" w:line="240" w:lineRule="exact"/>
                              <w:ind w:firstLineChars="0"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265AB" id="_x0000_s1036" type="#_x0000_t202" style="position:absolute;margin-left:3.55pt;margin-top:3.25pt;width:207.3pt;height:100.9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" filled="f">
                <v:textbox>
                  <w:txbxContent>
                    <w:p w14:paraId="3FE50BA8" w14:textId="1F91376A" w:rsidR="005C78B5" w:rsidRPr="005C248B" w:rsidRDefault="005C78B5" w:rsidP="005C248B">
                      <w:pPr>
                        <w:spacing w:before="190" w:after="190" w:line="240" w:lineRule="exact"/>
                        <w:ind w:firstLineChars="0" w:firstLine="0"/>
                        <w:jc w:val="center"/>
                        <w:rPr>
                          <w:b/>
                          <w:color w:val="000000" w:themeColor="text1"/>
                        </w:rPr>
                      </w:pPr>
                      <w:r w:rsidRPr="005C248B">
                        <w:rPr>
                          <w:rFonts w:hint="eastAsia"/>
                          <w:b/>
                          <w:color w:val="000000" w:themeColor="text1"/>
                        </w:rPr>
                        <w:t>新創團隊</w:t>
                      </w:r>
                      <w:r w:rsidRPr="005C248B">
                        <w:rPr>
                          <w:b/>
                          <w:color w:val="000000" w:themeColor="text1"/>
                        </w:rPr>
                        <w:t>補助費用核銷</w:t>
                      </w:r>
                    </w:p>
                    <w:p w14:paraId="2107A8F6" w14:textId="7C7E2D55" w:rsidR="005C78B5" w:rsidRDefault="005C78B5" w:rsidP="005C248B">
                      <w:pPr>
                        <w:spacing w:before="190" w:after="190" w:line="240" w:lineRule="exact"/>
                        <w:ind w:firstLineChars="0" w:firstLine="0"/>
                        <w:jc w:val="center"/>
                        <w:rPr>
                          <w:color w:val="000000" w:themeColor="text1"/>
                        </w:rPr>
                      </w:pPr>
                      <w:r>
                        <w:rPr>
                          <w:rFonts w:hint="eastAsia"/>
                          <w:color w:val="000000" w:themeColor="text1"/>
                        </w:rPr>
                        <w:t>(</w:t>
                      </w:r>
                      <w:r w:rsidR="006E0F14">
                        <w:rPr>
                          <w:rFonts w:hint="eastAsia"/>
                          <w:color w:val="000000" w:themeColor="text1"/>
                        </w:rPr>
                        <w:t>機票</w:t>
                      </w:r>
                      <w:r>
                        <w:rPr>
                          <w:color w:val="000000" w:themeColor="text1"/>
                        </w:rPr>
                        <w:t>)</w:t>
                      </w:r>
                    </w:p>
                    <w:p w14:paraId="175620AD" w14:textId="564F72CC" w:rsidR="005C78B5" w:rsidRDefault="005C78B5" w:rsidP="005C248B">
                      <w:pPr>
                        <w:spacing w:before="190" w:after="190" w:line="240" w:lineRule="exact"/>
                        <w:ind w:firstLineChars="0" w:firstLine="0"/>
                        <w:jc w:val="center"/>
                        <w:rPr>
                          <w:color w:val="000000" w:themeColor="text1"/>
                        </w:rPr>
                      </w:pPr>
                      <w:r>
                        <w:rPr>
                          <w:rFonts w:hint="eastAsia"/>
                          <w:color w:val="000000" w:themeColor="text1"/>
                        </w:rPr>
                        <w:t>11/20</w:t>
                      </w:r>
                      <w:r>
                        <w:rPr>
                          <w:rFonts w:hint="eastAsia"/>
                          <w:color w:val="000000" w:themeColor="text1"/>
                        </w:rPr>
                        <w:t>前提供相關單據憑證</w:t>
                      </w:r>
                    </w:p>
                    <w:p w14:paraId="40F3E83B" w14:textId="3199D3BA" w:rsidR="005C78B5" w:rsidRPr="005C248B" w:rsidRDefault="005C78B5" w:rsidP="005C248B">
                      <w:pPr>
                        <w:spacing w:before="190" w:after="190" w:line="240" w:lineRule="exact"/>
                        <w:ind w:firstLineChars="0" w:firstLine="0"/>
                        <w:jc w:val="center"/>
                        <w:rPr>
                          <w:b/>
                        </w:rPr>
                      </w:pPr>
                      <w:r w:rsidRPr="005C248B">
                        <w:rPr>
                          <w:rFonts w:hint="eastAsia"/>
                          <w:b/>
                          <w:color w:val="000000" w:themeColor="text1"/>
                        </w:rPr>
                        <w:t>繳交相關報告</w:t>
                      </w:r>
                    </w:p>
                    <w:p w14:paraId="13D42EE3" w14:textId="360992F0" w:rsidR="005C78B5" w:rsidRPr="00FD1531" w:rsidRDefault="005C78B5" w:rsidP="005C248B">
                      <w:pPr>
                        <w:spacing w:before="190" w:after="190" w:line="240" w:lineRule="exact"/>
                        <w:ind w:firstLineChars="0" w:firstLine="0"/>
                        <w:rPr>
                          <w:b/>
                        </w:rPr>
                      </w:pPr>
                    </w:p>
                  </w:txbxContent>
                </v:textbox>
                <w10:wrap type="square"/>
              </v:shape>
            </w:pict>
          </mc:Fallback>
        </mc:AlternateContent>
      </w:r>
    </w:p>
    <w:p w14:paraId="1F0F0148" w14:textId="76892B01" w:rsidR="002E7AC9" w:rsidRDefault="002E7AC9">
      <w:pPr>
        <w:widowControl/>
        <w:adjustRightInd/>
        <w:spacing w:beforeLines="0" w:afterLines="0" w:line="240" w:lineRule="auto"/>
        <w:ind w:firstLineChars="0" w:firstLine="0"/>
        <w:textAlignment w:val="auto"/>
      </w:pPr>
    </w:p>
    <w:p w14:paraId="25390518" w14:textId="182954E5" w:rsidR="002E7AC9" w:rsidRDefault="00722CE2">
      <w:pPr>
        <w:widowControl/>
        <w:adjustRightInd/>
        <w:spacing w:beforeLines="0" w:afterLines="0" w:line="240" w:lineRule="auto"/>
        <w:ind w:firstLineChars="0" w:firstLine="0"/>
        <w:textAlignment w:val="auto"/>
      </w:pPr>
      <w:r>
        <w:rPr>
          <w:noProof/>
        </w:rPr>
        <mc:AlternateContent>
          <mc:Choice Requires="wps">
            <w:drawing>
              <wp:anchor distT="45720" distB="45720" distL="114300" distR="114300" simplePos="0" relativeHeight="251780096" behindDoc="0" locked="0" layoutInCell="1" allowOverlap="1" wp14:anchorId="7E06A36C" wp14:editId="1C2786DB">
                <wp:simplePos x="0" y="0"/>
                <wp:positionH relativeFrom="column">
                  <wp:posOffset>3407410</wp:posOffset>
                </wp:positionH>
                <wp:positionV relativeFrom="paragraph">
                  <wp:posOffset>144780</wp:posOffset>
                </wp:positionV>
                <wp:extent cx="2319655" cy="701675"/>
                <wp:effectExtent l="0" t="0" r="23495" b="22225"/>
                <wp:wrapSquare wrapText="bothSides"/>
                <wp:docPr id="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701675"/>
                        </a:xfrm>
                        <a:prstGeom prst="rect">
                          <a:avLst/>
                        </a:prstGeom>
                        <a:solidFill>
                          <a:srgbClr val="FFFFFF"/>
                        </a:solidFill>
                        <a:ln w="9525">
                          <a:solidFill>
                            <a:srgbClr val="000000"/>
                          </a:solidFill>
                          <a:miter lim="800000"/>
                          <a:headEnd/>
                          <a:tailEnd/>
                        </a:ln>
                      </wps:spPr>
                      <wps:txbx>
                        <w:txbxContent>
                          <w:p w14:paraId="5C070885" w14:textId="22CC9852" w:rsidR="005C78B5" w:rsidRDefault="00AC0C47" w:rsidP="00727017">
                            <w:pPr>
                              <w:spacing w:before="190" w:after="190" w:line="240" w:lineRule="exact"/>
                              <w:ind w:firstLineChars="0" w:firstLine="0"/>
                              <w:jc w:val="center"/>
                            </w:pPr>
                            <w:r>
                              <w:rPr>
                                <w:rFonts w:hint="eastAsia"/>
                              </w:rPr>
                              <w:t>11/1</w:t>
                            </w:r>
                            <w:r>
                              <w:t>3</w:t>
                            </w:r>
                            <w:r w:rsidR="005C78B5">
                              <w:rPr>
                                <w:rFonts w:hint="eastAsia"/>
                              </w:rPr>
                              <w:t xml:space="preserve"> </w:t>
                            </w:r>
                            <w:r>
                              <w:t>18:00-20</w:t>
                            </w:r>
                            <w:r w:rsidR="005C78B5">
                              <w:t>:00</w:t>
                            </w:r>
                          </w:p>
                          <w:p w14:paraId="18D68188" w14:textId="3E917AC6" w:rsidR="005C78B5" w:rsidRDefault="005C78B5" w:rsidP="00722CE2">
                            <w:pPr>
                              <w:spacing w:before="190" w:after="190" w:line="240" w:lineRule="exact"/>
                              <w:ind w:firstLineChars="0" w:firstLine="0"/>
                              <w:jc w:val="center"/>
                            </w:pPr>
                            <w:r w:rsidRPr="005C248B">
                              <w:rPr>
                                <w:rFonts w:hint="eastAsia"/>
                                <w:b/>
                              </w:rPr>
                              <w:t>退場</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06A36C" id="_x0000_s1037" type="#_x0000_t202" style="position:absolute;margin-left:268.3pt;margin-top:11.4pt;width:182.65pt;height:55.2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">
                <v:textbox>
                  <w:txbxContent>
                    <w:p w14:paraId="5C070885" w14:textId="22CC9852" w:rsidR="005C78B5" w:rsidRDefault="00AC0C47" w:rsidP="00727017">
                      <w:pPr>
                        <w:spacing w:before="190" w:after="190" w:line="240" w:lineRule="exact"/>
                        <w:ind w:firstLineChars="0" w:firstLine="0"/>
                        <w:jc w:val="center"/>
                      </w:pPr>
                      <w:r>
                        <w:rPr>
                          <w:rFonts w:hint="eastAsia"/>
                        </w:rPr>
                        <w:t>11/1</w:t>
                      </w:r>
                      <w:r>
                        <w:t>3</w:t>
                      </w:r>
                      <w:r w:rsidR="005C78B5">
                        <w:rPr>
                          <w:rFonts w:hint="eastAsia"/>
                        </w:rPr>
                        <w:t xml:space="preserve"> </w:t>
                      </w:r>
                      <w:r>
                        <w:t>18:00-20</w:t>
                      </w:r>
                      <w:r w:rsidR="005C78B5">
                        <w:t>:00</w:t>
                      </w:r>
                    </w:p>
                    <w:p w14:paraId="18D68188" w14:textId="3E917AC6" w:rsidR="005C78B5" w:rsidRDefault="005C78B5" w:rsidP="00722CE2">
                      <w:pPr>
                        <w:spacing w:before="190" w:after="190" w:line="240" w:lineRule="exact"/>
                        <w:ind w:firstLineChars="0" w:firstLine="0"/>
                        <w:jc w:val="center"/>
                      </w:pPr>
                      <w:r w:rsidRPr="005C248B">
                        <w:rPr>
                          <w:rFonts w:hint="eastAsia"/>
                          <w:b/>
                        </w:rPr>
                        <w:t>退場</w:t>
                      </w:r>
                    </w:p>
                  </w:txbxContent>
                </v:textbox>
                <w10:wrap type="square"/>
              </v:shape>
            </w:pict>
          </mc:Fallback>
        </mc:AlternateContent>
      </w:r>
    </w:p>
    <w:p w14:paraId="6B7B3947" w14:textId="04AA811A" w:rsidR="002E7AC9" w:rsidRDefault="00722CE2">
      <w:pPr>
        <w:widowControl/>
        <w:adjustRightInd/>
        <w:spacing w:beforeLines="0" w:afterLines="0" w:line="240" w:lineRule="auto"/>
        <w:ind w:firstLineChars="0" w:firstLine="0"/>
        <w:textAlignment w:val="auto"/>
      </w:pPr>
      <w:r>
        <w:rPr>
          <w:noProof/>
        </w:rPr>
        <mc:AlternateContent>
          <mc:Choice Requires="wps">
            <w:drawing>
              <wp:anchor distT="0" distB="0" distL="114300" distR="114300" simplePos="0" relativeHeight="251786240" behindDoc="0" locked="0" layoutInCell="1" allowOverlap="1" wp14:anchorId="48B733E9" wp14:editId="53833858">
                <wp:simplePos x="0" y="0"/>
                <wp:positionH relativeFrom="column">
                  <wp:posOffset>2867978</wp:posOffset>
                </wp:positionH>
                <wp:positionV relativeFrom="paragraph">
                  <wp:posOffset>82705</wp:posOffset>
                </wp:positionV>
                <wp:extent cx="288290" cy="354965"/>
                <wp:effectExtent l="23812" t="14288" r="0" b="40322"/>
                <wp:wrapNone/>
                <wp:docPr id="46" name="向下箭號 46"/>
                <wp:cNvGraphicFramePr/>
                <a:graphic xmlns:a="http://schemas.openxmlformats.org/drawingml/2006/main">
                  <a:graphicData uri="http://schemas.microsoft.com/office/word/2010/wordprocessingShape">
                    <wps:wsp>
                      <wps:cNvSpPr/>
                      <wps:spPr>
                        <a:xfrm rot="5400000">
                          <a:off x="0" y="0"/>
                          <a:ext cx="288290" cy="354965"/>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88096" id="向下箭號 46" o:spid="_x0000_s1026" type="#_x0000_t67" style="position:absolute;margin-left:225.85pt;margin-top:6.5pt;width:22.7pt;height:27.95pt;rotation:9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" adj="12829" filled="f" strokecolor="black [3213]" strokeweight="1.5pt"/>
            </w:pict>
          </mc:Fallback>
        </mc:AlternateContent>
      </w:r>
    </w:p>
    <w:p w14:paraId="65E00E37" w14:textId="62BD0436" w:rsidR="00F03031" w:rsidRDefault="001F659A">
      <w:pPr>
        <w:widowControl/>
        <w:adjustRightInd/>
        <w:spacing w:beforeLines="0" w:afterLines="0" w:line="240" w:lineRule="auto"/>
        <w:ind w:firstLineChars="0" w:firstLine="0"/>
        <w:textAlignment w:val="auto"/>
      </w:pPr>
      <w:r w:rsidRPr="00082350">
        <w:br w:type="page"/>
      </w:r>
    </w:p>
    <w:p w14:paraId="10E8600E" w14:textId="2B5EC47F" w:rsidR="00F03031" w:rsidRDefault="00F03031">
      <w:pPr>
        <w:widowControl/>
        <w:adjustRightInd/>
        <w:spacing w:beforeLines="0" w:afterLines="0" w:line="240" w:lineRule="auto"/>
        <w:ind w:firstLineChars="0" w:firstLine="0"/>
        <w:textAlignment w:val="auto"/>
        <w:rPr>
          <w:rFonts w:ascii="標楷體" w:hAnsi="標楷體"/>
          <w:sz w:val="64"/>
        </w:rPr>
      </w:pPr>
      <w:r w:rsidRPr="002A0E4F">
        <w:rPr>
          <w:rFonts w:ascii="Book Antiqua" w:hAnsi="Book Antiqua"/>
          <w:noProof/>
          <w:color w:val="000000"/>
        </w:rPr>
        <w:lastRenderedPageBreak/>
        <mc:AlternateContent>
          <mc:Choice Requires="wps">
            <w:drawing>
              <wp:anchor distT="0" distB="0" distL="114300" distR="114300" simplePos="0" relativeHeight="251735040" behindDoc="0" locked="0" layoutInCell="1" allowOverlap="1" wp14:anchorId="6DA4F47B" wp14:editId="434B41C2">
                <wp:simplePos x="0" y="0"/>
                <wp:positionH relativeFrom="column">
                  <wp:posOffset>-436511</wp:posOffset>
                </wp:positionH>
                <wp:positionV relativeFrom="paragraph">
                  <wp:posOffset>-273069</wp:posOffset>
                </wp:positionV>
                <wp:extent cx="1259840" cy="320040"/>
                <wp:effectExtent l="0" t="0" r="0" b="254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3834A" w14:textId="77777777" w:rsidR="005C78B5" w:rsidRPr="00794C8A" w:rsidRDefault="005C78B5" w:rsidP="00F03031">
                            <w:pPr>
                              <w:spacing w:before="190" w:after="190"/>
                              <w:ind w:firstLine="560"/>
                              <w:rPr>
                                <w:rFonts w:ascii="標楷體" w:hAnsi="標楷體"/>
                              </w:rPr>
                            </w:pPr>
                            <w:r w:rsidRPr="00794C8A">
                              <w:rPr>
                                <w:rFonts w:ascii="標楷體" w:hAnsi="標楷體" w:hint="eastAsia"/>
                                <w:bdr w:val="single" w:sz="4" w:space="0" w:color="auto"/>
                              </w:rPr>
                              <w:t>附件</w:t>
                            </w:r>
                            <w:r>
                              <w:rPr>
                                <w:rFonts w:ascii="標楷體" w:hAnsi="標楷體" w:hint="eastAsia"/>
                                <w:bdr w:val="single" w:sz="4" w:space="0" w:color="auto"/>
                              </w:rPr>
                              <w:t>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A4F47B" id="文字方塊 5" o:spid="_x0000_s1038" type="#_x0000_t202" style="position:absolute;margin-left:-34.35pt;margin-top:-21.5pt;width:99.2pt;height:25.2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cyzAIAAMU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" filled="f" stroked="f">
                <v:textbox style="mso-fit-shape-to-text:t">
                  <w:txbxContent>
                    <w:p w14:paraId="4733834A" w14:textId="77777777" w:rsidR="005C78B5" w:rsidRPr="00794C8A" w:rsidRDefault="005C78B5" w:rsidP="00F03031">
                      <w:pPr>
                        <w:spacing w:before="190" w:after="190"/>
                        <w:ind w:firstLine="560"/>
                        <w:rPr>
                          <w:rFonts w:ascii="標楷體" w:hAnsi="標楷體"/>
                        </w:rPr>
                      </w:pPr>
                      <w:r w:rsidRPr="00794C8A">
                        <w:rPr>
                          <w:rFonts w:ascii="標楷體" w:hAnsi="標楷體" w:hint="eastAsia"/>
                          <w:bdr w:val="single" w:sz="4" w:space="0" w:color="auto"/>
                        </w:rPr>
                        <w:t>附件</w:t>
                      </w:r>
                      <w:r>
                        <w:rPr>
                          <w:rFonts w:ascii="標楷體" w:hAnsi="標楷體" w:hint="eastAsia"/>
                          <w:bdr w:val="single" w:sz="4" w:space="0" w:color="auto"/>
                        </w:rPr>
                        <w:t>一</w:t>
                      </w:r>
                    </w:p>
                  </w:txbxContent>
                </v:textbox>
              </v:shape>
            </w:pict>
          </mc:Fallback>
        </mc:AlternateContent>
      </w:r>
    </w:p>
    <w:p w14:paraId="17689EA0" w14:textId="3217ECE9" w:rsidR="00F03031" w:rsidRDefault="00F03031">
      <w:pPr>
        <w:widowControl/>
        <w:adjustRightInd/>
        <w:spacing w:beforeLines="0" w:afterLines="0" w:line="240" w:lineRule="auto"/>
        <w:ind w:firstLineChars="0" w:firstLine="0"/>
        <w:textAlignment w:val="auto"/>
        <w:rPr>
          <w:rFonts w:ascii="標楷體" w:hAnsi="標楷體"/>
          <w:sz w:val="64"/>
        </w:rPr>
      </w:pPr>
    </w:p>
    <w:p w14:paraId="5AE86C54" w14:textId="78638865" w:rsidR="00F03031" w:rsidRDefault="00F03031">
      <w:pPr>
        <w:widowControl/>
        <w:adjustRightInd/>
        <w:spacing w:beforeLines="0" w:afterLines="0" w:line="240" w:lineRule="auto"/>
        <w:ind w:firstLineChars="0" w:firstLine="0"/>
        <w:textAlignment w:val="auto"/>
        <w:rPr>
          <w:rFonts w:ascii="標楷體" w:hAnsi="標楷體"/>
          <w:sz w:val="64"/>
        </w:rPr>
      </w:pPr>
    </w:p>
    <w:p w14:paraId="1D748F9E" w14:textId="77777777" w:rsidR="006B0D58" w:rsidRDefault="006B0D58">
      <w:pPr>
        <w:widowControl/>
        <w:adjustRightInd/>
        <w:spacing w:beforeLines="0" w:afterLines="0" w:line="240" w:lineRule="auto"/>
        <w:ind w:firstLineChars="0" w:firstLine="0"/>
        <w:textAlignment w:val="auto"/>
        <w:rPr>
          <w:rFonts w:ascii="標楷體" w:hAnsi="標楷體"/>
          <w:sz w:val="64"/>
        </w:rPr>
      </w:pPr>
    </w:p>
    <w:p w14:paraId="72E71D17" w14:textId="77777777" w:rsidR="00AC0C47" w:rsidRDefault="00F03031" w:rsidP="00F03031">
      <w:pPr>
        <w:widowControl/>
        <w:adjustRightInd/>
        <w:spacing w:beforeLines="0" w:afterLines="0" w:line="240" w:lineRule="auto"/>
        <w:ind w:firstLineChars="0" w:firstLine="0"/>
        <w:jc w:val="center"/>
        <w:textAlignment w:val="auto"/>
        <w:rPr>
          <w:rFonts w:ascii="標楷體" w:hAnsi="標楷體"/>
          <w:sz w:val="58"/>
          <w:szCs w:val="58"/>
        </w:rPr>
      </w:pPr>
      <w:r w:rsidRPr="006B0D58">
        <w:rPr>
          <w:rFonts w:ascii="標楷體" w:hAnsi="標楷體" w:hint="eastAsia"/>
          <w:sz w:val="58"/>
          <w:szCs w:val="58"/>
        </w:rPr>
        <w:t>新加坡金融科技嘉年華</w:t>
      </w:r>
    </w:p>
    <w:p w14:paraId="2E311083" w14:textId="6A4A94E3" w:rsidR="00F03031" w:rsidRPr="006B0D58" w:rsidRDefault="00AC0C47" w:rsidP="00F03031">
      <w:pPr>
        <w:widowControl/>
        <w:adjustRightInd/>
        <w:spacing w:beforeLines="0" w:afterLines="0" w:line="240" w:lineRule="auto"/>
        <w:ind w:firstLineChars="0" w:firstLine="0"/>
        <w:jc w:val="center"/>
        <w:textAlignment w:val="auto"/>
        <w:rPr>
          <w:rFonts w:ascii="標楷體" w:hAnsi="標楷體"/>
          <w:sz w:val="58"/>
          <w:szCs w:val="58"/>
        </w:rPr>
      </w:pPr>
      <w:r>
        <w:rPr>
          <w:rFonts w:ascii="標楷體" w:hAnsi="標楷體" w:hint="eastAsia"/>
          <w:sz w:val="58"/>
          <w:szCs w:val="58"/>
        </w:rPr>
        <w:t>台灣</w:t>
      </w:r>
      <w:proofErr w:type="spellStart"/>
      <w:r w:rsidR="006B0D58" w:rsidRPr="006B0D58">
        <w:rPr>
          <w:sz w:val="58"/>
          <w:szCs w:val="58"/>
        </w:rPr>
        <w:t>FinTechSpace</w:t>
      </w:r>
      <w:proofErr w:type="spellEnd"/>
      <w:r>
        <w:rPr>
          <w:rFonts w:hint="eastAsia"/>
          <w:sz w:val="58"/>
          <w:szCs w:val="58"/>
        </w:rPr>
        <w:t>參展</w:t>
      </w:r>
      <w:r w:rsidR="00F03031" w:rsidRPr="006B0D58">
        <w:rPr>
          <w:rFonts w:ascii="標楷體" w:hAnsi="標楷體" w:hint="eastAsia"/>
          <w:sz w:val="58"/>
          <w:szCs w:val="58"/>
        </w:rPr>
        <w:t>廠商申請書</w:t>
      </w:r>
    </w:p>
    <w:p w14:paraId="45DFFA10" w14:textId="3C8905BD" w:rsidR="00F03031" w:rsidRDefault="00F03031" w:rsidP="00F03031">
      <w:pPr>
        <w:widowControl/>
        <w:adjustRightInd/>
        <w:spacing w:beforeLines="0" w:afterLines="0" w:line="240" w:lineRule="auto"/>
        <w:ind w:firstLineChars="0" w:firstLine="0"/>
        <w:jc w:val="center"/>
        <w:textAlignment w:val="auto"/>
        <w:rPr>
          <w:rFonts w:ascii="標楷體" w:hAnsi="標楷體"/>
          <w:sz w:val="64"/>
        </w:rPr>
      </w:pPr>
    </w:p>
    <w:p w14:paraId="6FADF9E6" w14:textId="0058EF62" w:rsidR="00F03031" w:rsidRDefault="00F03031" w:rsidP="00F03031">
      <w:pPr>
        <w:widowControl/>
        <w:adjustRightInd/>
        <w:spacing w:beforeLines="0" w:afterLines="0" w:line="240" w:lineRule="auto"/>
        <w:ind w:firstLineChars="0" w:firstLine="0"/>
        <w:jc w:val="center"/>
        <w:textAlignment w:val="auto"/>
        <w:rPr>
          <w:rFonts w:ascii="標楷體" w:hAnsi="標楷體"/>
          <w:sz w:val="64"/>
        </w:rPr>
      </w:pPr>
    </w:p>
    <w:p w14:paraId="44D5E51C" w14:textId="77777777" w:rsidR="00F03031" w:rsidRPr="007042BD" w:rsidRDefault="00F03031" w:rsidP="00F03031">
      <w:pPr>
        <w:snapToGrid w:val="0"/>
        <w:spacing w:before="190" w:after="190"/>
        <w:ind w:firstLine="800"/>
        <w:rPr>
          <w:rFonts w:ascii="標楷體" w:hAnsi="標楷體"/>
          <w:kern w:val="2"/>
          <w:sz w:val="40"/>
          <w:szCs w:val="20"/>
        </w:rPr>
      </w:pPr>
      <w:r w:rsidRPr="007042BD">
        <w:rPr>
          <w:rFonts w:ascii="標楷體" w:hAnsi="標楷體" w:hint="eastAsia"/>
          <w:kern w:val="2"/>
          <w:sz w:val="40"/>
          <w:szCs w:val="20"/>
        </w:rPr>
        <w:t>申請企業：</w:t>
      </w:r>
    </w:p>
    <w:p w14:paraId="5CC344A7" w14:textId="77777777" w:rsidR="00F03031" w:rsidRPr="007042BD" w:rsidRDefault="00F03031" w:rsidP="00F03031">
      <w:pPr>
        <w:snapToGrid w:val="0"/>
        <w:spacing w:before="190" w:after="190"/>
        <w:ind w:firstLine="800"/>
        <w:rPr>
          <w:rFonts w:ascii="標楷體" w:hAnsi="標楷體"/>
          <w:kern w:val="2"/>
          <w:sz w:val="40"/>
          <w:szCs w:val="20"/>
        </w:rPr>
      </w:pPr>
      <w:r w:rsidRPr="007042BD">
        <w:rPr>
          <w:rFonts w:ascii="標楷體" w:hAnsi="標楷體" w:hint="eastAsia"/>
          <w:kern w:val="2"/>
          <w:sz w:val="40"/>
          <w:szCs w:val="20"/>
        </w:rPr>
        <w:t>申請人：</w:t>
      </w:r>
    </w:p>
    <w:p w14:paraId="5375DC13" w14:textId="2190A982" w:rsidR="00F03031" w:rsidRPr="007042BD" w:rsidRDefault="00F03031" w:rsidP="00F03031">
      <w:pPr>
        <w:snapToGrid w:val="0"/>
        <w:spacing w:before="190" w:after="190"/>
        <w:ind w:firstLine="800"/>
        <w:rPr>
          <w:rFonts w:ascii="標楷體" w:hAnsi="標楷體"/>
          <w:kern w:val="2"/>
          <w:sz w:val="40"/>
          <w:szCs w:val="20"/>
        </w:rPr>
      </w:pPr>
    </w:p>
    <w:p w14:paraId="6EE43BC5" w14:textId="6B88B957" w:rsidR="00F03031" w:rsidRDefault="00F03031" w:rsidP="00F03031">
      <w:pPr>
        <w:widowControl/>
        <w:adjustRightInd/>
        <w:spacing w:beforeLines="0" w:afterLines="0" w:line="240" w:lineRule="auto"/>
        <w:ind w:firstLineChars="0" w:firstLine="0"/>
        <w:jc w:val="center"/>
        <w:textAlignment w:val="auto"/>
      </w:pPr>
      <w:r w:rsidRPr="007042BD">
        <w:rPr>
          <w:rFonts w:ascii="標楷體" w:hAnsi="標楷體" w:hint="eastAsia"/>
          <w:kern w:val="2"/>
          <w:sz w:val="40"/>
          <w:szCs w:val="20"/>
        </w:rPr>
        <w:t>中華民國　　　　　年　　　　　月</w:t>
      </w:r>
    </w:p>
    <w:p w14:paraId="337C23EA" w14:textId="001C577B" w:rsidR="00E65559" w:rsidRDefault="00F03031" w:rsidP="00F03031">
      <w:pPr>
        <w:widowControl/>
        <w:adjustRightInd/>
        <w:spacing w:beforeLines="0" w:afterLines="0" w:line="240" w:lineRule="auto"/>
        <w:ind w:firstLineChars="0" w:firstLine="0"/>
        <w:textAlignment w:val="auto"/>
      </w:pPr>
      <w:r>
        <w:br w:type="page"/>
      </w:r>
    </w:p>
    <w:p w14:paraId="5F8E3F20" w14:textId="77777777" w:rsidR="00E65559" w:rsidRPr="002A0E4F" w:rsidRDefault="00E65559" w:rsidP="00E65559">
      <w:pPr>
        <w:widowControl/>
        <w:adjustRightInd/>
        <w:spacing w:beforeLines="0" w:afterLines="0" w:line="480" w:lineRule="exact"/>
        <w:ind w:left="482" w:firstLineChars="0" w:firstLine="0"/>
        <w:jc w:val="center"/>
        <w:textAlignment w:val="auto"/>
        <w:rPr>
          <w:rFonts w:eastAsia="SimSun" w:cs="CG Times"/>
          <w:b/>
          <w:color w:val="000000"/>
          <w:kern w:val="2"/>
          <w:sz w:val="36"/>
          <w:szCs w:val="36"/>
        </w:rPr>
      </w:pPr>
      <w:r w:rsidRPr="002A0E4F">
        <w:rPr>
          <w:rFonts w:ascii="Book Antiqua" w:hAnsi="Book Antiqua"/>
          <w:noProof/>
          <w:color w:val="000000"/>
        </w:rPr>
        <w:lastRenderedPageBreak/>
        <mc:AlternateContent>
          <mc:Choice Requires="wps">
            <w:drawing>
              <wp:anchor distT="0" distB="0" distL="114300" distR="114300" simplePos="0" relativeHeight="251698176" behindDoc="0" locked="0" layoutInCell="1" allowOverlap="1" wp14:anchorId="001A4E00" wp14:editId="0C2EF998">
                <wp:simplePos x="0" y="0"/>
                <wp:positionH relativeFrom="column">
                  <wp:posOffset>-409575</wp:posOffset>
                </wp:positionH>
                <wp:positionV relativeFrom="paragraph">
                  <wp:posOffset>-285750</wp:posOffset>
                </wp:positionV>
                <wp:extent cx="1259840" cy="320040"/>
                <wp:effectExtent l="0" t="0" r="0" b="254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7B044" w14:textId="77777777" w:rsidR="005C78B5" w:rsidRPr="00794C8A" w:rsidRDefault="005C78B5" w:rsidP="00043D64">
                            <w:pPr>
                              <w:spacing w:before="190" w:after="190"/>
                              <w:ind w:firstLine="560"/>
                              <w:rPr>
                                <w:rFonts w:ascii="標楷體" w:hAnsi="標楷體"/>
                              </w:rPr>
                            </w:pPr>
                            <w:r w:rsidRPr="00794C8A">
                              <w:rPr>
                                <w:rFonts w:ascii="標楷體" w:hAnsi="標楷體" w:hint="eastAsia"/>
                                <w:bdr w:val="single" w:sz="4" w:space="0" w:color="auto"/>
                              </w:rPr>
                              <w:t>附件</w:t>
                            </w:r>
                            <w:r>
                              <w:rPr>
                                <w:rFonts w:ascii="標楷體" w:hAnsi="標楷體" w:hint="eastAsia"/>
                                <w:bdr w:val="single" w:sz="4" w:space="0" w:color="auto"/>
                              </w:rPr>
                              <w:t>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1A4E00" id="文字方塊 10" o:spid="_x0000_s1039" type="#_x0000_t202" style="position:absolute;left:0;text-align:left;margin-left:-32.25pt;margin-top:-22.5pt;width:99.2pt;height:25.2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" filled="f" stroked="f">
                <v:textbox style="mso-fit-shape-to-text:t">
                  <w:txbxContent>
                    <w:p w14:paraId="5777B044" w14:textId="77777777" w:rsidR="005C78B5" w:rsidRPr="00794C8A" w:rsidRDefault="005C78B5" w:rsidP="00043D64">
                      <w:pPr>
                        <w:spacing w:before="190" w:after="190"/>
                        <w:ind w:firstLine="560"/>
                        <w:rPr>
                          <w:rFonts w:ascii="標楷體" w:hAnsi="標楷體"/>
                        </w:rPr>
                      </w:pPr>
                      <w:r w:rsidRPr="00794C8A">
                        <w:rPr>
                          <w:rFonts w:ascii="標楷體" w:hAnsi="標楷體" w:hint="eastAsia"/>
                          <w:bdr w:val="single" w:sz="4" w:space="0" w:color="auto"/>
                        </w:rPr>
                        <w:t>附件</w:t>
                      </w:r>
                      <w:r>
                        <w:rPr>
                          <w:rFonts w:ascii="標楷體" w:hAnsi="標楷體" w:hint="eastAsia"/>
                          <w:bdr w:val="single" w:sz="4" w:space="0" w:color="auto"/>
                        </w:rPr>
                        <w:t>一</w:t>
                      </w:r>
                    </w:p>
                  </w:txbxContent>
                </v:textbox>
              </v:shape>
            </w:pict>
          </mc:Fallback>
        </mc:AlternateContent>
      </w:r>
      <w:r w:rsidRPr="002A0E4F">
        <w:rPr>
          <w:rFonts w:hAnsi="標楷體" w:cs="CG Times" w:hint="eastAsia"/>
          <w:b/>
          <w:color w:val="000000"/>
          <w:kern w:val="2"/>
          <w:sz w:val="36"/>
          <w:szCs w:val="36"/>
        </w:rPr>
        <w:t>財團法人資訊工業策進會</w:t>
      </w:r>
    </w:p>
    <w:p w14:paraId="6F18A516" w14:textId="77777777" w:rsidR="00E65559" w:rsidRPr="002A0E4F" w:rsidRDefault="00E65559" w:rsidP="00E65559">
      <w:pPr>
        <w:adjustRightInd/>
        <w:snapToGrid w:val="0"/>
        <w:spacing w:beforeLines="0" w:afterLines="0" w:line="240" w:lineRule="auto"/>
        <w:ind w:firstLineChars="0" w:firstLine="0"/>
        <w:jc w:val="center"/>
        <w:textAlignment w:val="auto"/>
        <w:rPr>
          <w:rFonts w:cs="CG Times"/>
          <w:b/>
          <w:color w:val="000000"/>
          <w:kern w:val="2"/>
          <w:sz w:val="36"/>
          <w:szCs w:val="36"/>
        </w:rPr>
      </w:pPr>
      <w:r w:rsidRPr="002A0E4F">
        <w:rPr>
          <w:rFonts w:hAnsi="標楷體" w:cs="CG Times"/>
          <w:b/>
          <w:color w:val="000000"/>
          <w:kern w:val="2"/>
          <w:sz w:val="36"/>
          <w:szCs w:val="36"/>
        </w:rPr>
        <w:t>蒐集個人資料告知事項</w:t>
      </w:r>
      <w:r w:rsidRPr="002A0E4F">
        <w:rPr>
          <w:rFonts w:hAnsi="標楷體" w:cs="CG Times" w:hint="eastAsia"/>
          <w:b/>
          <w:color w:val="000000"/>
          <w:kern w:val="2"/>
          <w:sz w:val="36"/>
          <w:szCs w:val="36"/>
        </w:rPr>
        <w:t>暨個人資料提供同意書</w:t>
      </w:r>
    </w:p>
    <w:p w14:paraId="1F821D81" w14:textId="77777777" w:rsidR="00E65559" w:rsidRPr="002A0E4F" w:rsidRDefault="00E65559" w:rsidP="00E65559">
      <w:pPr>
        <w:adjustRightInd/>
        <w:snapToGrid w:val="0"/>
        <w:spacing w:beforeLines="0" w:afterLines="0" w:line="240" w:lineRule="auto"/>
        <w:ind w:firstLineChars="0" w:firstLine="0"/>
        <w:jc w:val="right"/>
        <w:textAlignment w:val="auto"/>
        <w:rPr>
          <w:rFonts w:cs="CG Times"/>
          <w:color w:val="000000"/>
          <w:kern w:val="2"/>
          <w:sz w:val="24"/>
          <w:szCs w:val="24"/>
        </w:rPr>
      </w:pPr>
    </w:p>
    <w:p w14:paraId="5DB28F8A" w14:textId="77777777" w:rsidR="00E65559" w:rsidRPr="002A0E4F" w:rsidRDefault="00E65559" w:rsidP="00E65559">
      <w:pPr>
        <w:adjustRightInd/>
        <w:snapToGrid w:val="0"/>
        <w:spacing w:beforeLines="0" w:afterLines="0" w:line="240" w:lineRule="auto"/>
        <w:ind w:firstLineChars="0" w:firstLine="0"/>
        <w:jc w:val="right"/>
        <w:textAlignment w:val="auto"/>
        <w:rPr>
          <w:rFonts w:cs="CG Times"/>
          <w:color w:val="000000"/>
          <w:kern w:val="2"/>
          <w:sz w:val="24"/>
          <w:szCs w:val="24"/>
        </w:rPr>
      </w:pPr>
      <w:r w:rsidRPr="002A0E4F">
        <w:rPr>
          <w:rFonts w:cs="CG Times"/>
          <w:color w:val="000000"/>
          <w:kern w:val="2"/>
          <w:sz w:val="24"/>
          <w:szCs w:val="24"/>
        </w:rPr>
        <w:t>版本：</w:t>
      </w:r>
      <w:r w:rsidRPr="004D4324">
        <w:rPr>
          <w:rFonts w:cs="CG Times"/>
          <w:color w:val="000000"/>
          <w:kern w:val="2"/>
          <w:sz w:val="24"/>
          <w:szCs w:val="24"/>
        </w:rPr>
        <w:t>P- CM17020033-DATA</w:t>
      </w:r>
    </w:p>
    <w:p w14:paraId="26398B62" w14:textId="77777777"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r w:rsidRPr="004D4324">
        <w:rPr>
          <w:rFonts w:hAnsi="標楷體" w:cs="CG Times" w:hint="eastAsia"/>
          <w:b/>
          <w:bCs/>
          <w:color w:val="000000"/>
          <w:kern w:val="2"/>
          <w:sz w:val="24"/>
          <w:szCs w:val="24"/>
        </w:rPr>
        <w:t>財團法人資訊工業策進會</w:t>
      </w:r>
      <w:r w:rsidRPr="004D4324">
        <w:rPr>
          <w:rFonts w:hAnsi="標楷體" w:cs="CG Times" w:hint="eastAsia"/>
          <w:b/>
          <w:bCs/>
          <w:color w:val="000000"/>
          <w:kern w:val="2"/>
          <w:sz w:val="24"/>
          <w:szCs w:val="24"/>
        </w:rPr>
        <w:t>(</w:t>
      </w:r>
      <w:r w:rsidRPr="004D4324">
        <w:rPr>
          <w:rFonts w:hAnsi="標楷體" w:cs="CG Times" w:hint="eastAsia"/>
          <w:b/>
          <w:bCs/>
          <w:color w:val="000000"/>
          <w:kern w:val="2"/>
          <w:sz w:val="24"/>
          <w:szCs w:val="24"/>
        </w:rPr>
        <w:t>下稱本會</w:t>
      </w:r>
      <w:r w:rsidRPr="004D4324">
        <w:rPr>
          <w:rFonts w:hAnsi="標楷體" w:cs="CG Times" w:hint="eastAsia"/>
          <w:b/>
          <w:bCs/>
          <w:color w:val="000000"/>
          <w:kern w:val="2"/>
          <w:sz w:val="24"/>
          <w:szCs w:val="24"/>
        </w:rPr>
        <w:t>)</w:t>
      </w:r>
      <w:r w:rsidRPr="004D4324">
        <w:rPr>
          <w:rFonts w:hAnsi="標楷體" w:cs="CG Times" w:hint="eastAsia"/>
          <w:bCs/>
          <w:color w:val="000000"/>
          <w:kern w:val="2"/>
          <w:sz w:val="24"/>
          <w:szCs w:val="24"/>
        </w:rPr>
        <w:t>因執行</w:t>
      </w:r>
      <w:r>
        <w:rPr>
          <w:rFonts w:hAnsi="標楷體" w:cs="CG Times" w:hint="eastAsia"/>
          <w:bCs/>
          <w:color w:val="000000"/>
          <w:kern w:val="2"/>
          <w:sz w:val="24"/>
          <w:szCs w:val="24"/>
        </w:rPr>
        <w:t>新加坡</w:t>
      </w:r>
      <w:r w:rsidR="00FF3924">
        <w:rPr>
          <w:rFonts w:hAnsi="標楷體" w:cs="CG Times" w:hint="eastAsia"/>
          <w:bCs/>
          <w:color w:val="000000"/>
          <w:kern w:val="2"/>
          <w:sz w:val="24"/>
          <w:szCs w:val="24"/>
        </w:rPr>
        <w:t>金融科技創新趨勢考察</w:t>
      </w:r>
      <w:r w:rsidRPr="004D4324">
        <w:rPr>
          <w:rFonts w:hAnsi="標楷體" w:cs="CG Times" w:hint="eastAsia"/>
          <w:bCs/>
          <w:color w:val="000000"/>
          <w:kern w:val="2"/>
          <w:sz w:val="24"/>
          <w:szCs w:val="24"/>
        </w:rPr>
        <w:t>活動，為遵守個人資料保護法令及本會個人資料保護政策、規章，於向您蒐集個人資料前，依法向您告知下列事項，敬請詳閱。</w:t>
      </w:r>
    </w:p>
    <w:p w14:paraId="08A4F7CF" w14:textId="77777777"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p>
    <w:p w14:paraId="3BC3856F" w14:textId="3A6065C6"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r w:rsidRPr="004D4324">
        <w:rPr>
          <w:rFonts w:hAnsi="標楷體" w:cs="CG Times" w:hint="eastAsia"/>
          <w:bCs/>
          <w:color w:val="000000"/>
          <w:kern w:val="2"/>
          <w:sz w:val="24"/>
          <w:szCs w:val="24"/>
        </w:rPr>
        <w:t>一、蒐集目的及類別</w:t>
      </w:r>
    </w:p>
    <w:p w14:paraId="56E2C6DE" w14:textId="77777777"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r w:rsidRPr="004D4324">
        <w:rPr>
          <w:rFonts w:hAnsi="標楷體" w:cs="CG Times" w:hint="eastAsia"/>
          <w:bCs/>
          <w:color w:val="000000"/>
          <w:kern w:val="2"/>
          <w:sz w:val="24"/>
          <w:szCs w:val="24"/>
        </w:rPr>
        <w:t>本會因執行</w:t>
      </w:r>
      <w:r w:rsidR="00FF3924">
        <w:rPr>
          <w:rFonts w:hAnsi="標楷體" w:cs="CG Times" w:hint="eastAsia"/>
          <w:bCs/>
          <w:color w:val="000000"/>
          <w:kern w:val="2"/>
          <w:sz w:val="24"/>
          <w:szCs w:val="24"/>
        </w:rPr>
        <w:t>新加坡金融科技創新趨勢考察</w:t>
      </w:r>
      <w:r w:rsidRPr="004D4324">
        <w:rPr>
          <w:rFonts w:hAnsi="標楷體" w:cs="CG Times" w:hint="eastAsia"/>
          <w:bCs/>
          <w:color w:val="000000"/>
          <w:kern w:val="2"/>
          <w:sz w:val="24"/>
          <w:szCs w:val="24"/>
        </w:rPr>
        <w:t>、提供服務及供本會用於內部行政管理、陳報主管機關或其他合於本會捐助章程所定業務、寄送本會或產業相關活動訊息之蒐集目的，而需獲取您下列個人資料類別：姓名、聯絡方式</w:t>
      </w:r>
      <w:r w:rsidRPr="004D4324">
        <w:rPr>
          <w:rFonts w:hAnsi="標楷體" w:cs="CG Times" w:hint="eastAsia"/>
          <w:bCs/>
          <w:color w:val="000000"/>
          <w:kern w:val="2"/>
          <w:sz w:val="24"/>
          <w:szCs w:val="24"/>
        </w:rPr>
        <w:t>(</w:t>
      </w:r>
      <w:r w:rsidRPr="004D4324">
        <w:rPr>
          <w:rFonts w:hAnsi="標楷體" w:cs="CG Times" w:hint="eastAsia"/>
          <w:bCs/>
          <w:color w:val="000000"/>
          <w:kern w:val="2"/>
          <w:sz w:val="24"/>
          <w:szCs w:val="24"/>
        </w:rPr>
        <w:t>如電話號碼、職稱、電子信箱、居住或工作地址等</w:t>
      </w:r>
      <w:r w:rsidRPr="004D4324">
        <w:rPr>
          <w:rFonts w:hAnsi="標楷體" w:cs="CG Times" w:hint="eastAsia"/>
          <w:bCs/>
          <w:color w:val="000000"/>
          <w:kern w:val="2"/>
          <w:sz w:val="24"/>
          <w:szCs w:val="24"/>
        </w:rPr>
        <w:t>)</w:t>
      </w:r>
      <w:r w:rsidRPr="004D4324">
        <w:rPr>
          <w:rFonts w:hAnsi="標楷體" w:cs="CG Times" w:hint="eastAsia"/>
          <w:bCs/>
          <w:color w:val="000000"/>
          <w:kern w:val="2"/>
          <w:sz w:val="24"/>
          <w:szCs w:val="24"/>
        </w:rPr>
        <w:t>、身分證統一編號，或其他得以直接或間接識別您個人之資料。</w:t>
      </w:r>
    </w:p>
    <w:p w14:paraId="54F420CB" w14:textId="77777777"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r w:rsidRPr="004D4324">
        <w:rPr>
          <w:rFonts w:hAnsi="標楷體" w:cs="CG Times" w:hint="eastAsia"/>
          <w:bCs/>
          <w:color w:val="000000"/>
          <w:kern w:val="2"/>
          <w:sz w:val="24"/>
          <w:szCs w:val="24"/>
        </w:rPr>
        <w:t>※您日後如不願再收到本會所寄送之行銷訊息，可於收到前述訊息時，直接點選訊息內拒絕接受之連結。</w:t>
      </w:r>
    </w:p>
    <w:p w14:paraId="349AE609" w14:textId="77777777"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p>
    <w:p w14:paraId="3577BC64" w14:textId="3DB0856B"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r w:rsidRPr="004D4324">
        <w:rPr>
          <w:rFonts w:hAnsi="標楷體" w:cs="CG Times" w:hint="eastAsia"/>
          <w:bCs/>
          <w:color w:val="000000"/>
          <w:kern w:val="2"/>
          <w:sz w:val="24"/>
          <w:szCs w:val="24"/>
        </w:rPr>
        <w:t>二、個人資料利用之</w:t>
      </w:r>
      <w:proofErr w:type="gramStart"/>
      <w:r w:rsidRPr="004D4324">
        <w:rPr>
          <w:rFonts w:hAnsi="標楷體" w:cs="CG Times" w:hint="eastAsia"/>
          <w:bCs/>
          <w:color w:val="000000"/>
          <w:kern w:val="2"/>
          <w:sz w:val="24"/>
          <w:szCs w:val="24"/>
        </w:rPr>
        <w:t>期間、</w:t>
      </w:r>
      <w:proofErr w:type="gramEnd"/>
      <w:r w:rsidRPr="004D4324">
        <w:rPr>
          <w:rFonts w:hAnsi="標楷體" w:cs="CG Times" w:hint="eastAsia"/>
          <w:bCs/>
          <w:color w:val="000000"/>
          <w:kern w:val="2"/>
          <w:sz w:val="24"/>
          <w:szCs w:val="24"/>
        </w:rPr>
        <w:t>地區、對象及方式</w:t>
      </w:r>
    </w:p>
    <w:p w14:paraId="4D8308FE" w14:textId="216F82DF"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r w:rsidRPr="004D4324">
        <w:rPr>
          <w:rFonts w:hAnsi="標楷體" w:cs="CG Times" w:hint="eastAsia"/>
          <w:bCs/>
          <w:color w:val="000000"/>
          <w:kern w:val="2"/>
          <w:sz w:val="24"/>
          <w:szCs w:val="24"/>
        </w:rPr>
        <w:t>除涉及國際業務或活動外，您的個人資料僅供本會於中華民國領域、在前述蒐集目的之必要範圍內，以合理方式利用至蒐集目的消失為止。</w:t>
      </w:r>
    </w:p>
    <w:p w14:paraId="36FCC8BF" w14:textId="77777777"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p>
    <w:p w14:paraId="1AAE2460" w14:textId="4A7D6D59"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r w:rsidRPr="004D4324">
        <w:rPr>
          <w:rFonts w:hAnsi="標楷體" w:cs="CG Times" w:hint="eastAsia"/>
          <w:bCs/>
          <w:color w:val="000000"/>
          <w:kern w:val="2"/>
          <w:sz w:val="24"/>
          <w:szCs w:val="24"/>
        </w:rPr>
        <w:t>三、當事人權利</w:t>
      </w:r>
    </w:p>
    <w:p w14:paraId="25B63A50" w14:textId="77777777"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r w:rsidRPr="004D4324">
        <w:rPr>
          <w:rFonts w:hAnsi="標楷體" w:cs="CG Times" w:hint="eastAsia"/>
          <w:bCs/>
          <w:color w:val="000000"/>
          <w:kern w:val="2"/>
          <w:sz w:val="24"/>
          <w:szCs w:val="24"/>
        </w:rPr>
        <w:t>您可依前述業務、活動所定規則或依本會網站</w:t>
      </w:r>
      <w:proofErr w:type="gramStart"/>
      <w:r w:rsidRPr="004D4324">
        <w:rPr>
          <w:rFonts w:hAnsi="標楷體" w:cs="CG Times" w:hint="eastAsia"/>
          <w:bCs/>
          <w:color w:val="000000"/>
          <w:kern w:val="2"/>
          <w:sz w:val="24"/>
          <w:szCs w:val="24"/>
        </w:rPr>
        <w:t>（</w:t>
      </w:r>
      <w:proofErr w:type="gramEnd"/>
      <w:r w:rsidRPr="004D4324">
        <w:rPr>
          <w:rFonts w:hAnsi="標楷體" w:cs="CG Times" w:hint="eastAsia"/>
          <w:bCs/>
          <w:color w:val="000000"/>
          <w:kern w:val="2"/>
          <w:sz w:val="24"/>
          <w:szCs w:val="24"/>
        </w:rPr>
        <w:t>http://www.iii.org.tw/</w:t>
      </w:r>
      <w:proofErr w:type="gramStart"/>
      <w:r w:rsidRPr="004D4324">
        <w:rPr>
          <w:rFonts w:hAnsi="標楷體" w:cs="CG Times" w:hint="eastAsia"/>
          <w:bCs/>
          <w:color w:val="000000"/>
          <w:kern w:val="2"/>
          <w:sz w:val="24"/>
          <w:szCs w:val="24"/>
        </w:rPr>
        <w:t>）</w:t>
      </w:r>
      <w:proofErr w:type="gramEnd"/>
      <w:r w:rsidRPr="004D4324">
        <w:rPr>
          <w:rFonts w:hAnsi="標楷體" w:cs="CG Times" w:hint="eastAsia"/>
          <w:bCs/>
          <w:color w:val="000000"/>
          <w:kern w:val="2"/>
          <w:sz w:val="24"/>
          <w:szCs w:val="24"/>
        </w:rPr>
        <w:t>「</w:t>
      </w:r>
      <w:proofErr w:type="gramStart"/>
      <w:r w:rsidRPr="004D4324">
        <w:rPr>
          <w:rFonts w:hAnsi="標楷體" w:cs="CG Times" w:hint="eastAsia"/>
          <w:bCs/>
          <w:color w:val="000000"/>
          <w:kern w:val="2"/>
          <w:sz w:val="24"/>
          <w:szCs w:val="24"/>
        </w:rPr>
        <w:t>個</w:t>
      </w:r>
      <w:proofErr w:type="gramEnd"/>
      <w:r w:rsidRPr="004D4324">
        <w:rPr>
          <w:rFonts w:hAnsi="標楷體" w:cs="CG Times" w:hint="eastAsia"/>
          <w:bCs/>
          <w:color w:val="000000"/>
          <w:kern w:val="2"/>
          <w:sz w:val="24"/>
          <w:szCs w:val="24"/>
        </w:rPr>
        <w:t>資當事人行使權利專頁」公告方式向本會行使下列權利：</w:t>
      </w:r>
    </w:p>
    <w:p w14:paraId="5AE7D4D2" w14:textId="77777777"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r w:rsidRPr="004D4324">
        <w:rPr>
          <w:rFonts w:hAnsi="標楷體" w:cs="CG Times" w:hint="eastAsia"/>
          <w:bCs/>
          <w:color w:val="000000"/>
          <w:kern w:val="2"/>
          <w:sz w:val="24"/>
          <w:szCs w:val="24"/>
        </w:rPr>
        <w:t>(</w:t>
      </w:r>
      <w:proofErr w:type="gramStart"/>
      <w:r w:rsidRPr="004D4324">
        <w:rPr>
          <w:rFonts w:hAnsi="標楷體" w:cs="CG Times" w:hint="eastAsia"/>
          <w:bCs/>
          <w:color w:val="000000"/>
          <w:kern w:val="2"/>
          <w:sz w:val="24"/>
          <w:szCs w:val="24"/>
        </w:rPr>
        <w:t>一</w:t>
      </w:r>
      <w:proofErr w:type="gramEnd"/>
      <w:r w:rsidRPr="004D4324">
        <w:rPr>
          <w:rFonts w:hAnsi="標楷體" w:cs="CG Times" w:hint="eastAsia"/>
          <w:bCs/>
          <w:color w:val="000000"/>
          <w:kern w:val="2"/>
          <w:sz w:val="24"/>
          <w:szCs w:val="24"/>
        </w:rPr>
        <w:t>)</w:t>
      </w:r>
      <w:r w:rsidRPr="004D4324">
        <w:rPr>
          <w:rFonts w:hAnsi="標楷體" w:cs="CG Times" w:hint="eastAsia"/>
          <w:bCs/>
          <w:color w:val="000000"/>
          <w:kern w:val="2"/>
          <w:sz w:val="24"/>
          <w:szCs w:val="24"/>
        </w:rPr>
        <w:tab/>
      </w:r>
      <w:r w:rsidRPr="004D4324">
        <w:rPr>
          <w:rFonts w:hAnsi="標楷體" w:cs="CG Times" w:hint="eastAsia"/>
          <w:bCs/>
          <w:color w:val="000000"/>
          <w:kern w:val="2"/>
          <w:sz w:val="24"/>
          <w:szCs w:val="24"/>
        </w:rPr>
        <w:t>查詢或請求閱覽。</w:t>
      </w:r>
    </w:p>
    <w:p w14:paraId="0ADC5A41" w14:textId="77777777"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r w:rsidRPr="004D4324">
        <w:rPr>
          <w:rFonts w:hAnsi="標楷體" w:cs="CG Times" w:hint="eastAsia"/>
          <w:bCs/>
          <w:color w:val="000000"/>
          <w:kern w:val="2"/>
          <w:sz w:val="24"/>
          <w:szCs w:val="24"/>
        </w:rPr>
        <w:t>(</w:t>
      </w:r>
      <w:r w:rsidRPr="004D4324">
        <w:rPr>
          <w:rFonts w:hAnsi="標楷體" w:cs="CG Times" w:hint="eastAsia"/>
          <w:bCs/>
          <w:color w:val="000000"/>
          <w:kern w:val="2"/>
          <w:sz w:val="24"/>
          <w:szCs w:val="24"/>
        </w:rPr>
        <w:t>二</w:t>
      </w:r>
      <w:r w:rsidRPr="004D4324">
        <w:rPr>
          <w:rFonts w:hAnsi="標楷體" w:cs="CG Times" w:hint="eastAsia"/>
          <w:bCs/>
          <w:color w:val="000000"/>
          <w:kern w:val="2"/>
          <w:sz w:val="24"/>
          <w:szCs w:val="24"/>
        </w:rPr>
        <w:t>)</w:t>
      </w:r>
      <w:r w:rsidRPr="004D4324">
        <w:rPr>
          <w:rFonts w:hAnsi="標楷體" w:cs="CG Times" w:hint="eastAsia"/>
          <w:bCs/>
          <w:color w:val="000000"/>
          <w:kern w:val="2"/>
          <w:sz w:val="24"/>
          <w:szCs w:val="24"/>
        </w:rPr>
        <w:tab/>
      </w:r>
      <w:r w:rsidRPr="004D4324">
        <w:rPr>
          <w:rFonts w:hAnsi="標楷體" w:cs="CG Times" w:hint="eastAsia"/>
          <w:bCs/>
          <w:color w:val="000000"/>
          <w:kern w:val="2"/>
          <w:sz w:val="24"/>
          <w:szCs w:val="24"/>
        </w:rPr>
        <w:t>請求製給複製本。</w:t>
      </w:r>
    </w:p>
    <w:p w14:paraId="427F1A8C" w14:textId="77777777"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r w:rsidRPr="004D4324">
        <w:rPr>
          <w:rFonts w:hAnsi="標楷體" w:cs="CG Times" w:hint="eastAsia"/>
          <w:bCs/>
          <w:color w:val="000000"/>
          <w:kern w:val="2"/>
          <w:sz w:val="24"/>
          <w:szCs w:val="24"/>
        </w:rPr>
        <w:t>(</w:t>
      </w:r>
      <w:r w:rsidRPr="004D4324">
        <w:rPr>
          <w:rFonts w:hAnsi="標楷體" w:cs="CG Times" w:hint="eastAsia"/>
          <w:bCs/>
          <w:color w:val="000000"/>
          <w:kern w:val="2"/>
          <w:sz w:val="24"/>
          <w:szCs w:val="24"/>
        </w:rPr>
        <w:t>三</w:t>
      </w:r>
      <w:r w:rsidRPr="004D4324">
        <w:rPr>
          <w:rFonts w:hAnsi="標楷體" w:cs="CG Times" w:hint="eastAsia"/>
          <w:bCs/>
          <w:color w:val="000000"/>
          <w:kern w:val="2"/>
          <w:sz w:val="24"/>
          <w:szCs w:val="24"/>
        </w:rPr>
        <w:t>)</w:t>
      </w:r>
      <w:r w:rsidRPr="004D4324">
        <w:rPr>
          <w:rFonts w:hAnsi="標楷體" w:cs="CG Times" w:hint="eastAsia"/>
          <w:bCs/>
          <w:color w:val="000000"/>
          <w:kern w:val="2"/>
          <w:sz w:val="24"/>
          <w:szCs w:val="24"/>
        </w:rPr>
        <w:tab/>
      </w:r>
      <w:r w:rsidRPr="004D4324">
        <w:rPr>
          <w:rFonts w:hAnsi="標楷體" w:cs="CG Times" w:hint="eastAsia"/>
          <w:bCs/>
          <w:color w:val="000000"/>
          <w:kern w:val="2"/>
          <w:sz w:val="24"/>
          <w:szCs w:val="24"/>
        </w:rPr>
        <w:t>請求補充或更正。</w:t>
      </w:r>
    </w:p>
    <w:p w14:paraId="212A49C6" w14:textId="77777777"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r w:rsidRPr="004D4324">
        <w:rPr>
          <w:rFonts w:hAnsi="標楷體" w:cs="CG Times" w:hint="eastAsia"/>
          <w:bCs/>
          <w:color w:val="000000"/>
          <w:kern w:val="2"/>
          <w:sz w:val="24"/>
          <w:szCs w:val="24"/>
        </w:rPr>
        <w:t>(</w:t>
      </w:r>
      <w:r w:rsidRPr="004D4324">
        <w:rPr>
          <w:rFonts w:hAnsi="標楷體" w:cs="CG Times" w:hint="eastAsia"/>
          <w:bCs/>
          <w:color w:val="000000"/>
          <w:kern w:val="2"/>
          <w:sz w:val="24"/>
          <w:szCs w:val="24"/>
        </w:rPr>
        <w:t>四</w:t>
      </w:r>
      <w:r w:rsidRPr="004D4324">
        <w:rPr>
          <w:rFonts w:hAnsi="標楷體" w:cs="CG Times" w:hint="eastAsia"/>
          <w:bCs/>
          <w:color w:val="000000"/>
          <w:kern w:val="2"/>
          <w:sz w:val="24"/>
          <w:szCs w:val="24"/>
        </w:rPr>
        <w:t>)</w:t>
      </w:r>
      <w:r w:rsidRPr="004D4324">
        <w:rPr>
          <w:rFonts w:hAnsi="標楷體" w:cs="CG Times" w:hint="eastAsia"/>
          <w:bCs/>
          <w:color w:val="000000"/>
          <w:kern w:val="2"/>
          <w:sz w:val="24"/>
          <w:szCs w:val="24"/>
        </w:rPr>
        <w:tab/>
      </w:r>
      <w:r w:rsidRPr="004D4324">
        <w:rPr>
          <w:rFonts w:hAnsi="標楷體" w:cs="CG Times" w:hint="eastAsia"/>
          <w:bCs/>
          <w:color w:val="000000"/>
          <w:kern w:val="2"/>
          <w:sz w:val="24"/>
          <w:szCs w:val="24"/>
        </w:rPr>
        <w:t>請求停止蒐集、處理及利用</w:t>
      </w:r>
    </w:p>
    <w:p w14:paraId="6E5CED65" w14:textId="77777777"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r w:rsidRPr="004D4324">
        <w:rPr>
          <w:rFonts w:hAnsi="標楷體" w:cs="CG Times" w:hint="eastAsia"/>
          <w:bCs/>
          <w:color w:val="000000"/>
          <w:kern w:val="2"/>
          <w:sz w:val="24"/>
          <w:szCs w:val="24"/>
        </w:rPr>
        <w:t>(</w:t>
      </w:r>
      <w:r w:rsidRPr="004D4324">
        <w:rPr>
          <w:rFonts w:hAnsi="標楷體" w:cs="CG Times" w:hint="eastAsia"/>
          <w:bCs/>
          <w:color w:val="000000"/>
          <w:kern w:val="2"/>
          <w:sz w:val="24"/>
          <w:szCs w:val="24"/>
        </w:rPr>
        <w:t>五</w:t>
      </w:r>
      <w:r w:rsidRPr="004D4324">
        <w:rPr>
          <w:rFonts w:hAnsi="標楷體" w:cs="CG Times" w:hint="eastAsia"/>
          <w:bCs/>
          <w:color w:val="000000"/>
          <w:kern w:val="2"/>
          <w:sz w:val="24"/>
          <w:szCs w:val="24"/>
        </w:rPr>
        <w:t>)</w:t>
      </w:r>
      <w:r w:rsidRPr="004D4324">
        <w:rPr>
          <w:rFonts w:hAnsi="標楷體" w:cs="CG Times" w:hint="eastAsia"/>
          <w:bCs/>
          <w:color w:val="000000"/>
          <w:kern w:val="2"/>
          <w:sz w:val="24"/>
          <w:szCs w:val="24"/>
        </w:rPr>
        <w:tab/>
      </w:r>
      <w:r w:rsidRPr="004D4324">
        <w:rPr>
          <w:rFonts w:hAnsi="標楷體" w:cs="CG Times" w:hint="eastAsia"/>
          <w:bCs/>
          <w:color w:val="000000"/>
          <w:kern w:val="2"/>
          <w:sz w:val="24"/>
          <w:szCs w:val="24"/>
        </w:rPr>
        <w:t>請求刪除您的個人資料。</w:t>
      </w:r>
    </w:p>
    <w:p w14:paraId="7E0C2BEE" w14:textId="77777777"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p>
    <w:p w14:paraId="33FE4D90" w14:textId="6707F2B3"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r w:rsidRPr="004D4324">
        <w:rPr>
          <w:rFonts w:hAnsi="標楷體" w:cs="CG Times" w:hint="eastAsia"/>
          <w:bCs/>
          <w:color w:val="000000"/>
          <w:kern w:val="2"/>
          <w:sz w:val="24"/>
          <w:szCs w:val="24"/>
        </w:rPr>
        <w:t>四、不提供個人資料之權益影響</w:t>
      </w:r>
    </w:p>
    <w:p w14:paraId="3DF249C8" w14:textId="77777777"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r w:rsidRPr="004D4324">
        <w:rPr>
          <w:rFonts w:hAnsi="標楷體" w:cs="CG Times" w:hint="eastAsia"/>
          <w:bCs/>
          <w:color w:val="000000"/>
          <w:kern w:val="2"/>
          <w:sz w:val="24"/>
          <w:szCs w:val="24"/>
        </w:rPr>
        <w:t>若您未提供正確或不提供個人資料，本會將無法為您提供蒐集目的之相關服務。</w:t>
      </w:r>
    </w:p>
    <w:p w14:paraId="1305478A" w14:textId="77777777"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p>
    <w:p w14:paraId="4C96305B" w14:textId="2DE10A7E"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r w:rsidRPr="004D4324">
        <w:rPr>
          <w:rFonts w:hAnsi="標楷體" w:cs="CG Times" w:hint="eastAsia"/>
          <w:bCs/>
          <w:color w:val="000000"/>
          <w:kern w:val="2"/>
          <w:sz w:val="24"/>
          <w:szCs w:val="24"/>
        </w:rPr>
        <w:t>五、您瞭解此一同意書符合個人資料保護法及相關法規之要求，且同意本會留存此同意書，供日後取出查驗。</w:t>
      </w:r>
    </w:p>
    <w:p w14:paraId="38C9E7E1" w14:textId="77777777"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p>
    <w:p w14:paraId="34D16DE4" w14:textId="77777777" w:rsidR="00E65559" w:rsidRPr="004D4324" w:rsidRDefault="00E65559" w:rsidP="00E65559">
      <w:pPr>
        <w:adjustRightInd/>
        <w:snapToGrid w:val="0"/>
        <w:spacing w:beforeLines="0" w:afterLines="0" w:line="240" w:lineRule="auto"/>
        <w:ind w:firstLineChars="0" w:firstLine="0"/>
        <w:textAlignment w:val="auto"/>
        <w:rPr>
          <w:rFonts w:hAnsi="標楷體" w:cs="CG Times"/>
          <w:b/>
          <w:bCs/>
          <w:color w:val="000000"/>
          <w:kern w:val="2"/>
          <w:sz w:val="24"/>
          <w:szCs w:val="24"/>
        </w:rPr>
      </w:pPr>
      <w:r w:rsidRPr="004D4324">
        <w:rPr>
          <w:rFonts w:hAnsi="標楷體" w:cs="CG Times" w:hint="eastAsia"/>
          <w:b/>
          <w:bCs/>
          <w:color w:val="000000"/>
          <w:kern w:val="2"/>
          <w:sz w:val="24"/>
          <w:szCs w:val="24"/>
        </w:rPr>
        <w:t>個人資料之同意提供：</w:t>
      </w:r>
    </w:p>
    <w:p w14:paraId="6171A4C9" w14:textId="77777777"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r w:rsidRPr="004D4324">
        <w:rPr>
          <w:rFonts w:hAnsi="標楷體" w:cs="CG Times" w:hint="eastAsia"/>
          <w:bCs/>
          <w:color w:val="000000"/>
          <w:kern w:val="2"/>
          <w:sz w:val="24"/>
          <w:szCs w:val="24"/>
        </w:rPr>
        <w:t>一、本人已充分獲知且已瞭解上述貴會告知事項。</w:t>
      </w:r>
    </w:p>
    <w:p w14:paraId="5FCB8E81" w14:textId="616C4A6B"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r w:rsidRPr="004D4324">
        <w:rPr>
          <w:rFonts w:hAnsi="標楷體" w:cs="CG Times" w:hint="eastAsia"/>
          <w:bCs/>
          <w:color w:val="000000"/>
          <w:kern w:val="2"/>
          <w:sz w:val="24"/>
          <w:szCs w:val="24"/>
        </w:rPr>
        <w:t>二、本人同意貴會於所列蒐集目的之必要範圍內，蒐集、處理及利用本人之個人資料。</w:t>
      </w:r>
    </w:p>
    <w:p w14:paraId="1F26E2C0" w14:textId="77777777"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r w:rsidRPr="004D4324">
        <w:rPr>
          <w:rFonts w:hAnsi="標楷體" w:cs="CG Times" w:hint="eastAsia"/>
          <w:bCs/>
          <w:color w:val="000000"/>
          <w:kern w:val="2"/>
          <w:sz w:val="24"/>
          <w:szCs w:val="24"/>
        </w:rPr>
        <w:t>＝＝＝＝＝＝＝＝</w:t>
      </w:r>
      <w:r w:rsidR="00C45C1D">
        <w:rPr>
          <w:rFonts w:hAnsi="標楷體" w:cs="CG Times" w:hint="eastAsia"/>
          <w:bCs/>
          <w:color w:val="000000"/>
          <w:kern w:val="2"/>
          <w:sz w:val="24"/>
          <w:szCs w:val="24"/>
        </w:rPr>
        <w:t>＝＝＝＝＝＝＝＝＝＝＝＝＝＝＝＝＝＝＝＝＝＝＝＝＝＝＝＝＝＝＝</w:t>
      </w:r>
    </w:p>
    <w:p w14:paraId="31D5AB34" w14:textId="77777777"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r w:rsidRPr="004D4324">
        <w:rPr>
          <w:rFonts w:hAnsi="標楷體" w:cs="CG Times" w:hint="eastAsia"/>
          <w:bCs/>
          <w:color w:val="000000"/>
          <w:kern w:val="2"/>
          <w:sz w:val="24"/>
          <w:szCs w:val="24"/>
        </w:rPr>
        <w:t xml:space="preserve">您是否願意收到本活動之主辦單位未來舉辦的相關活動訊息？□願意　□不願意　</w:t>
      </w:r>
    </w:p>
    <w:p w14:paraId="6D15C05B" w14:textId="77777777" w:rsidR="00E65559" w:rsidRPr="004D4324" w:rsidRDefault="00E65559" w:rsidP="00E65559">
      <w:pPr>
        <w:adjustRightInd/>
        <w:snapToGrid w:val="0"/>
        <w:spacing w:beforeLines="0" w:afterLines="0" w:line="240" w:lineRule="auto"/>
        <w:ind w:firstLineChars="0" w:firstLine="0"/>
        <w:textAlignment w:val="auto"/>
        <w:rPr>
          <w:rFonts w:hAnsi="標楷體" w:cs="CG Times"/>
          <w:bCs/>
          <w:color w:val="000000"/>
          <w:kern w:val="2"/>
          <w:sz w:val="24"/>
          <w:szCs w:val="24"/>
        </w:rPr>
      </w:pPr>
      <w:r w:rsidRPr="004D4324">
        <w:rPr>
          <w:rFonts w:hAnsi="標楷體" w:cs="CG Times"/>
          <w:bCs/>
          <w:color w:val="000000"/>
          <w:kern w:val="2"/>
          <w:sz w:val="24"/>
          <w:szCs w:val="24"/>
        </w:rPr>
        <w:t xml:space="preserve"> (</w:t>
      </w:r>
      <w:proofErr w:type="gramStart"/>
      <w:r w:rsidRPr="004D4324">
        <w:rPr>
          <w:rFonts w:hAnsi="標楷體" w:cs="CG Times" w:hint="eastAsia"/>
          <w:bCs/>
          <w:color w:val="000000"/>
          <w:kern w:val="2"/>
          <w:sz w:val="24"/>
          <w:szCs w:val="24"/>
        </w:rPr>
        <w:t>註</w:t>
      </w:r>
      <w:proofErr w:type="gramEnd"/>
      <w:r w:rsidRPr="004D4324">
        <w:rPr>
          <w:rFonts w:hAnsi="標楷體" w:cs="CG Times" w:hint="eastAsia"/>
          <w:bCs/>
          <w:color w:val="000000"/>
          <w:kern w:val="2"/>
          <w:sz w:val="24"/>
          <w:szCs w:val="24"/>
        </w:rPr>
        <w:t>：</w:t>
      </w:r>
      <w:proofErr w:type="gramStart"/>
      <w:r w:rsidRPr="004D4324">
        <w:rPr>
          <w:rFonts w:hAnsi="標楷體" w:cs="CG Times" w:hint="eastAsia"/>
          <w:bCs/>
          <w:color w:val="000000"/>
          <w:kern w:val="2"/>
          <w:sz w:val="24"/>
          <w:szCs w:val="24"/>
        </w:rPr>
        <w:t>未勾選</w:t>
      </w:r>
      <w:proofErr w:type="gramEnd"/>
      <w:r w:rsidRPr="004D4324">
        <w:rPr>
          <w:rFonts w:hAnsi="標楷體" w:cs="CG Times" w:hint="eastAsia"/>
          <w:bCs/>
          <w:color w:val="000000"/>
          <w:kern w:val="2"/>
          <w:sz w:val="24"/>
          <w:szCs w:val="24"/>
        </w:rPr>
        <w:t>者視為</w:t>
      </w:r>
      <w:proofErr w:type="gramStart"/>
      <w:r w:rsidRPr="004D4324">
        <w:rPr>
          <w:rFonts w:hAnsi="標楷體" w:cs="CG Times" w:hint="eastAsia"/>
          <w:bCs/>
          <w:color w:val="000000"/>
          <w:kern w:val="2"/>
          <w:sz w:val="24"/>
          <w:szCs w:val="24"/>
        </w:rPr>
        <w:t>＂</w:t>
      </w:r>
      <w:proofErr w:type="gramEnd"/>
      <w:r w:rsidRPr="004D4324">
        <w:rPr>
          <w:rFonts w:hAnsi="標楷體" w:cs="CG Times" w:hint="eastAsia"/>
          <w:bCs/>
          <w:color w:val="000000"/>
          <w:kern w:val="2"/>
          <w:sz w:val="24"/>
          <w:szCs w:val="24"/>
        </w:rPr>
        <w:t>不願意</w:t>
      </w:r>
      <w:proofErr w:type="gramStart"/>
      <w:r w:rsidRPr="004D4324">
        <w:rPr>
          <w:rFonts w:hAnsi="標楷體" w:cs="CG Times" w:hint="eastAsia"/>
          <w:bCs/>
          <w:color w:val="000000"/>
          <w:kern w:val="2"/>
          <w:sz w:val="24"/>
          <w:szCs w:val="24"/>
        </w:rPr>
        <w:t>＂</w:t>
      </w:r>
      <w:proofErr w:type="gramEnd"/>
      <w:r w:rsidRPr="004D4324">
        <w:rPr>
          <w:rFonts w:hAnsi="標楷體" w:cs="CG Times"/>
          <w:bCs/>
          <w:color w:val="000000"/>
          <w:kern w:val="2"/>
          <w:sz w:val="24"/>
          <w:szCs w:val="24"/>
        </w:rPr>
        <w:t xml:space="preserve">)( </w:t>
      </w:r>
      <w:r w:rsidRPr="004D4324">
        <w:rPr>
          <w:rFonts w:hAnsi="標楷體" w:cs="CG Times" w:hint="eastAsia"/>
          <w:bCs/>
          <w:color w:val="000000"/>
          <w:kern w:val="2"/>
          <w:sz w:val="24"/>
          <w:szCs w:val="24"/>
        </w:rPr>
        <w:t>如您勾選願意後，日後不願再收到本會所寄送之相關活動訊息，可於收到前述訊息時，</w:t>
      </w:r>
      <w:r>
        <w:rPr>
          <w:rFonts w:hAnsi="標楷體" w:cs="CG Times" w:hint="eastAsia"/>
          <w:bCs/>
          <w:color w:val="000000"/>
          <w:kern w:val="2"/>
          <w:sz w:val="24"/>
          <w:szCs w:val="24"/>
        </w:rPr>
        <w:t>來電與本工作小組回覆</w:t>
      </w:r>
      <w:r w:rsidRPr="004D4324">
        <w:rPr>
          <w:rFonts w:hAnsi="標楷體" w:cs="CG Times" w:hint="eastAsia"/>
          <w:bCs/>
          <w:color w:val="000000"/>
          <w:kern w:val="2"/>
          <w:sz w:val="24"/>
          <w:szCs w:val="24"/>
        </w:rPr>
        <w:t>。</w:t>
      </w:r>
      <w:r w:rsidRPr="004D4324">
        <w:rPr>
          <w:rFonts w:hAnsi="標楷體" w:cs="CG Times"/>
          <w:bCs/>
          <w:color w:val="000000"/>
          <w:kern w:val="2"/>
          <w:sz w:val="24"/>
          <w:szCs w:val="24"/>
        </w:rPr>
        <w:t>)</w:t>
      </w:r>
    </w:p>
    <w:p w14:paraId="7681546C" w14:textId="77777777" w:rsidR="00E65559" w:rsidRDefault="00E65559" w:rsidP="00E65559">
      <w:pPr>
        <w:adjustRightInd/>
        <w:snapToGrid w:val="0"/>
        <w:spacing w:beforeLines="0" w:afterLines="0" w:line="240" w:lineRule="auto"/>
        <w:ind w:firstLineChars="0" w:firstLine="0"/>
        <w:textAlignment w:val="auto"/>
        <w:rPr>
          <w:rFonts w:hAnsi="標楷體" w:cs="CG Times"/>
          <w:b/>
          <w:bCs/>
          <w:color w:val="000000"/>
          <w:kern w:val="2"/>
          <w:sz w:val="24"/>
          <w:szCs w:val="24"/>
        </w:rPr>
      </w:pPr>
      <w:r w:rsidRPr="004D4324">
        <w:rPr>
          <w:rFonts w:hAnsi="標楷體" w:cs="CG Times" w:hint="eastAsia"/>
          <w:b/>
          <w:bCs/>
          <w:color w:val="000000"/>
          <w:kern w:val="2"/>
          <w:sz w:val="24"/>
          <w:szCs w:val="24"/>
        </w:rPr>
        <w:t>立同意書人：</w:t>
      </w:r>
    </w:p>
    <w:p w14:paraId="5A90ACB1" w14:textId="77777777" w:rsidR="00E65559" w:rsidRDefault="00E65559">
      <w:pPr>
        <w:widowControl/>
        <w:adjustRightInd/>
        <w:spacing w:beforeLines="0" w:afterLines="0" w:line="240" w:lineRule="auto"/>
        <w:ind w:firstLineChars="0" w:firstLine="0"/>
        <w:textAlignment w:val="auto"/>
      </w:pPr>
      <w:r>
        <w:br w:type="page"/>
      </w:r>
    </w:p>
    <w:p w14:paraId="7B3DED12" w14:textId="77777777" w:rsidR="00FF3924" w:rsidRDefault="00FF3924" w:rsidP="00FF3924">
      <w:pPr>
        <w:spacing w:before="190" w:after="190" w:line="360" w:lineRule="exact"/>
        <w:ind w:firstLineChars="0" w:firstLine="0"/>
        <w:jc w:val="center"/>
        <w:rPr>
          <w:b/>
          <w:sz w:val="36"/>
          <w:szCs w:val="36"/>
        </w:rPr>
      </w:pPr>
      <w:r w:rsidRPr="00CD4E4A">
        <w:rPr>
          <w:b/>
          <w:noProof/>
          <w:sz w:val="36"/>
          <w:szCs w:val="36"/>
        </w:rPr>
        <w:lastRenderedPageBreak/>
        <mc:AlternateContent>
          <mc:Choice Requires="wps">
            <w:drawing>
              <wp:anchor distT="0" distB="0" distL="114300" distR="114300" simplePos="0" relativeHeight="251667968" behindDoc="0" locked="0" layoutInCell="1" allowOverlap="1" wp14:anchorId="0129FA6A" wp14:editId="42786D38">
                <wp:simplePos x="0" y="0"/>
                <wp:positionH relativeFrom="column">
                  <wp:posOffset>-419100</wp:posOffset>
                </wp:positionH>
                <wp:positionV relativeFrom="paragraph">
                  <wp:posOffset>-290830</wp:posOffset>
                </wp:positionV>
                <wp:extent cx="1343025" cy="714375"/>
                <wp:effectExtent l="0" t="0" r="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14375"/>
                        </a:xfrm>
                        <a:prstGeom prst="rect">
                          <a:avLst/>
                        </a:prstGeom>
                        <a:noFill/>
                        <a:ln w="9525">
                          <a:noFill/>
                          <a:miter lim="800000"/>
                          <a:headEnd/>
                          <a:tailEnd/>
                        </a:ln>
                      </wps:spPr>
                      <wps:txbx>
                        <w:txbxContent>
                          <w:p w14:paraId="386C9217" w14:textId="77777777" w:rsidR="005C78B5" w:rsidRPr="00E54F02" w:rsidRDefault="005C78B5" w:rsidP="00043D64">
                            <w:pPr>
                              <w:spacing w:before="190" w:after="190"/>
                              <w:ind w:firstLine="560"/>
                              <w:rPr>
                                <w:bdr w:val="single" w:sz="4" w:space="0" w:color="auto"/>
                              </w:rPr>
                            </w:pPr>
                            <w:r w:rsidRPr="00E54F02">
                              <w:rPr>
                                <w:rFonts w:hint="eastAsia"/>
                                <w:bdr w:val="single" w:sz="4" w:space="0" w:color="auto"/>
                              </w:rPr>
                              <w:t>附件</w:t>
                            </w:r>
                            <w:r>
                              <w:rPr>
                                <w:rFonts w:hint="eastAsia"/>
                                <w:bdr w:val="single" w:sz="4" w:space="0" w:color="auto"/>
                              </w:rPr>
                              <w:t>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9FA6A" id="_x0000_s1040" type="#_x0000_t202" style="position:absolute;left:0;text-align:left;margin-left:-33pt;margin-top:-22.9pt;width:105.75pt;height:5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" filled="f" stroked="f">
                <v:textbox>
                  <w:txbxContent>
                    <w:p w14:paraId="386C9217" w14:textId="77777777" w:rsidR="005C78B5" w:rsidRPr="00E54F02" w:rsidRDefault="005C78B5" w:rsidP="00043D64">
                      <w:pPr>
                        <w:spacing w:before="190" w:after="190"/>
                        <w:ind w:firstLine="560"/>
                        <w:rPr>
                          <w:bdr w:val="single" w:sz="4" w:space="0" w:color="auto"/>
                        </w:rPr>
                      </w:pPr>
                      <w:r w:rsidRPr="00E54F02">
                        <w:rPr>
                          <w:rFonts w:hint="eastAsia"/>
                          <w:bdr w:val="single" w:sz="4" w:space="0" w:color="auto"/>
                        </w:rPr>
                        <w:t>附件</w:t>
                      </w:r>
                      <w:r>
                        <w:rPr>
                          <w:rFonts w:hint="eastAsia"/>
                          <w:bdr w:val="single" w:sz="4" w:space="0" w:color="auto"/>
                        </w:rPr>
                        <w:t>二</w:t>
                      </w:r>
                    </w:p>
                  </w:txbxContent>
                </v:textbox>
              </v:shape>
            </w:pict>
          </mc:Fallback>
        </mc:AlternateContent>
      </w:r>
    </w:p>
    <w:p w14:paraId="11BCC587" w14:textId="62E7BDAC" w:rsidR="00FF3924" w:rsidRPr="00694FF6" w:rsidRDefault="00FF3924" w:rsidP="00694FF6">
      <w:pPr>
        <w:snapToGrid w:val="0"/>
        <w:spacing w:before="190" w:after="190" w:line="480" w:lineRule="exact"/>
        <w:ind w:firstLine="721"/>
        <w:jc w:val="center"/>
        <w:rPr>
          <w:rFonts w:ascii="標楷體" w:hAnsi="標楷體" w:cstheme="minorHAnsi"/>
          <w:b/>
          <w:sz w:val="32"/>
          <w:szCs w:val="36"/>
        </w:rPr>
      </w:pPr>
      <w:r w:rsidRPr="00FF3924">
        <w:rPr>
          <w:rFonts w:hint="eastAsia"/>
          <w:b/>
          <w:sz w:val="36"/>
          <w:szCs w:val="36"/>
        </w:rPr>
        <w:t>新加坡金融科技</w:t>
      </w:r>
      <w:r w:rsidR="00D674CA">
        <w:rPr>
          <w:rFonts w:hint="eastAsia"/>
          <w:b/>
          <w:sz w:val="36"/>
          <w:szCs w:val="36"/>
        </w:rPr>
        <w:t>嘉年華</w:t>
      </w:r>
      <w:r w:rsidR="00694FF6">
        <w:rPr>
          <w:rFonts w:hint="eastAsia"/>
          <w:b/>
          <w:sz w:val="36"/>
          <w:szCs w:val="36"/>
        </w:rPr>
        <w:t xml:space="preserve">2019 </w:t>
      </w:r>
    </w:p>
    <w:p w14:paraId="7523666E" w14:textId="6CCBF768" w:rsidR="005D3A72" w:rsidRDefault="00BF3D33" w:rsidP="005D3A72">
      <w:pPr>
        <w:snapToGrid w:val="0"/>
        <w:spacing w:before="190" w:after="190" w:line="480" w:lineRule="exact"/>
        <w:ind w:firstLine="641"/>
        <w:jc w:val="center"/>
        <w:rPr>
          <w:rFonts w:ascii="標楷體" w:hAnsi="標楷體" w:cstheme="minorHAnsi"/>
          <w:b/>
          <w:sz w:val="32"/>
          <w:szCs w:val="36"/>
        </w:rPr>
      </w:pPr>
      <w:r w:rsidRPr="005D3A72">
        <w:rPr>
          <w:rFonts w:ascii="標楷體" w:hAnsi="標楷體" w:cstheme="minorHAnsi" w:hint="eastAsia"/>
          <w:b/>
          <w:sz w:val="32"/>
          <w:szCs w:val="36"/>
        </w:rPr>
        <w:t>台灣</w:t>
      </w:r>
      <w:proofErr w:type="spellStart"/>
      <w:r w:rsidR="00694FF6" w:rsidRPr="00694FF6">
        <w:rPr>
          <w:b/>
          <w:sz w:val="32"/>
          <w:szCs w:val="36"/>
        </w:rPr>
        <w:t>FinTechSpace</w:t>
      </w:r>
      <w:proofErr w:type="spellEnd"/>
      <w:r w:rsidR="00B053E0" w:rsidRPr="005D3A72">
        <w:rPr>
          <w:rFonts w:ascii="標楷體" w:hAnsi="標楷體" w:cstheme="minorHAnsi" w:hint="eastAsia"/>
          <w:b/>
          <w:sz w:val="32"/>
          <w:szCs w:val="36"/>
        </w:rPr>
        <w:t>館</w:t>
      </w:r>
      <w:r w:rsidR="005D3A72" w:rsidRPr="005D3A72">
        <w:rPr>
          <w:rFonts w:ascii="標楷體" w:hAnsi="標楷體" w:cstheme="minorHAnsi"/>
          <w:b/>
          <w:sz w:val="32"/>
          <w:szCs w:val="36"/>
        </w:rPr>
        <w:t>參展報名表</w:t>
      </w:r>
      <w:r w:rsidR="00694FF6">
        <w:rPr>
          <w:rFonts w:ascii="標楷體" w:hAnsi="標楷體" w:cstheme="minorHAnsi" w:hint="eastAsia"/>
          <w:b/>
          <w:sz w:val="32"/>
          <w:szCs w:val="36"/>
        </w:rPr>
        <w:t xml:space="preserve"> </w:t>
      </w:r>
    </w:p>
    <w:p w14:paraId="287DD3FD" w14:textId="77777777" w:rsidR="00694FF6" w:rsidRPr="005D3A72" w:rsidRDefault="00694FF6" w:rsidP="005D3A72">
      <w:pPr>
        <w:snapToGrid w:val="0"/>
        <w:spacing w:before="190" w:after="190" w:line="480" w:lineRule="exact"/>
        <w:ind w:firstLine="641"/>
        <w:jc w:val="center"/>
        <w:rPr>
          <w:rFonts w:ascii="標楷體" w:hAnsi="標楷體" w:cstheme="minorHAnsi"/>
          <w:b/>
          <w:sz w:val="32"/>
          <w:szCs w:val="36"/>
        </w:rPr>
      </w:pPr>
    </w:p>
    <w:p w14:paraId="16B09217" w14:textId="26D919CB" w:rsidR="003A119C" w:rsidRDefault="00CD4E4A" w:rsidP="005D3A72">
      <w:pPr>
        <w:spacing w:before="190" w:after="190" w:line="240" w:lineRule="auto"/>
        <w:ind w:leftChars="-50" w:left="2" w:hangingChars="59" w:hanging="142"/>
        <w:jc w:val="both"/>
        <w:rPr>
          <w:rFonts w:ascii="標楷體" w:hAnsi="標楷體" w:cs="SimSun"/>
          <w:sz w:val="24"/>
        </w:rPr>
      </w:pPr>
      <w:r w:rsidRPr="00CD4E4A">
        <w:rPr>
          <w:rFonts w:ascii="標楷體" w:hAnsi="標楷體" w:cs="SimSun" w:hint="eastAsia"/>
          <w:sz w:val="24"/>
        </w:rPr>
        <w:t>※以下資料</w:t>
      </w:r>
      <w:r w:rsidR="006805B6">
        <w:rPr>
          <w:rFonts w:ascii="標楷體" w:hAnsi="標楷體" w:cs="SimSun" w:hint="eastAsia"/>
          <w:sz w:val="24"/>
        </w:rPr>
        <w:t>皆</w:t>
      </w:r>
      <w:proofErr w:type="gramStart"/>
      <w:r w:rsidR="006805B6">
        <w:rPr>
          <w:rFonts w:ascii="標楷體" w:hAnsi="標楷體" w:cs="SimSun" w:hint="eastAsia"/>
          <w:sz w:val="24"/>
        </w:rPr>
        <w:t>為必填</w:t>
      </w:r>
      <w:proofErr w:type="gramEnd"/>
      <w:r w:rsidR="006805B6">
        <w:rPr>
          <w:rFonts w:ascii="標楷體" w:hAnsi="標楷體" w:cs="SimSun" w:hint="eastAsia"/>
          <w:sz w:val="24"/>
        </w:rPr>
        <w:t>，</w:t>
      </w:r>
      <w:r w:rsidRPr="00CD4E4A">
        <w:rPr>
          <w:rFonts w:ascii="標楷體" w:hAnsi="標楷體" w:cs="SimSun" w:hint="eastAsia"/>
          <w:sz w:val="24"/>
        </w:rPr>
        <w:t>請</w:t>
      </w:r>
      <w:r>
        <w:rPr>
          <w:rFonts w:ascii="標楷體" w:hAnsi="標楷體" w:cs="SimSun" w:hint="eastAsia"/>
          <w:sz w:val="24"/>
        </w:rPr>
        <w:t>報名者</w:t>
      </w:r>
      <w:r w:rsidRPr="00CD4E4A">
        <w:rPr>
          <w:rFonts w:ascii="標楷體" w:hAnsi="標楷體" w:cs="SimSun" w:hint="eastAsia"/>
          <w:sz w:val="24"/>
        </w:rPr>
        <w:t>本人詳實填寫</w:t>
      </w:r>
      <w:r>
        <w:rPr>
          <w:rFonts w:ascii="標楷體" w:hAnsi="標楷體" w:cs="SimSun" w:hint="eastAsia"/>
          <w:sz w:val="24"/>
        </w:rPr>
        <w:t>，謝謝。</w:t>
      </w:r>
    </w:p>
    <w:tbl>
      <w:tblPr>
        <w:tblStyle w:val="af0"/>
        <w:tblW w:w="10201" w:type="dxa"/>
        <w:tblInd w:w="-399" w:type="dxa"/>
        <w:tblLayout w:type="fixed"/>
        <w:tblLook w:val="04A0" w:firstRow="1" w:lastRow="0" w:firstColumn="1" w:lastColumn="0" w:noHBand="0" w:noVBand="1"/>
      </w:tblPr>
      <w:tblGrid>
        <w:gridCol w:w="1694"/>
        <w:gridCol w:w="1063"/>
        <w:gridCol w:w="45"/>
        <w:gridCol w:w="1018"/>
        <w:gridCol w:w="567"/>
        <w:gridCol w:w="497"/>
        <w:gridCol w:w="923"/>
        <w:gridCol w:w="140"/>
        <w:gridCol w:w="144"/>
        <w:gridCol w:w="44"/>
        <w:gridCol w:w="875"/>
        <w:gridCol w:w="1064"/>
        <w:gridCol w:w="1063"/>
        <w:gridCol w:w="1064"/>
      </w:tblGrid>
      <w:tr w:rsidR="005D3A72" w:rsidRPr="00400C52" w14:paraId="76698AF3" w14:textId="77777777" w:rsidTr="005D3A72">
        <w:trPr>
          <w:trHeight w:val="195"/>
        </w:trPr>
        <w:tc>
          <w:tcPr>
            <w:tcW w:w="1694" w:type="dxa"/>
            <w:tcBorders>
              <w:right w:val="nil"/>
            </w:tcBorders>
            <w:shd w:val="clear" w:color="auto" w:fill="D9D9D9" w:themeFill="background1" w:themeFillShade="D9"/>
          </w:tcPr>
          <w:p w14:paraId="78B011BA" w14:textId="77777777" w:rsidR="005D3A72" w:rsidRPr="00400C52" w:rsidRDefault="005D3A72" w:rsidP="005D3A72">
            <w:pPr>
              <w:snapToGrid w:val="0"/>
              <w:spacing w:beforeLines="0" w:afterLines="0" w:line="240" w:lineRule="atLeast"/>
              <w:ind w:firstLineChars="0" w:firstLine="0"/>
              <w:rPr>
                <w:rFonts w:eastAsia="微軟正黑體" w:cstheme="minorHAnsi"/>
                <w:sz w:val="20"/>
              </w:rPr>
            </w:pPr>
            <w:r w:rsidRPr="00400C52">
              <w:rPr>
                <w:rFonts w:eastAsia="微軟正黑體" w:cstheme="minorHAnsi"/>
                <w:sz w:val="20"/>
              </w:rPr>
              <w:t>報名編號：</w:t>
            </w:r>
          </w:p>
        </w:tc>
        <w:tc>
          <w:tcPr>
            <w:tcW w:w="8507" w:type="dxa"/>
            <w:gridSpan w:val="13"/>
            <w:tcBorders>
              <w:left w:val="nil"/>
              <w:right w:val="single" w:sz="4" w:space="0" w:color="auto"/>
            </w:tcBorders>
            <w:shd w:val="clear" w:color="auto" w:fill="D9D9D9" w:themeFill="background1" w:themeFillShade="D9"/>
          </w:tcPr>
          <w:p w14:paraId="15A502CF" w14:textId="77777777" w:rsidR="005D3A72" w:rsidRPr="00400C52" w:rsidRDefault="005D3A72" w:rsidP="005D3A72">
            <w:pPr>
              <w:snapToGrid w:val="0"/>
              <w:spacing w:beforeLines="0" w:afterLines="0" w:line="240" w:lineRule="atLeast"/>
              <w:ind w:firstLine="400"/>
              <w:jc w:val="right"/>
              <w:rPr>
                <w:rFonts w:eastAsia="微軟正黑體" w:cstheme="minorHAnsi"/>
                <w:sz w:val="20"/>
              </w:rPr>
            </w:pPr>
            <w:r w:rsidRPr="00400C52">
              <w:rPr>
                <w:rFonts w:eastAsia="微軟正黑體" w:cstheme="minorHAnsi"/>
                <w:sz w:val="20"/>
              </w:rPr>
              <w:t>報名時間：</w:t>
            </w:r>
            <w:r>
              <w:rPr>
                <w:rFonts w:eastAsia="微軟正黑體" w:cstheme="minorHAnsi"/>
                <w:sz w:val="20"/>
              </w:rPr>
              <w:t>2019</w:t>
            </w:r>
            <w:r w:rsidRPr="00400C52">
              <w:rPr>
                <w:rFonts w:eastAsia="微軟正黑體" w:cstheme="minorHAnsi"/>
                <w:sz w:val="20"/>
              </w:rPr>
              <w:t>年</w:t>
            </w:r>
            <w:r w:rsidRPr="00400C52">
              <w:rPr>
                <w:rFonts w:eastAsia="微軟正黑體" w:cstheme="minorHAnsi"/>
                <w:sz w:val="20"/>
                <w:u w:val="single"/>
              </w:rPr>
              <w:t xml:space="preserve">      </w:t>
            </w:r>
            <w:r w:rsidRPr="00400C52">
              <w:rPr>
                <w:rFonts w:eastAsia="微軟正黑體" w:cstheme="minorHAnsi"/>
                <w:sz w:val="20"/>
              </w:rPr>
              <w:t>月</w:t>
            </w:r>
            <w:r w:rsidRPr="00400C52">
              <w:rPr>
                <w:rFonts w:eastAsia="微軟正黑體" w:cstheme="minorHAnsi"/>
                <w:sz w:val="20"/>
                <w:u w:val="single"/>
              </w:rPr>
              <w:t xml:space="preserve">      </w:t>
            </w:r>
            <w:r w:rsidRPr="00400C52">
              <w:rPr>
                <w:rFonts w:eastAsia="微軟正黑體" w:cstheme="minorHAnsi"/>
                <w:sz w:val="20"/>
              </w:rPr>
              <w:t>日</w:t>
            </w:r>
            <w:r w:rsidRPr="00400C52">
              <w:rPr>
                <w:rFonts w:eastAsia="微軟正黑體" w:cstheme="minorHAnsi"/>
                <w:sz w:val="20"/>
                <w:u w:val="single"/>
              </w:rPr>
              <w:t xml:space="preserve">        </w:t>
            </w:r>
            <w:r w:rsidRPr="00400C52">
              <w:rPr>
                <w:rFonts w:eastAsia="微軟正黑體" w:cstheme="minorHAnsi"/>
                <w:sz w:val="20"/>
              </w:rPr>
              <w:t>時</w:t>
            </w:r>
            <w:r w:rsidRPr="00400C52">
              <w:rPr>
                <w:rFonts w:eastAsia="微軟正黑體" w:cstheme="minorHAnsi"/>
                <w:sz w:val="20"/>
              </w:rPr>
              <w:t xml:space="preserve"> </w:t>
            </w:r>
            <w:r w:rsidRPr="00400C52">
              <w:rPr>
                <w:rFonts w:eastAsia="微軟正黑體" w:cstheme="minorHAnsi"/>
                <w:color w:val="C00000"/>
                <w:sz w:val="20"/>
              </w:rPr>
              <w:t>(</w:t>
            </w:r>
            <w:r w:rsidRPr="00400C52">
              <w:rPr>
                <w:rFonts w:eastAsia="微軟正黑體" w:cstheme="minorHAnsi"/>
                <w:color w:val="C00000"/>
                <w:sz w:val="20"/>
              </w:rPr>
              <w:t>由主辦單位填寫</w:t>
            </w:r>
            <w:r w:rsidRPr="00400C52">
              <w:rPr>
                <w:rFonts w:eastAsia="微軟正黑體" w:cstheme="minorHAnsi"/>
                <w:color w:val="C00000"/>
                <w:sz w:val="20"/>
              </w:rPr>
              <w:t>)</w:t>
            </w:r>
          </w:p>
        </w:tc>
      </w:tr>
      <w:tr w:rsidR="005D3A72" w:rsidRPr="00400C52" w14:paraId="297A546F" w14:textId="77777777" w:rsidTr="005D3A72">
        <w:trPr>
          <w:trHeight w:val="457"/>
        </w:trPr>
        <w:tc>
          <w:tcPr>
            <w:tcW w:w="10201" w:type="dxa"/>
            <w:gridSpan w:val="14"/>
            <w:tcBorders>
              <w:right w:val="single" w:sz="4" w:space="0" w:color="auto"/>
            </w:tcBorders>
            <w:shd w:val="clear" w:color="auto" w:fill="FFCC00"/>
            <w:vAlign w:val="center"/>
          </w:tcPr>
          <w:p w14:paraId="4A047E9E" w14:textId="77777777" w:rsidR="005D3A72" w:rsidRPr="00400C52" w:rsidRDefault="005D3A72" w:rsidP="005D3A72">
            <w:pPr>
              <w:snapToGrid w:val="0"/>
              <w:spacing w:beforeLines="0" w:afterLines="0" w:line="240" w:lineRule="atLeast"/>
              <w:ind w:firstLineChars="0" w:firstLine="0"/>
              <w:jc w:val="both"/>
              <w:rPr>
                <w:rFonts w:eastAsia="微軟正黑體" w:cstheme="minorHAnsi"/>
                <w:b/>
                <w:sz w:val="22"/>
              </w:rPr>
            </w:pPr>
            <w:r w:rsidRPr="00400C52">
              <w:rPr>
                <w:rFonts w:eastAsia="微軟正黑體" w:cstheme="minorHAnsi" w:hint="eastAsia"/>
                <w:b/>
                <w:sz w:val="22"/>
              </w:rPr>
              <w:t>申請資料</w:t>
            </w:r>
            <w:r w:rsidRPr="00400C52">
              <w:rPr>
                <w:rFonts w:eastAsia="微軟正黑體" w:cstheme="minorHAnsi" w:hint="eastAsia"/>
                <w:b/>
                <w:sz w:val="22"/>
              </w:rPr>
              <w:t>(</w:t>
            </w:r>
            <w:r w:rsidRPr="00400C52">
              <w:rPr>
                <w:rFonts w:eastAsia="微軟正黑體" w:cstheme="minorHAnsi" w:hint="eastAsia"/>
                <w:b/>
                <w:sz w:val="22"/>
              </w:rPr>
              <w:t>請務必填寫</w:t>
            </w:r>
            <w:proofErr w:type="gramStart"/>
            <w:r w:rsidRPr="00400C52">
              <w:rPr>
                <w:rFonts w:eastAsia="微軟正黑體" w:cstheme="minorHAnsi" w:hint="eastAsia"/>
                <w:b/>
                <w:sz w:val="22"/>
              </w:rPr>
              <w:t>清楚</w:t>
            </w:r>
            <w:r w:rsidRPr="00400C52">
              <w:rPr>
                <w:rFonts w:eastAsia="微軟正黑體" w:cstheme="minorHAnsi" w:hint="eastAsia"/>
                <w:b/>
                <w:sz w:val="22"/>
              </w:rPr>
              <w:t>)</w:t>
            </w:r>
            <w:proofErr w:type="gramEnd"/>
          </w:p>
        </w:tc>
      </w:tr>
      <w:tr w:rsidR="005D3A72" w:rsidRPr="00400C52" w14:paraId="5846CD1D" w14:textId="77777777" w:rsidTr="005D3A72">
        <w:trPr>
          <w:trHeight w:val="397"/>
        </w:trPr>
        <w:tc>
          <w:tcPr>
            <w:tcW w:w="1694" w:type="dxa"/>
            <w:shd w:val="clear" w:color="auto" w:fill="auto"/>
            <w:vAlign w:val="center"/>
          </w:tcPr>
          <w:p w14:paraId="5505E26A" w14:textId="77777777" w:rsidR="005D3A72" w:rsidRPr="00400C52" w:rsidRDefault="005D3A72" w:rsidP="005D3A72">
            <w:pPr>
              <w:snapToGrid w:val="0"/>
              <w:spacing w:before="190" w:after="190" w:line="240" w:lineRule="atLeast"/>
              <w:ind w:firstLineChars="0" w:firstLine="0"/>
              <w:rPr>
                <w:rFonts w:eastAsia="微軟正黑體" w:cstheme="minorHAnsi"/>
                <w:b/>
                <w:color w:val="000000" w:themeColor="text1"/>
                <w:sz w:val="22"/>
              </w:rPr>
            </w:pPr>
            <w:permStart w:id="1262693253" w:edGrp="everyone" w:colFirst="1" w:colLast="1"/>
            <w:permStart w:id="1509064150" w:edGrp="everyone" w:colFirst="2" w:colLast="2"/>
            <w:permStart w:id="1032544403" w:edGrp="everyone" w:colFirst="3" w:colLast="3"/>
            <w:permStart w:id="1568419608" w:edGrp="everyone" w:colFirst="4" w:colLast="4"/>
            <w:permStart w:id="1955999396" w:edGrp="everyone" w:colFirst="5" w:colLast="5"/>
            <w:permStart w:id="337279454" w:edGrp="everyone" w:colFirst="6" w:colLast="6"/>
            <w:permStart w:id="1999591789" w:edGrp="everyone" w:colFirst="7" w:colLast="7"/>
            <w:permStart w:id="2143949087" w:edGrp="everyone" w:colFirst="8" w:colLast="8"/>
            <w:r w:rsidRPr="00400C52">
              <w:rPr>
                <w:rFonts w:eastAsia="微軟正黑體" w:cstheme="minorHAnsi" w:hint="eastAsia"/>
                <w:b/>
                <w:color w:val="000000" w:themeColor="text1"/>
                <w:sz w:val="22"/>
              </w:rPr>
              <w:t>統一編號</w:t>
            </w:r>
          </w:p>
        </w:tc>
        <w:tc>
          <w:tcPr>
            <w:tcW w:w="1063" w:type="dxa"/>
            <w:shd w:val="clear" w:color="auto" w:fill="auto"/>
            <w:vAlign w:val="center"/>
          </w:tcPr>
          <w:p w14:paraId="5DCBF045" w14:textId="77777777" w:rsidR="005D3A72" w:rsidRPr="00400C52" w:rsidRDefault="005D3A72" w:rsidP="00AB0C94">
            <w:pPr>
              <w:snapToGrid w:val="0"/>
              <w:spacing w:before="190" w:after="190" w:line="240" w:lineRule="atLeast"/>
              <w:ind w:firstLine="440"/>
              <w:jc w:val="center"/>
              <w:rPr>
                <w:rFonts w:eastAsia="微軟正黑體" w:cstheme="minorHAnsi"/>
                <w:sz w:val="22"/>
              </w:rPr>
            </w:pPr>
          </w:p>
        </w:tc>
        <w:tc>
          <w:tcPr>
            <w:tcW w:w="1063" w:type="dxa"/>
            <w:gridSpan w:val="2"/>
            <w:shd w:val="clear" w:color="auto" w:fill="auto"/>
            <w:vAlign w:val="center"/>
          </w:tcPr>
          <w:p w14:paraId="73CD7941" w14:textId="77777777" w:rsidR="005D3A72" w:rsidRPr="00400C52" w:rsidRDefault="005D3A72" w:rsidP="00AB0C94">
            <w:pPr>
              <w:snapToGrid w:val="0"/>
              <w:spacing w:before="190" w:after="190" w:line="240" w:lineRule="atLeast"/>
              <w:ind w:firstLine="440"/>
              <w:jc w:val="center"/>
              <w:rPr>
                <w:rFonts w:eastAsia="微軟正黑體" w:cstheme="minorHAnsi"/>
                <w:sz w:val="22"/>
              </w:rPr>
            </w:pPr>
          </w:p>
        </w:tc>
        <w:tc>
          <w:tcPr>
            <w:tcW w:w="1064" w:type="dxa"/>
            <w:gridSpan w:val="2"/>
            <w:shd w:val="clear" w:color="auto" w:fill="auto"/>
            <w:vAlign w:val="center"/>
          </w:tcPr>
          <w:p w14:paraId="2CB1ABEC" w14:textId="77777777" w:rsidR="005D3A72" w:rsidRPr="00400C52" w:rsidRDefault="005D3A72" w:rsidP="00AB0C94">
            <w:pPr>
              <w:snapToGrid w:val="0"/>
              <w:spacing w:before="190" w:after="190" w:line="240" w:lineRule="atLeast"/>
              <w:ind w:firstLine="440"/>
              <w:jc w:val="center"/>
              <w:rPr>
                <w:rFonts w:eastAsia="微軟正黑體" w:cstheme="minorHAnsi"/>
                <w:sz w:val="22"/>
              </w:rPr>
            </w:pPr>
          </w:p>
        </w:tc>
        <w:tc>
          <w:tcPr>
            <w:tcW w:w="1063" w:type="dxa"/>
            <w:gridSpan w:val="2"/>
            <w:shd w:val="clear" w:color="auto" w:fill="auto"/>
            <w:vAlign w:val="center"/>
          </w:tcPr>
          <w:p w14:paraId="371D5992" w14:textId="77777777" w:rsidR="005D3A72" w:rsidRPr="00400C52" w:rsidRDefault="005D3A72" w:rsidP="00AB0C94">
            <w:pPr>
              <w:snapToGrid w:val="0"/>
              <w:spacing w:before="190" w:after="190" w:line="240" w:lineRule="atLeast"/>
              <w:ind w:firstLine="440"/>
              <w:jc w:val="center"/>
              <w:rPr>
                <w:rFonts w:eastAsia="微軟正黑體" w:cstheme="minorHAnsi"/>
                <w:sz w:val="22"/>
              </w:rPr>
            </w:pPr>
          </w:p>
        </w:tc>
        <w:tc>
          <w:tcPr>
            <w:tcW w:w="1063" w:type="dxa"/>
            <w:gridSpan w:val="3"/>
            <w:shd w:val="clear" w:color="auto" w:fill="auto"/>
            <w:vAlign w:val="center"/>
          </w:tcPr>
          <w:p w14:paraId="7C0211E6" w14:textId="77777777" w:rsidR="005D3A72" w:rsidRPr="00400C52" w:rsidRDefault="005D3A72" w:rsidP="00AB0C94">
            <w:pPr>
              <w:snapToGrid w:val="0"/>
              <w:spacing w:before="190" w:after="190" w:line="240" w:lineRule="atLeast"/>
              <w:ind w:firstLine="440"/>
              <w:jc w:val="center"/>
              <w:rPr>
                <w:rFonts w:eastAsia="微軟正黑體" w:cstheme="minorHAnsi"/>
                <w:sz w:val="22"/>
              </w:rPr>
            </w:pPr>
          </w:p>
        </w:tc>
        <w:tc>
          <w:tcPr>
            <w:tcW w:w="1064" w:type="dxa"/>
            <w:shd w:val="clear" w:color="auto" w:fill="auto"/>
            <w:vAlign w:val="center"/>
          </w:tcPr>
          <w:p w14:paraId="767598EA" w14:textId="77777777" w:rsidR="005D3A72" w:rsidRPr="00400C52" w:rsidRDefault="005D3A72" w:rsidP="00AB0C94">
            <w:pPr>
              <w:snapToGrid w:val="0"/>
              <w:spacing w:before="190" w:after="190" w:line="240" w:lineRule="atLeast"/>
              <w:ind w:firstLine="440"/>
              <w:jc w:val="center"/>
              <w:rPr>
                <w:rFonts w:eastAsia="微軟正黑體" w:cstheme="minorHAnsi"/>
                <w:sz w:val="22"/>
              </w:rPr>
            </w:pPr>
          </w:p>
        </w:tc>
        <w:tc>
          <w:tcPr>
            <w:tcW w:w="1063" w:type="dxa"/>
            <w:shd w:val="clear" w:color="auto" w:fill="auto"/>
            <w:vAlign w:val="center"/>
          </w:tcPr>
          <w:p w14:paraId="18784CA9" w14:textId="77777777" w:rsidR="005D3A72" w:rsidRPr="00400C52" w:rsidRDefault="005D3A72" w:rsidP="00AB0C94">
            <w:pPr>
              <w:snapToGrid w:val="0"/>
              <w:spacing w:before="190" w:after="190" w:line="240" w:lineRule="atLeast"/>
              <w:ind w:firstLine="440"/>
              <w:jc w:val="center"/>
              <w:rPr>
                <w:rFonts w:eastAsia="微軟正黑體" w:cstheme="minorHAnsi"/>
                <w:sz w:val="22"/>
              </w:rPr>
            </w:pPr>
          </w:p>
        </w:tc>
        <w:tc>
          <w:tcPr>
            <w:tcW w:w="1064" w:type="dxa"/>
            <w:tcBorders>
              <w:right w:val="single" w:sz="4" w:space="0" w:color="auto"/>
            </w:tcBorders>
            <w:shd w:val="clear" w:color="auto" w:fill="auto"/>
            <w:vAlign w:val="center"/>
          </w:tcPr>
          <w:p w14:paraId="5A21A86A" w14:textId="77777777" w:rsidR="005D3A72" w:rsidRPr="00400C52" w:rsidRDefault="005D3A72" w:rsidP="00AB0C94">
            <w:pPr>
              <w:snapToGrid w:val="0"/>
              <w:spacing w:before="190" w:after="190" w:line="240" w:lineRule="atLeast"/>
              <w:ind w:firstLine="440"/>
              <w:jc w:val="center"/>
              <w:rPr>
                <w:rFonts w:eastAsia="微軟正黑體" w:cstheme="minorHAnsi"/>
                <w:sz w:val="22"/>
              </w:rPr>
            </w:pPr>
          </w:p>
        </w:tc>
      </w:tr>
      <w:permEnd w:id="1262693253"/>
      <w:permEnd w:id="1509064150"/>
      <w:permEnd w:id="1032544403"/>
      <w:permEnd w:id="1568419608"/>
      <w:permEnd w:id="1955999396"/>
      <w:permEnd w:id="337279454"/>
      <w:permEnd w:id="1999591789"/>
      <w:permEnd w:id="2143949087"/>
      <w:tr w:rsidR="005D3A72" w:rsidRPr="00400C52" w14:paraId="5C304110" w14:textId="77777777" w:rsidTr="005D3A72">
        <w:trPr>
          <w:trHeight w:val="397"/>
        </w:trPr>
        <w:tc>
          <w:tcPr>
            <w:tcW w:w="1694" w:type="dxa"/>
            <w:vMerge w:val="restart"/>
            <w:shd w:val="clear" w:color="auto" w:fill="auto"/>
            <w:vAlign w:val="center"/>
          </w:tcPr>
          <w:p w14:paraId="2F37ACE0" w14:textId="77777777" w:rsidR="005D3A72" w:rsidRPr="00400C52" w:rsidRDefault="005D3A72" w:rsidP="005D3A72">
            <w:pPr>
              <w:snapToGrid w:val="0"/>
              <w:spacing w:before="190" w:after="190" w:line="240" w:lineRule="atLeast"/>
              <w:ind w:firstLineChars="0" w:firstLine="0"/>
              <w:rPr>
                <w:rFonts w:eastAsia="微軟正黑體" w:cstheme="minorHAnsi"/>
                <w:b/>
                <w:color w:val="000000" w:themeColor="text1"/>
                <w:sz w:val="22"/>
              </w:rPr>
            </w:pPr>
            <w:r w:rsidRPr="00400C52">
              <w:rPr>
                <w:rFonts w:eastAsia="微軟正黑體" w:cstheme="minorHAnsi" w:hint="eastAsia"/>
                <w:b/>
                <w:color w:val="000000" w:themeColor="text1"/>
                <w:sz w:val="22"/>
              </w:rPr>
              <w:t>公司名稱</w:t>
            </w:r>
          </w:p>
        </w:tc>
        <w:tc>
          <w:tcPr>
            <w:tcW w:w="8507" w:type="dxa"/>
            <w:gridSpan w:val="13"/>
            <w:tcBorders>
              <w:right w:val="single" w:sz="4" w:space="0" w:color="auto"/>
            </w:tcBorders>
            <w:shd w:val="clear" w:color="auto" w:fill="auto"/>
            <w:vAlign w:val="center"/>
          </w:tcPr>
          <w:p w14:paraId="05EFD0F7" w14:textId="77777777" w:rsidR="005D3A72" w:rsidRPr="00400C52" w:rsidRDefault="005D3A72" w:rsidP="005D3A72">
            <w:pPr>
              <w:snapToGrid w:val="0"/>
              <w:spacing w:before="190" w:after="190" w:line="240" w:lineRule="atLeast"/>
              <w:ind w:firstLineChars="0" w:firstLine="0"/>
              <w:jc w:val="both"/>
              <w:rPr>
                <w:rFonts w:eastAsia="微軟正黑體" w:cstheme="minorHAnsi"/>
                <w:sz w:val="22"/>
              </w:rPr>
            </w:pPr>
            <w:r w:rsidRPr="00400C52">
              <w:rPr>
                <w:rFonts w:eastAsia="微軟正黑體" w:cstheme="minorHAnsi" w:hint="eastAsia"/>
                <w:sz w:val="22"/>
              </w:rPr>
              <w:t>(</w:t>
            </w:r>
            <w:r w:rsidRPr="00400C52">
              <w:rPr>
                <w:rFonts w:eastAsia="微軟正黑體" w:cstheme="minorHAnsi" w:hint="eastAsia"/>
                <w:sz w:val="22"/>
              </w:rPr>
              <w:t>中</w:t>
            </w:r>
            <w:r w:rsidRPr="00400C52">
              <w:rPr>
                <w:rFonts w:eastAsia="微軟正黑體" w:cstheme="minorHAnsi" w:hint="eastAsia"/>
                <w:sz w:val="22"/>
              </w:rPr>
              <w:t>)</w:t>
            </w:r>
          </w:p>
        </w:tc>
      </w:tr>
      <w:tr w:rsidR="005D3A72" w:rsidRPr="00400C52" w14:paraId="78FD5701" w14:textId="77777777" w:rsidTr="005D3A72">
        <w:trPr>
          <w:trHeight w:val="397"/>
        </w:trPr>
        <w:tc>
          <w:tcPr>
            <w:tcW w:w="1694" w:type="dxa"/>
            <w:vMerge/>
            <w:shd w:val="clear" w:color="auto" w:fill="auto"/>
            <w:vAlign w:val="center"/>
          </w:tcPr>
          <w:p w14:paraId="423CD888" w14:textId="77777777" w:rsidR="005D3A72" w:rsidRPr="00400C52" w:rsidRDefault="005D3A72" w:rsidP="005D3A72">
            <w:pPr>
              <w:snapToGrid w:val="0"/>
              <w:spacing w:before="190" w:after="190" w:line="240" w:lineRule="atLeast"/>
              <w:ind w:firstLine="440"/>
              <w:rPr>
                <w:rFonts w:eastAsia="微軟正黑體" w:cstheme="minorHAnsi"/>
                <w:b/>
                <w:color w:val="000000" w:themeColor="text1"/>
                <w:sz w:val="22"/>
              </w:rPr>
            </w:pPr>
          </w:p>
        </w:tc>
        <w:tc>
          <w:tcPr>
            <w:tcW w:w="8507" w:type="dxa"/>
            <w:gridSpan w:val="13"/>
            <w:tcBorders>
              <w:right w:val="single" w:sz="4" w:space="0" w:color="auto"/>
            </w:tcBorders>
            <w:shd w:val="clear" w:color="auto" w:fill="auto"/>
            <w:vAlign w:val="center"/>
          </w:tcPr>
          <w:p w14:paraId="334BAB74" w14:textId="77777777" w:rsidR="005D3A72" w:rsidRPr="00400C52" w:rsidRDefault="005D3A72" w:rsidP="005D3A72">
            <w:pPr>
              <w:snapToGrid w:val="0"/>
              <w:spacing w:before="190" w:after="190" w:line="240" w:lineRule="atLeast"/>
              <w:ind w:firstLineChars="0" w:firstLine="0"/>
              <w:jc w:val="both"/>
              <w:rPr>
                <w:rFonts w:eastAsia="微軟正黑體" w:cstheme="minorHAnsi"/>
                <w:sz w:val="22"/>
              </w:rPr>
            </w:pPr>
            <w:r w:rsidRPr="00400C52">
              <w:rPr>
                <w:rFonts w:eastAsia="微軟正黑體" w:cstheme="minorHAnsi" w:hint="eastAsia"/>
                <w:sz w:val="22"/>
              </w:rPr>
              <w:t>(</w:t>
            </w:r>
            <w:r w:rsidRPr="00400C52">
              <w:rPr>
                <w:rFonts w:eastAsia="微軟正黑體" w:cstheme="minorHAnsi" w:hint="eastAsia"/>
                <w:sz w:val="22"/>
              </w:rPr>
              <w:t>英</w:t>
            </w:r>
            <w:r w:rsidRPr="00400C52">
              <w:rPr>
                <w:rFonts w:eastAsia="微軟正黑體" w:cstheme="minorHAnsi" w:hint="eastAsia"/>
                <w:sz w:val="22"/>
              </w:rPr>
              <w:t>)</w:t>
            </w:r>
            <w:permStart w:id="562188103" w:edGrp="everyone"/>
            <w:permEnd w:id="562188103"/>
          </w:p>
        </w:tc>
      </w:tr>
      <w:tr w:rsidR="005D3A72" w:rsidRPr="00400C52" w14:paraId="344B5FA1" w14:textId="77777777" w:rsidTr="005D3A72">
        <w:trPr>
          <w:trHeight w:val="397"/>
        </w:trPr>
        <w:tc>
          <w:tcPr>
            <w:tcW w:w="1694" w:type="dxa"/>
            <w:vMerge w:val="restart"/>
            <w:shd w:val="clear" w:color="auto" w:fill="auto"/>
            <w:vAlign w:val="center"/>
          </w:tcPr>
          <w:p w14:paraId="29FFC7B6" w14:textId="77777777" w:rsidR="005D3A72" w:rsidRPr="00400C52" w:rsidRDefault="005D3A72" w:rsidP="005D3A72">
            <w:pPr>
              <w:snapToGrid w:val="0"/>
              <w:spacing w:before="190" w:after="190" w:line="240" w:lineRule="atLeast"/>
              <w:ind w:firstLineChars="0" w:firstLine="0"/>
              <w:rPr>
                <w:rFonts w:eastAsia="微軟正黑體" w:cstheme="minorHAnsi"/>
                <w:b/>
                <w:color w:val="000000" w:themeColor="text1"/>
                <w:sz w:val="22"/>
              </w:rPr>
            </w:pPr>
            <w:r w:rsidRPr="00400C52">
              <w:rPr>
                <w:rFonts w:eastAsia="微軟正黑體" w:cstheme="minorHAnsi" w:hint="eastAsia"/>
                <w:b/>
                <w:color w:val="000000" w:themeColor="text1"/>
                <w:sz w:val="22"/>
              </w:rPr>
              <w:t>公司地址</w:t>
            </w:r>
          </w:p>
        </w:tc>
        <w:tc>
          <w:tcPr>
            <w:tcW w:w="8507" w:type="dxa"/>
            <w:gridSpan w:val="13"/>
            <w:tcBorders>
              <w:right w:val="single" w:sz="4" w:space="0" w:color="auto"/>
            </w:tcBorders>
            <w:shd w:val="clear" w:color="auto" w:fill="auto"/>
            <w:vAlign w:val="center"/>
          </w:tcPr>
          <w:p w14:paraId="549D5ED1" w14:textId="77777777" w:rsidR="005D3A72" w:rsidRPr="00400C52" w:rsidRDefault="005D3A72" w:rsidP="005D3A72">
            <w:pPr>
              <w:snapToGrid w:val="0"/>
              <w:spacing w:before="190" w:after="190" w:line="240" w:lineRule="atLeast"/>
              <w:ind w:firstLineChars="0" w:firstLine="0"/>
              <w:jc w:val="both"/>
              <w:rPr>
                <w:rFonts w:eastAsia="微軟正黑體" w:cstheme="minorHAnsi"/>
                <w:sz w:val="22"/>
              </w:rPr>
            </w:pPr>
            <w:r w:rsidRPr="00400C52">
              <w:rPr>
                <w:rFonts w:eastAsia="微軟正黑體" w:cstheme="minorHAnsi" w:hint="eastAsia"/>
                <w:sz w:val="22"/>
              </w:rPr>
              <w:t>(</w:t>
            </w:r>
            <w:r w:rsidRPr="00400C52">
              <w:rPr>
                <w:rFonts w:eastAsia="微軟正黑體" w:cstheme="minorHAnsi" w:hint="eastAsia"/>
                <w:sz w:val="22"/>
              </w:rPr>
              <w:t>中</w:t>
            </w:r>
            <w:r w:rsidRPr="00400C52">
              <w:rPr>
                <w:rFonts w:eastAsia="微軟正黑體" w:cstheme="minorHAnsi" w:hint="eastAsia"/>
                <w:sz w:val="22"/>
              </w:rPr>
              <w:t>)</w:t>
            </w:r>
            <w:r>
              <w:rPr>
                <w:rFonts w:eastAsia="微軟正黑體" w:cstheme="minorHAnsi" w:hint="eastAsia"/>
                <w:sz w:val="22"/>
              </w:rPr>
              <w:t xml:space="preserve">                                                 </w:t>
            </w:r>
          </w:p>
        </w:tc>
      </w:tr>
      <w:tr w:rsidR="005D3A72" w:rsidRPr="00400C52" w14:paraId="2A38E9F1" w14:textId="77777777" w:rsidTr="005D3A72">
        <w:trPr>
          <w:trHeight w:val="397"/>
        </w:trPr>
        <w:tc>
          <w:tcPr>
            <w:tcW w:w="1694" w:type="dxa"/>
            <w:vMerge/>
            <w:shd w:val="clear" w:color="auto" w:fill="auto"/>
            <w:vAlign w:val="center"/>
          </w:tcPr>
          <w:p w14:paraId="4AA065F3" w14:textId="77777777" w:rsidR="005D3A72" w:rsidRPr="00400C52" w:rsidRDefault="005D3A72" w:rsidP="005D3A72">
            <w:pPr>
              <w:snapToGrid w:val="0"/>
              <w:spacing w:before="190" w:after="190" w:line="240" w:lineRule="atLeast"/>
              <w:ind w:firstLine="440"/>
              <w:rPr>
                <w:rFonts w:eastAsia="微軟正黑體" w:cstheme="minorHAnsi"/>
                <w:b/>
                <w:color w:val="000000" w:themeColor="text1"/>
                <w:sz w:val="22"/>
              </w:rPr>
            </w:pPr>
          </w:p>
        </w:tc>
        <w:tc>
          <w:tcPr>
            <w:tcW w:w="8507" w:type="dxa"/>
            <w:gridSpan w:val="13"/>
            <w:tcBorders>
              <w:right w:val="single" w:sz="4" w:space="0" w:color="auto"/>
            </w:tcBorders>
            <w:shd w:val="clear" w:color="auto" w:fill="auto"/>
            <w:vAlign w:val="center"/>
          </w:tcPr>
          <w:p w14:paraId="0673F98A" w14:textId="77777777" w:rsidR="005D3A72" w:rsidRPr="00400C52" w:rsidRDefault="005D3A72" w:rsidP="005D3A72">
            <w:pPr>
              <w:snapToGrid w:val="0"/>
              <w:spacing w:before="190" w:after="190" w:line="240" w:lineRule="atLeast"/>
              <w:ind w:firstLineChars="0" w:firstLine="0"/>
              <w:jc w:val="both"/>
              <w:rPr>
                <w:rFonts w:eastAsia="微軟正黑體" w:cstheme="minorHAnsi"/>
                <w:sz w:val="22"/>
              </w:rPr>
            </w:pPr>
            <w:r w:rsidRPr="00400C52">
              <w:rPr>
                <w:rFonts w:eastAsia="微軟正黑體" w:cstheme="minorHAnsi" w:hint="eastAsia"/>
                <w:sz w:val="22"/>
              </w:rPr>
              <w:t>(</w:t>
            </w:r>
            <w:r w:rsidRPr="00400C52">
              <w:rPr>
                <w:rFonts w:eastAsia="微軟正黑體" w:cstheme="minorHAnsi" w:hint="eastAsia"/>
                <w:sz w:val="22"/>
              </w:rPr>
              <w:t>英</w:t>
            </w:r>
            <w:r w:rsidRPr="00400C52">
              <w:rPr>
                <w:rFonts w:eastAsia="微軟正黑體" w:cstheme="minorHAnsi" w:hint="eastAsia"/>
                <w:sz w:val="22"/>
              </w:rPr>
              <w:t>)</w:t>
            </w:r>
            <w:permStart w:id="1187725340" w:edGrp="everyone"/>
            <w:permEnd w:id="1187725340"/>
          </w:p>
        </w:tc>
      </w:tr>
      <w:tr w:rsidR="005D3A72" w:rsidRPr="00400C52" w14:paraId="167020F7" w14:textId="77777777" w:rsidTr="005D3A72">
        <w:trPr>
          <w:trHeight w:val="397"/>
        </w:trPr>
        <w:tc>
          <w:tcPr>
            <w:tcW w:w="1694" w:type="dxa"/>
            <w:shd w:val="clear" w:color="auto" w:fill="auto"/>
            <w:vAlign w:val="center"/>
          </w:tcPr>
          <w:p w14:paraId="64738EFA" w14:textId="77777777" w:rsidR="005D3A72" w:rsidRPr="00400C52" w:rsidRDefault="005D3A72" w:rsidP="005D3A72">
            <w:pPr>
              <w:snapToGrid w:val="0"/>
              <w:spacing w:before="190" w:after="190" w:line="240" w:lineRule="atLeast"/>
              <w:ind w:firstLineChars="0" w:firstLine="0"/>
              <w:rPr>
                <w:rFonts w:eastAsia="微軟正黑體" w:cstheme="minorHAnsi"/>
                <w:b/>
                <w:color w:val="000000" w:themeColor="text1"/>
                <w:sz w:val="22"/>
              </w:rPr>
            </w:pPr>
            <w:r w:rsidRPr="00400C52">
              <w:rPr>
                <w:rFonts w:eastAsia="微軟正黑體" w:cstheme="minorHAnsi" w:hint="eastAsia"/>
                <w:b/>
                <w:color w:val="000000" w:themeColor="text1"/>
                <w:sz w:val="22"/>
              </w:rPr>
              <w:t>發票地址</w:t>
            </w:r>
          </w:p>
        </w:tc>
        <w:tc>
          <w:tcPr>
            <w:tcW w:w="8507" w:type="dxa"/>
            <w:gridSpan w:val="13"/>
            <w:tcBorders>
              <w:right w:val="single" w:sz="4" w:space="0" w:color="auto"/>
            </w:tcBorders>
            <w:shd w:val="clear" w:color="auto" w:fill="auto"/>
            <w:vAlign w:val="center"/>
          </w:tcPr>
          <w:p w14:paraId="4040F126" w14:textId="77777777" w:rsidR="005D3A72" w:rsidRPr="00400C52" w:rsidRDefault="005D3A72" w:rsidP="005D3A72">
            <w:pPr>
              <w:snapToGrid w:val="0"/>
              <w:spacing w:before="190" w:after="190" w:line="240" w:lineRule="atLeast"/>
              <w:ind w:firstLineChars="0" w:firstLine="0"/>
              <w:jc w:val="both"/>
              <w:rPr>
                <w:rFonts w:eastAsia="微軟正黑體" w:cstheme="minorHAnsi"/>
                <w:b/>
                <w:sz w:val="22"/>
              </w:rPr>
            </w:pPr>
            <w:r w:rsidRPr="00400C52">
              <w:rPr>
                <w:rFonts w:eastAsia="微軟正黑體" w:cstheme="minorHAnsi" w:hint="eastAsia"/>
                <w:b/>
                <w:color w:val="A6A6A6" w:themeColor="background1" w:themeShade="A6"/>
                <w:sz w:val="22"/>
              </w:rPr>
              <w:t>(</w:t>
            </w:r>
            <w:r w:rsidRPr="00400C52">
              <w:rPr>
                <w:rFonts w:eastAsia="微軟正黑體" w:cstheme="minorHAnsi" w:hint="eastAsia"/>
                <w:b/>
                <w:color w:val="A6A6A6" w:themeColor="background1" w:themeShade="A6"/>
                <w:sz w:val="22"/>
              </w:rPr>
              <w:t>同公司</w:t>
            </w:r>
            <w:proofErr w:type="gramStart"/>
            <w:r w:rsidRPr="00400C52">
              <w:rPr>
                <w:rFonts w:eastAsia="微軟正黑體" w:cstheme="minorHAnsi" w:hint="eastAsia"/>
                <w:b/>
                <w:color w:val="A6A6A6" w:themeColor="background1" w:themeShade="A6"/>
                <w:sz w:val="22"/>
              </w:rPr>
              <w:t>地址免填</w:t>
            </w:r>
            <w:proofErr w:type="gramEnd"/>
            <w:r w:rsidRPr="00400C52">
              <w:rPr>
                <w:rFonts w:eastAsia="微軟正黑體" w:cstheme="minorHAnsi" w:hint="eastAsia"/>
                <w:b/>
                <w:color w:val="A6A6A6" w:themeColor="background1" w:themeShade="A6"/>
                <w:sz w:val="22"/>
              </w:rPr>
              <w:t>)</w:t>
            </w:r>
            <w:r>
              <w:rPr>
                <w:rFonts w:eastAsia="微軟正黑體" w:cstheme="minorHAnsi" w:hint="eastAsia"/>
                <w:b/>
                <w:color w:val="A6A6A6" w:themeColor="background1" w:themeShade="A6"/>
                <w:sz w:val="22"/>
              </w:rPr>
              <w:t xml:space="preserve"> </w:t>
            </w:r>
            <w:permStart w:id="1884952396" w:edGrp="everyone"/>
            <w:r>
              <w:rPr>
                <w:rFonts w:eastAsia="微軟正黑體" w:cstheme="minorHAnsi"/>
                <w:b/>
                <w:color w:val="A6A6A6" w:themeColor="background1" w:themeShade="A6"/>
                <w:sz w:val="22"/>
              </w:rPr>
              <w:t xml:space="preserve">   </w:t>
            </w:r>
            <w:permEnd w:id="1884952396"/>
          </w:p>
        </w:tc>
      </w:tr>
      <w:tr w:rsidR="005D3A72" w:rsidRPr="00400C52" w14:paraId="7EB8F45F" w14:textId="77777777" w:rsidTr="005D3A72">
        <w:trPr>
          <w:trHeight w:val="397"/>
        </w:trPr>
        <w:tc>
          <w:tcPr>
            <w:tcW w:w="1694" w:type="dxa"/>
            <w:shd w:val="clear" w:color="auto" w:fill="auto"/>
            <w:vAlign w:val="center"/>
          </w:tcPr>
          <w:p w14:paraId="66AD5542" w14:textId="77777777" w:rsidR="005D3A72" w:rsidRPr="00400C52" w:rsidRDefault="005D3A72" w:rsidP="005D3A72">
            <w:pPr>
              <w:snapToGrid w:val="0"/>
              <w:spacing w:before="190" w:after="190" w:line="240" w:lineRule="atLeast"/>
              <w:ind w:firstLineChars="0" w:firstLine="0"/>
              <w:rPr>
                <w:rFonts w:eastAsia="微軟正黑體" w:cstheme="minorHAnsi"/>
                <w:b/>
                <w:color w:val="000000" w:themeColor="text1"/>
                <w:sz w:val="22"/>
              </w:rPr>
            </w:pPr>
            <w:r w:rsidRPr="00400C52">
              <w:rPr>
                <w:rFonts w:eastAsia="微軟正黑體" w:cstheme="minorHAnsi" w:hint="eastAsia"/>
                <w:b/>
                <w:color w:val="000000" w:themeColor="text1"/>
                <w:sz w:val="22"/>
              </w:rPr>
              <w:t>公司電話</w:t>
            </w:r>
          </w:p>
        </w:tc>
        <w:tc>
          <w:tcPr>
            <w:tcW w:w="2693" w:type="dxa"/>
            <w:gridSpan w:val="4"/>
            <w:shd w:val="clear" w:color="auto" w:fill="auto"/>
            <w:vAlign w:val="center"/>
          </w:tcPr>
          <w:p w14:paraId="22ACA14A" w14:textId="77777777" w:rsidR="005D3A72" w:rsidRPr="00400C52" w:rsidRDefault="005D3A72" w:rsidP="005D3A72">
            <w:pPr>
              <w:snapToGrid w:val="0"/>
              <w:spacing w:before="190" w:after="190" w:line="240" w:lineRule="atLeast"/>
              <w:ind w:firstLineChars="0" w:firstLine="0"/>
              <w:jc w:val="both"/>
              <w:rPr>
                <w:rFonts w:eastAsia="微軟正黑體" w:cstheme="minorHAnsi"/>
                <w:sz w:val="22"/>
              </w:rPr>
            </w:pPr>
            <w:permStart w:id="1957036127" w:edGrp="everyone"/>
            <w:permEnd w:id="1957036127"/>
          </w:p>
        </w:tc>
        <w:tc>
          <w:tcPr>
            <w:tcW w:w="1420" w:type="dxa"/>
            <w:gridSpan w:val="2"/>
            <w:shd w:val="clear" w:color="auto" w:fill="auto"/>
            <w:vAlign w:val="center"/>
          </w:tcPr>
          <w:p w14:paraId="53B46554" w14:textId="77777777" w:rsidR="005D3A72" w:rsidRPr="00400C52" w:rsidRDefault="005D3A72" w:rsidP="005D3A72">
            <w:pPr>
              <w:snapToGrid w:val="0"/>
              <w:spacing w:before="190" w:after="190" w:line="240" w:lineRule="atLeast"/>
              <w:ind w:firstLineChars="0" w:firstLine="0"/>
              <w:rPr>
                <w:rFonts w:eastAsia="微軟正黑體" w:cstheme="minorHAnsi"/>
                <w:b/>
                <w:sz w:val="22"/>
              </w:rPr>
            </w:pPr>
            <w:r w:rsidRPr="00400C52">
              <w:rPr>
                <w:rFonts w:eastAsia="微軟正黑體" w:cstheme="minorHAnsi" w:hint="eastAsia"/>
                <w:b/>
                <w:sz w:val="22"/>
              </w:rPr>
              <w:t>公司傳真</w:t>
            </w:r>
          </w:p>
        </w:tc>
        <w:tc>
          <w:tcPr>
            <w:tcW w:w="4394" w:type="dxa"/>
            <w:gridSpan w:val="7"/>
            <w:tcBorders>
              <w:right w:val="single" w:sz="4" w:space="0" w:color="auto"/>
            </w:tcBorders>
            <w:shd w:val="clear" w:color="auto" w:fill="auto"/>
            <w:vAlign w:val="center"/>
          </w:tcPr>
          <w:p w14:paraId="4AA0325D" w14:textId="195780D0" w:rsidR="005D3A72" w:rsidRPr="00400C52" w:rsidRDefault="005D3A72" w:rsidP="005D3A72">
            <w:pPr>
              <w:snapToGrid w:val="0"/>
              <w:spacing w:before="190" w:after="190" w:line="240" w:lineRule="atLeast"/>
              <w:ind w:firstLineChars="0" w:firstLine="0"/>
              <w:jc w:val="both"/>
              <w:rPr>
                <w:rFonts w:eastAsia="微軟正黑體" w:cstheme="minorHAnsi"/>
                <w:sz w:val="22"/>
              </w:rPr>
            </w:pPr>
          </w:p>
        </w:tc>
      </w:tr>
      <w:tr w:rsidR="005D3A72" w:rsidRPr="00400C52" w14:paraId="3BFA1FC1" w14:textId="77777777" w:rsidTr="005D3A72">
        <w:trPr>
          <w:trHeight w:val="397"/>
        </w:trPr>
        <w:tc>
          <w:tcPr>
            <w:tcW w:w="1694" w:type="dxa"/>
            <w:shd w:val="clear" w:color="auto" w:fill="auto"/>
            <w:vAlign w:val="center"/>
          </w:tcPr>
          <w:p w14:paraId="1883D182" w14:textId="77777777" w:rsidR="005D3A72" w:rsidRPr="00400C52" w:rsidRDefault="005D3A72" w:rsidP="005D3A72">
            <w:pPr>
              <w:snapToGrid w:val="0"/>
              <w:spacing w:before="190" w:after="190" w:line="240" w:lineRule="atLeast"/>
              <w:ind w:firstLineChars="0" w:firstLine="0"/>
              <w:rPr>
                <w:rFonts w:eastAsia="微軟正黑體" w:cstheme="minorHAnsi"/>
                <w:b/>
                <w:color w:val="000000" w:themeColor="text1"/>
                <w:sz w:val="22"/>
              </w:rPr>
            </w:pPr>
            <w:r w:rsidRPr="00400C52">
              <w:rPr>
                <w:rFonts w:eastAsia="微軟正黑體" w:cstheme="minorHAnsi" w:hint="eastAsia"/>
                <w:b/>
                <w:color w:val="000000" w:themeColor="text1"/>
                <w:sz w:val="22"/>
              </w:rPr>
              <w:t>公司網址</w:t>
            </w:r>
          </w:p>
        </w:tc>
        <w:tc>
          <w:tcPr>
            <w:tcW w:w="8507" w:type="dxa"/>
            <w:gridSpan w:val="13"/>
            <w:tcBorders>
              <w:right w:val="single" w:sz="4" w:space="0" w:color="auto"/>
            </w:tcBorders>
            <w:shd w:val="clear" w:color="auto" w:fill="auto"/>
            <w:vAlign w:val="center"/>
          </w:tcPr>
          <w:p w14:paraId="14091869" w14:textId="77777777" w:rsidR="005D3A72" w:rsidRPr="00400C52" w:rsidRDefault="005D3A72" w:rsidP="005D3A72">
            <w:pPr>
              <w:snapToGrid w:val="0"/>
              <w:spacing w:before="190" w:after="190" w:line="240" w:lineRule="atLeast"/>
              <w:ind w:firstLineChars="0" w:firstLine="0"/>
              <w:jc w:val="both"/>
              <w:rPr>
                <w:rFonts w:eastAsia="微軟正黑體" w:cstheme="minorHAnsi"/>
                <w:sz w:val="22"/>
              </w:rPr>
            </w:pPr>
            <w:permStart w:id="14383155" w:edGrp="everyone"/>
            <w:permEnd w:id="14383155"/>
          </w:p>
        </w:tc>
      </w:tr>
      <w:tr w:rsidR="005D3A72" w:rsidRPr="00400C52" w14:paraId="32C4546B" w14:textId="77777777" w:rsidTr="005D3A72">
        <w:trPr>
          <w:trHeight w:val="397"/>
        </w:trPr>
        <w:tc>
          <w:tcPr>
            <w:tcW w:w="1694" w:type="dxa"/>
            <w:shd w:val="clear" w:color="auto" w:fill="auto"/>
            <w:vAlign w:val="center"/>
          </w:tcPr>
          <w:p w14:paraId="05A0FE04" w14:textId="77777777" w:rsidR="005D3A72" w:rsidRPr="00400C52" w:rsidRDefault="005D3A72" w:rsidP="005D3A72">
            <w:pPr>
              <w:snapToGrid w:val="0"/>
              <w:spacing w:before="190" w:after="190" w:line="240" w:lineRule="atLeast"/>
              <w:ind w:firstLineChars="0" w:firstLine="0"/>
              <w:rPr>
                <w:rFonts w:eastAsia="微軟正黑體" w:cstheme="minorHAnsi"/>
                <w:b/>
                <w:color w:val="000000" w:themeColor="text1"/>
                <w:sz w:val="22"/>
              </w:rPr>
            </w:pPr>
            <w:r w:rsidRPr="00400C52">
              <w:rPr>
                <w:rFonts w:eastAsia="微軟正黑體" w:cstheme="minorHAnsi" w:hint="eastAsia"/>
                <w:b/>
                <w:color w:val="000000" w:themeColor="text1"/>
                <w:sz w:val="22"/>
              </w:rPr>
              <w:t>公司</w:t>
            </w:r>
            <w:r w:rsidRPr="00400C52">
              <w:rPr>
                <w:rFonts w:eastAsia="微軟正黑體" w:cstheme="minorHAnsi" w:hint="eastAsia"/>
                <w:b/>
                <w:color w:val="000000" w:themeColor="text1"/>
                <w:sz w:val="22"/>
              </w:rPr>
              <w:t>E</w:t>
            </w:r>
            <w:r w:rsidRPr="00400C52">
              <w:rPr>
                <w:rFonts w:eastAsia="微軟正黑體" w:cstheme="minorHAnsi"/>
                <w:b/>
                <w:color w:val="000000" w:themeColor="text1"/>
                <w:sz w:val="22"/>
              </w:rPr>
              <w:t>-mail</w:t>
            </w:r>
          </w:p>
        </w:tc>
        <w:tc>
          <w:tcPr>
            <w:tcW w:w="8507" w:type="dxa"/>
            <w:gridSpan w:val="13"/>
            <w:tcBorders>
              <w:right w:val="single" w:sz="4" w:space="0" w:color="auto"/>
            </w:tcBorders>
            <w:shd w:val="clear" w:color="auto" w:fill="auto"/>
            <w:vAlign w:val="center"/>
          </w:tcPr>
          <w:p w14:paraId="0C3D9D33" w14:textId="77777777" w:rsidR="005D3A72" w:rsidRPr="00400C52" w:rsidRDefault="005D3A72" w:rsidP="005D3A72">
            <w:pPr>
              <w:snapToGrid w:val="0"/>
              <w:spacing w:before="190" w:after="190" w:line="240" w:lineRule="atLeast"/>
              <w:ind w:firstLineChars="0" w:firstLine="0"/>
              <w:jc w:val="both"/>
              <w:rPr>
                <w:rFonts w:eastAsia="微軟正黑體" w:cstheme="minorHAnsi"/>
                <w:sz w:val="22"/>
              </w:rPr>
            </w:pPr>
            <w:permStart w:id="1657368795" w:edGrp="everyone"/>
            <w:permEnd w:id="1657368795"/>
          </w:p>
        </w:tc>
      </w:tr>
      <w:tr w:rsidR="005D3A72" w:rsidRPr="00400C52" w14:paraId="40F896A6" w14:textId="77777777" w:rsidTr="005D3A72">
        <w:trPr>
          <w:trHeight w:val="397"/>
        </w:trPr>
        <w:tc>
          <w:tcPr>
            <w:tcW w:w="1694" w:type="dxa"/>
            <w:shd w:val="clear" w:color="auto" w:fill="auto"/>
            <w:vAlign w:val="center"/>
          </w:tcPr>
          <w:p w14:paraId="30E74AC3" w14:textId="77777777" w:rsidR="005D3A72" w:rsidRPr="00400C52" w:rsidRDefault="005D3A72" w:rsidP="005D3A72">
            <w:pPr>
              <w:snapToGrid w:val="0"/>
              <w:spacing w:before="190" w:after="190" w:line="240" w:lineRule="atLeast"/>
              <w:ind w:firstLineChars="0" w:firstLine="0"/>
              <w:rPr>
                <w:rFonts w:eastAsia="微軟正黑體" w:cstheme="minorHAnsi"/>
                <w:b/>
                <w:sz w:val="22"/>
              </w:rPr>
            </w:pPr>
            <w:r w:rsidRPr="00400C52">
              <w:rPr>
                <w:rFonts w:eastAsia="微軟正黑體" w:cstheme="minorHAnsi" w:hint="eastAsia"/>
                <w:b/>
                <w:sz w:val="22"/>
              </w:rPr>
              <w:t>參展聯絡人</w:t>
            </w:r>
          </w:p>
        </w:tc>
        <w:tc>
          <w:tcPr>
            <w:tcW w:w="2693" w:type="dxa"/>
            <w:gridSpan w:val="4"/>
            <w:shd w:val="clear" w:color="auto" w:fill="auto"/>
            <w:vAlign w:val="center"/>
          </w:tcPr>
          <w:p w14:paraId="342BF607" w14:textId="77777777" w:rsidR="005D3A72" w:rsidRPr="00400C52" w:rsidRDefault="005D3A72" w:rsidP="005D3A72">
            <w:pPr>
              <w:snapToGrid w:val="0"/>
              <w:spacing w:before="190" w:after="190" w:line="240" w:lineRule="atLeast"/>
              <w:ind w:firstLineChars="0" w:firstLine="0"/>
              <w:jc w:val="both"/>
              <w:rPr>
                <w:rFonts w:eastAsia="微軟正黑體" w:cstheme="minorHAnsi"/>
                <w:sz w:val="22"/>
              </w:rPr>
            </w:pPr>
            <w:r w:rsidRPr="00400C52">
              <w:rPr>
                <w:rFonts w:eastAsia="微軟正黑體" w:cstheme="minorHAnsi" w:hint="eastAsia"/>
                <w:sz w:val="22"/>
              </w:rPr>
              <w:t>(</w:t>
            </w:r>
            <w:r w:rsidRPr="00400C52">
              <w:rPr>
                <w:rFonts w:eastAsia="微軟正黑體" w:cstheme="minorHAnsi" w:hint="eastAsia"/>
                <w:sz w:val="22"/>
              </w:rPr>
              <w:t>中</w:t>
            </w:r>
            <w:r w:rsidRPr="00400C52">
              <w:rPr>
                <w:rFonts w:eastAsia="微軟正黑體" w:cstheme="minorHAnsi" w:hint="eastAsia"/>
                <w:sz w:val="22"/>
              </w:rPr>
              <w:t>)</w:t>
            </w:r>
            <w:permStart w:id="552301236" w:edGrp="everyone"/>
            <w:permEnd w:id="552301236"/>
          </w:p>
        </w:tc>
        <w:tc>
          <w:tcPr>
            <w:tcW w:w="1704" w:type="dxa"/>
            <w:gridSpan w:val="4"/>
            <w:shd w:val="clear" w:color="auto" w:fill="auto"/>
            <w:vAlign w:val="center"/>
          </w:tcPr>
          <w:p w14:paraId="158A468F" w14:textId="77777777" w:rsidR="005D3A72" w:rsidRPr="00400C52" w:rsidRDefault="005D3A72" w:rsidP="005D3A72">
            <w:pPr>
              <w:snapToGrid w:val="0"/>
              <w:spacing w:before="190" w:after="190" w:line="240" w:lineRule="atLeast"/>
              <w:ind w:firstLineChars="0" w:firstLine="0"/>
              <w:rPr>
                <w:rFonts w:eastAsia="微軟正黑體" w:cstheme="minorHAnsi"/>
                <w:b/>
                <w:sz w:val="22"/>
              </w:rPr>
            </w:pPr>
            <w:r w:rsidRPr="00400C52">
              <w:rPr>
                <w:rFonts w:eastAsia="微軟正黑體" w:cstheme="minorHAnsi" w:hint="eastAsia"/>
                <w:b/>
                <w:sz w:val="22"/>
              </w:rPr>
              <w:t>參展聯絡人</w:t>
            </w:r>
          </w:p>
        </w:tc>
        <w:tc>
          <w:tcPr>
            <w:tcW w:w="4110" w:type="dxa"/>
            <w:gridSpan w:val="5"/>
            <w:tcBorders>
              <w:right w:val="single" w:sz="4" w:space="0" w:color="auto"/>
            </w:tcBorders>
            <w:shd w:val="clear" w:color="auto" w:fill="auto"/>
            <w:vAlign w:val="center"/>
          </w:tcPr>
          <w:p w14:paraId="74C19185" w14:textId="77777777" w:rsidR="005D3A72" w:rsidRPr="00400C52" w:rsidRDefault="005D3A72" w:rsidP="005D3A72">
            <w:pPr>
              <w:snapToGrid w:val="0"/>
              <w:spacing w:before="190" w:after="190" w:line="240" w:lineRule="atLeast"/>
              <w:ind w:firstLineChars="0" w:firstLine="0"/>
              <w:jc w:val="both"/>
              <w:rPr>
                <w:rFonts w:eastAsia="微軟正黑體" w:cstheme="minorHAnsi"/>
                <w:sz w:val="22"/>
              </w:rPr>
            </w:pPr>
            <w:r w:rsidRPr="00400C52">
              <w:rPr>
                <w:rFonts w:eastAsia="微軟正黑體" w:cstheme="minorHAnsi" w:hint="eastAsia"/>
                <w:sz w:val="22"/>
              </w:rPr>
              <w:t>(</w:t>
            </w:r>
            <w:r w:rsidRPr="00400C52">
              <w:rPr>
                <w:rFonts w:eastAsia="微軟正黑體" w:cstheme="minorHAnsi" w:hint="eastAsia"/>
                <w:sz w:val="22"/>
              </w:rPr>
              <w:t>英</w:t>
            </w:r>
            <w:r w:rsidRPr="00400C52">
              <w:rPr>
                <w:rFonts w:eastAsia="微軟正黑體" w:cstheme="minorHAnsi" w:hint="eastAsia"/>
                <w:sz w:val="22"/>
              </w:rPr>
              <w:t>)</w:t>
            </w:r>
            <w:permStart w:id="1933381979" w:edGrp="everyone"/>
            <w:permEnd w:id="1933381979"/>
          </w:p>
        </w:tc>
      </w:tr>
      <w:tr w:rsidR="005D3A72" w:rsidRPr="00400C52" w14:paraId="3A6A4CF4" w14:textId="77777777" w:rsidTr="005D3A72">
        <w:trPr>
          <w:trHeight w:val="397"/>
        </w:trPr>
        <w:tc>
          <w:tcPr>
            <w:tcW w:w="1694" w:type="dxa"/>
            <w:shd w:val="clear" w:color="auto" w:fill="auto"/>
            <w:vAlign w:val="center"/>
          </w:tcPr>
          <w:p w14:paraId="1BB8378C" w14:textId="77777777" w:rsidR="005D3A72" w:rsidRPr="00400C52" w:rsidRDefault="005D3A72" w:rsidP="005D3A72">
            <w:pPr>
              <w:snapToGrid w:val="0"/>
              <w:spacing w:before="190" w:after="190" w:line="240" w:lineRule="atLeast"/>
              <w:ind w:firstLineChars="0" w:firstLine="0"/>
              <w:rPr>
                <w:rFonts w:eastAsia="微軟正黑體" w:cstheme="minorHAnsi"/>
                <w:b/>
                <w:sz w:val="22"/>
              </w:rPr>
            </w:pPr>
            <w:r w:rsidRPr="00400C52">
              <w:rPr>
                <w:rFonts w:eastAsia="微軟正黑體" w:cstheme="minorHAnsi" w:hint="eastAsia"/>
                <w:b/>
                <w:sz w:val="22"/>
              </w:rPr>
              <w:t>職稱</w:t>
            </w:r>
          </w:p>
        </w:tc>
        <w:tc>
          <w:tcPr>
            <w:tcW w:w="2693" w:type="dxa"/>
            <w:gridSpan w:val="4"/>
            <w:shd w:val="clear" w:color="auto" w:fill="auto"/>
            <w:vAlign w:val="center"/>
          </w:tcPr>
          <w:p w14:paraId="0537B627" w14:textId="77777777" w:rsidR="005D3A72" w:rsidRPr="00400C52" w:rsidRDefault="005D3A72" w:rsidP="005D3A72">
            <w:pPr>
              <w:snapToGrid w:val="0"/>
              <w:spacing w:before="190" w:after="190" w:line="240" w:lineRule="atLeast"/>
              <w:ind w:firstLineChars="0" w:firstLine="0"/>
              <w:jc w:val="both"/>
              <w:rPr>
                <w:rFonts w:eastAsia="微軟正黑體" w:cstheme="minorHAnsi"/>
                <w:sz w:val="22"/>
              </w:rPr>
            </w:pPr>
            <w:r w:rsidRPr="00400C52">
              <w:rPr>
                <w:rFonts w:eastAsia="微軟正黑體" w:cstheme="minorHAnsi" w:hint="eastAsia"/>
                <w:sz w:val="22"/>
              </w:rPr>
              <w:t>(</w:t>
            </w:r>
            <w:r w:rsidRPr="00400C52">
              <w:rPr>
                <w:rFonts w:eastAsia="微軟正黑體" w:cstheme="minorHAnsi" w:hint="eastAsia"/>
                <w:sz w:val="22"/>
              </w:rPr>
              <w:t>中</w:t>
            </w:r>
            <w:r w:rsidRPr="00400C52">
              <w:rPr>
                <w:rFonts w:eastAsia="微軟正黑體" w:cstheme="minorHAnsi" w:hint="eastAsia"/>
                <w:sz w:val="22"/>
              </w:rPr>
              <w:t>)</w:t>
            </w:r>
            <w:permStart w:id="1793016628" w:edGrp="everyone"/>
            <w:permEnd w:id="1793016628"/>
          </w:p>
        </w:tc>
        <w:tc>
          <w:tcPr>
            <w:tcW w:w="1704" w:type="dxa"/>
            <w:gridSpan w:val="4"/>
            <w:shd w:val="clear" w:color="auto" w:fill="auto"/>
            <w:vAlign w:val="center"/>
          </w:tcPr>
          <w:p w14:paraId="4553A3CD" w14:textId="77777777" w:rsidR="005D3A72" w:rsidRPr="00400C52" w:rsidRDefault="005D3A72" w:rsidP="005D3A72">
            <w:pPr>
              <w:snapToGrid w:val="0"/>
              <w:spacing w:before="190" w:after="190" w:line="240" w:lineRule="atLeast"/>
              <w:ind w:firstLineChars="0" w:firstLine="0"/>
              <w:rPr>
                <w:rFonts w:eastAsia="微軟正黑體" w:cstheme="minorHAnsi"/>
                <w:b/>
                <w:sz w:val="22"/>
              </w:rPr>
            </w:pPr>
            <w:r w:rsidRPr="00400C52">
              <w:rPr>
                <w:rFonts w:eastAsia="微軟正黑體" w:cstheme="minorHAnsi" w:hint="eastAsia"/>
                <w:b/>
                <w:sz w:val="22"/>
              </w:rPr>
              <w:t>職稱</w:t>
            </w:r>
          </w:p>
        </w:tc>
        <w:tc>
          <w:tcPr>
            <w:tcW w:w="4110" w:type="dxa"/>
            <w:gridSpan w:val="5"/>
            <w:tcBorders>
              <w:right w:val="single" w:sz="4" w:space="0" w:color="auto"/>
            </w:tcBorders>
            <w:shd w:val="clear" w:color="auto" w:fill="auto"/>
            <w:vAlign w:val="center"/>
          </w:tcPr>
          <w:p w14:paraId="34BFBAB4" w14:textId="77777777" w:rsidR="005D3A72" w:rsidRPr="00400C52" w:rsidRDefault="005D3A72" w:rsidP="005D3A72">
            <w:pPr>
              <w:snapToGrid w:val="0"/>
              <w:spacing w:before="190" w:after="190" w:line="240" w:lineRule="atLeast"/>
              <w:ind w:firstLineChars="0" w:firstLine="0"/>
              <w:jc w:val="both"/>
              <w:rPr>
                <w:rFonts w:eastAsia="微軟正黑體" w:cstheme="minorHAnsi"/>
                <w:sz w:val="22"/>
              </w:rPr>
            </w:pPr>
            <w:r w:rsidRPr="00400C52">
              <w:rPr>
                <w:rFonts w:eastAsia="微軟正黑體" w:cstheme="minorHAnsi" w:hint="eastAsia"/>
                <w:sz w:val="22"/>
              </w:rPr>
              <w:t>(</w:t>
            </w:r>
            <w:r w:rsidRPr="00400C52">
              <w:rPr>
                <w:rFonts w:eastAsia="微軟正黑體" w:cstheme="minorHAnsi" w:hint="eastAsia"/>
                <w:sz w:val="22"/>
              </w:rPr>
              <w:t>英</w:t>
            </w:r>
            <w:r w:rsidRPr="00400C52">
              <w:rPr>
                <w:rFonts w:eastAsia="微軟正黑體" w:cstheme="minorHAnsi" w:hint="eastAsia"/>
                <w:sz w:val="22"/>
              </w:rPr>
              <w:t>)</w:t>
            </w:r>
            <w:permStart w:id="997601914" w:edGrp="everyone"/>
            <w:permEnd w:id="997601914"/>
          </w:p>
        </w:tc>
      </w:tr>
      <w:tr w:rsidR="005D3A72" w:rsidRPr="00400C52" w14:paraId="3BE052F1" w14:textId="77777777" w:rsidTr="005D3A72">
        <w:trPr>
          <w:trHeight w:val="397"/>
        </w:trPr>
        <w:tc>
          <w:tcPr>
            <w:tcW w:w="1694" w:type="dxa"/>
            <w:shd w:val="clear" w:color="auto" w:fill="auto"/>
            <w:vAlign w:val="center"/>
          </w:tcPr>
          <w:p w14:paraId="1B170402" w14:textId="77777777" w:rsidR="005D3A72" w:rsidRPr="00400C52" w:rsidRDefault="005D3A72" w:rsidP="005D3A72">
            <w:pPr>
              <w:snapToGrid w:val="0"/>
              <w:spacing w:before="190" w:after="190" w:line="240" w:lineRule="atLeast"/>
              <w:ind w:firstLineChars="0" w:firstLine="0"/>
              <w:rPr>
                <w:rFonts w:eastAsia="微軟正黑體" w:cstheme="minorHAnsi"/>
                <w:b/>
                <w:sz w:val="22"/>
              </w:rPr>
            </w:pPr>
            <w:r w:rsidRPr="00400C52">
              <w:rPr>
                <w:rFonts w:eastAsia="微軟正黑體" w:cstheme="minorHAnsi" w:hint="eastAsia"/>
                <w:b/>
                <w:sz w:val="22"/>
              </w:rPr>
              <w:t>電話</w:t>
            </w:r>
            <w:r w:rsidRPr="00400C52">
              <w:rPr>
                <w:rFonts w:eastAsia="微軟正黑體" w:cstheme="minorHAnsi" w:hint="eastAsia"/>
                <w:b/>
                <w:sz w:val="22"/>
              </w:rPr>
              <w:t>(</w:t>
            </w:r>
            <w:r w:rsidRPr="00400C52">
              <w:rPr>
                <w:rFonts w:eastAsia="微軟正黑體" w:cstheme="minorHAnsi" w:hint="eastAsia"/>
                <w:b/>
                <w:sz w:val="22"/>
              </w:rPr>
              <w:t>含分機</w:t>
            </w:r>
            <w:r w:rsidRPr="00400C52">
              <w:rPr>
                <w:rFonts w:eastAsia="微軟正黑體" w:cstheme="minorHAnsi" w:hint="eastAsia"/>
                <w:b/>
                <w:sz w:val="22"/>
              </w:rPr>
              <w:t>)</w:t>
            </w:r>
          </w:p>
        </w:tc>
        <w:tc>
          <w:tcPr>
            <w:tcW w:w="2693" w:type="dxa"/>
            <w:gridSpan w:val="4"/>
            <w:shd w:val="clear" w:color="auto" w:fill="auto"/>
            <w:vAlign w:val="center"/>
          </w:tcPr>
          <w:p w14:paraId="5D01929F" w14:textId="77777777" w:rsidR="005D3A72" w:rsidRPr="00400C52" w:rsidRDefault="005D3A72" w:rsidP="005D3A72">
            <w:pPr>
              <w:snapToGrid w:val="0"/>
              <w:spacing w:before="190" w:after="190" w:line="240" w:lineRule="atLeast"/>
              <w:ind w:firstLineChars="0" w:firstLine="0"/>
              <w:jc w:val="both"/>
              <w:rPr>
                <w:rFonts w:eastAsia="微軟正黑體" w:cstheme="minorHAnsi"/>
                <w:color w:val="000000" w:themeColor="text1"/>
                <w:sz w:val="22"/>
              </w:rPr>
            </w:pPr>
            <w:permStart w:id="933388662" w:edGrp="everyone"/>
            <w:permEnd w:id="933388662"/>
          </w:p>
        </w:tc>
        <w:tc>
          <w:tcPr>
            <w:tcW w:w="1704" w:type="dxa"/>
            <w:gridSpan w:val="4"/>
            <w:shd w:val="clear" w:color="auto" w:fill="auto"/>
            <w:vAlign w:val="center"/>
          </w:tcPr>
          <w:p w14:paraId="2062CC0F" w14:textId="77777777" w:rsidR="005D3A72" w:rsidRPr="00400C52" w:rsidRDefault="005D3A72" w:rsidP="005D3A72">
            <w:pPr>
              <w:snapToGrid w:val="0"/>
              <w:spacing w:before="190" w:after="190" w:line="240" w:lineRule="atLeast"/>
              <w:ind w:firstLineChars="0" w:firstLine="0"/>
              <w:rPr>
                <w:rFonts w:eastAsia="微軟正黑體" w:cstheme="minorHAnsi"/>
                <w:b/>
                <w:sz w:val="22"/>
              </w:rPr>
            </w:pPr>
            <w:r w:rsidRPr="00400C52">
              <w:rPr>
                <w:rFonts w:eastAsia="微軟正黑體" w:cstheme="minorHAnsi" w:hint="eastAsia"/>
                <w:b/>
                <w:sz w:val="22"/>
              </w:rPr>
              <w:t>行動電話</w:t>
            </w:r>
          </w:p>
        </w:tc>
        <w:tc>
          <w:tcPr>
            <w:tcW w:w="4110" w:type="dxa"/>
            <w:gridSpan w:val="5"/>
            <w:tcBorders>
              <w:right w:val="single" w:sz="4" w:space="0" w:color="auto"/>
            </w:tcBorders>
            <w:shd w:val="clear" w:color="auto" w:fill="auto"/>
            <w:vAlign w:val="center"/>
          </w:tcPr>
          <w:p w14:paraId="093B1D51" w14:textId="77777777" w:rsidR="005D3A72" w:rsidRPr="00400C52" w:rsidRDefault="005D3A72" w:rsidP="005D3A72">
            <w:pPr>
              <w:snapToGrid w:val="0"/>
              <w:spacing w:before="190" w:after="190" w:line="240" w:lineRule="atLeast"/>
              <w:ind w:firstLineChars="0" w:firstLine="0"/>
              <w:jc w:val="both"/>
              <w:rPr>
                <w:rFonts w:eastAsia="微軟正黑體" w:cstheme="minorHAnsi"/>
                <w:sz w:val="22"/>
              </w:rPr>
            </w:pPr>
            <w:permStart w:id="390090103" w:edGrp="everyone"/>
            <w:permEnd w:id="390090103"/>
          </w:p>
        </w:tc>
      </w:tr>
      <w:tr w:rsidR="005D3A72" w:rsidRPr="00400C52" w14:paraId="714E6008" w14:textId="77777777" w:rsidTr="005D3A72">
        <w:trPr>
          <w:trHeight w:val="397"/>
        </w:trPr>
        <w:tc>
          <w:tcPr>
            <w:tcW w:w="1694" w:type="dxa"/>
            <w:shd w:val="clear" w:color="auto" w:fill="auto"/>
            <w:vAlign w:val="center"/>
          </w:tcPr>
          <w:p w14:paraId="27DAA8F7" w14:textId="77777777" w:rsidR="005D3A72" w:rsidRPr="00400C52" w:rsidRDefault="005D3A72" w:rsidP="005D3A72">
            <w:pPr>
              <w:snapToGrid w:val="0"/>
              <w:spacing w:before="190" w:after="190" w:line="240" w:lineRule="atLeast"/>
              <w:ind w:firstLineChars="0" w:firstLine="0"/>
              <w:rPr>
                <w:rFonts w:eastAsia="微軟正黑體" w:cstheme="minorHAnsi"/>
                <w:b/>
                <w:sz w:val="22"/>
              </w:rPr>
            </w:pPr>
            <w:r w:rsidRPr="00400C52">
              <w:rPr>
                <w:rFonts w:eastAsia="微軟正黑體" w:cstheme="minorHAnsi" w:hint="eastAsia"/>
                <w:b/>
                <w:sz w:val="22"/>
              </w:rPr>
              <w:t>E</w:t>
            </w:r>
            <w:r w:rsidRPr="00400C52">
              <w:rPr>
                <w:rFonts w:eastAsia="微軟正黑體" w:cstheme="minorHAnsi"/>
                <w:b/>
                <w:sz w:val="22"/>
              </w:rPr>
              <w:t>-mail</w:t>
            </w:r>
          </w:p>
        </w:tc>
        <w:tc>
          <w:tcPr>
            <w:tcW w:w="8507" w:type="dxa"/>
            <w:gridSpan w:val="13"/>
            <w:tcBorders>
              <w:right w:val="single" w:sz="4" w:space="0" w:color="auto"/>
            </w:tcBorders>
            <w:shd w:val="clear" w:color="auto" w:fill="auto"/>
            <w:vAlign w:val="center"/>
          </w:tcPr>
          <w:p w14:paraId="0A90D52A" w14:textId="77777777" w:rsidR="005D3A72" w:rsidRPr="00400C52" w:rsidRDefault="005D3A72" w:rsidP="005D3A72">
            <w:pPr>
              <w:snapToGrid w:val="0"/>
              <w:spacing w:before="190" w:after="190" w:line="240" w:lineRule="atLeast"/>
              <w:ind w:firstLineChars="0" w:firstLine="0"/>
              <w:jc w:val="both"/>
              <w:rPr>
                <w:rFonts w:eastAsia="微軟正黑體" w:cstheme="minorHAnsi"/>
                <w:sz w:val="22"/>
              </w:rPr>
            </w:pPr>
            <w:permStart w:id="1139354631" w:edGrp="everyone"/>
            <w:permEnd w:id="1139354631"/>
          </w:p>
        </w:tc>
      </w:tr>
      <w:tr w:rsidR="005D3A72" w:rsidRPr="00400C52" w14:paraId="7B692B31" w14:textId="77777777" w:rsidTr="005D3A72">
        <w:trPr>
          <w:trHeight w:val="397"/>
        </w:trPr>
        <w:tc>
          <w:tcPr>
            <w:tcW w:w="10201" w:type="dxa"/>
            <w:gridSpan w:val="14"/>
            <w:tcBorders>
              <w:right w:val="single" w:sz="4" w:space="0" w:color="auto"/>
            </w:tcBorders>
            <w:shd w:val="clear" w:color="auto" w:fill="FFCC00"/>
            <w:vAlign w:val="center"/>
          </w:tcPr>
          <w:p w14:paraId="66C70073" w14:textId="77777777" w:rsidR="005D3A72" w:rsidRPr="00400C52" w:rsidRDefault="005D3A72" w:rsidP="00AB0C94">
            <w:pPr>
              <w:snapToGrid w:val="0"/>
              <w:spacing w:before="190" w:after="190" w:line="240" w:lineRule="atLeast"/>
              <w:ind w:firstLine="440"/>
              <w:jc w:val="both"/>
              <w:rPr>
                <w:rFonts w:eastAsia="微軟正黑體" w:cstheme="minorHAnsi"/>
                <w:b/>
                <w:sz w:val="22"/>
              </w:rPr>
            </w:pPr>
            <w:r>
              <w:rPr>
                <w:rFonts w:eastAsia="微軟正黑體" w:cstheme="minorHAnsi" w:hint="eastAsia"/>
                <w:b/>
                <w:sz w:val="22"/>
              </w:rPr>
              <w:lastRenderedPageBreak/>
              <w:t>公司與產品服務說明</w:t>
            </w:r>
          </w:p>
        </w:tc>
      </w:tr>
      <w:tr w:rsidR="005D3A72" w:rsidRPr="00400C52" w14:paraId="473811D3" w14:textId="77777777" w:rsidTr="00694FF6">
        <w:trPr>
          <w:trHeight w:val="2906"/>
        </w:trPr>
        <w:tc>
          <w:tcPr>
            <w:tcW w:w="2802" w:type="dxa"/>
            <w:gridSpan w:val="3"/>
            <w:shd w:val="clear" w:color="auto" w:fill="auto"/>
            <w:vAlign w:val="center"/>
          </w:tcPr>
          <w:p w14:paraId="0CAAFAD4" w14:textId="77777777" w:rsidR="005D3A72" w:rsidRPr="00400C52" w:rsidRDefault="005D3A72" w:rsidP="005D3A72">
            <w:pPr>
              <w:snapToGrid w:val="0"/>
              <w:spacing w:before="190" w:after="190" w:line="240" w:lineRule="atLeast"/>
              <w:ind w:firstLineChars="0" w:firstLine="0"/>
              <w:rPr>
                <w:rFonts w:eastAsia="微軟正黑體" w:cstheme="minorHAnsi"/>
                <w:b/>
                <w:sz w:val="22"/>
              </w:rPr>
            </w:pPr>
            <w:r>
              <w:rPr>
                <w:rFonts w:eastAsia="微軟正黑體" w:cstheme="minorHAnsi" w:hint="eastAsia"/>
                <w:b/>
                <w:sz w:val="22"/>
              </w:rPr>
              <w:t>公司簡介</w:t>
            </w:r>
          </w:p>
        </w:tc>
        <w:tc>
          <w:tcPr>
            <w:tcW w:w="7399" w:type="dxa"/>
            <w:gridSpan w:val="11"/>
            <w:tcBorders>
              <w:right w:val="single" w:sz="4" w:space="0" w:color="auto"/>
            </w:tcBorders>
            <w:shd w:val="clear" w:color="auto" w:fill="auto"/>
          </w:tcPr>
          <w:p w14:paraId="16654C98" w14:textId="77777777" w:rsidR="005D3A72" w:rsidRPr="00400C52" w:rsidRDefault="005D3A72" w:rsidP="00AB0C94">
            <w:pPr>
              <w:snapToGrid w:val="0"/>
              <w:spacing w:before="190" w:after="190" w:line="240" w:lineRule="atLeast"/>
              <w:ind w:firstLine="440"/>
              <w:jc w:val="both"/>
              <w:rPr>
                <w:rFonts w:eastAsia="微軟正黑體" w:cstheme="minorHAnsi"/>
                <w:sz w:val="22"/>
              </w:rPr>
            </w:pPr>
          </w:p>
        </w:tc>
      </w:tr>
      <w:tr w:rsidR="005D3A72" w:rsidRPr="00400C52" w14:paraId="42565FE6" w14:textId="77777777" w:rsidTr="005D3A72">
        <w:trPr>
          <w:trHeight w:val="977"/>
        </w:trPr>
        <w:tc>
          <w:tcPr>
            <w:tcW w:w="2802" w:type="dxa"/>
            <w:gridSpan w:val="3"/>
            <w:shd w:val="clear" w:color="auto" w:fill="auto"/>
            <w:vAlign w:val="center"/>
          </w:tcPr>
          <w:p w14:paraId="4D10A4BE" w14:textId="77777777" w:rsidR="005D3A72" w:rsidRPr="00400C52" w:rsidRDefault="005D3A72" w:rsidP="005D3A72">
            <w:pPr>
              <w:snapToGrid w:val="0"/>
              <w:spacing w:before="190" w:after="190" w:line="240" w:lineRule="atLeast"/>
              <w:ind w:firstLineChars="0" w:firstLine="0"/>
              <w:rPr>
                <w:rFonts w:eastAsia="微軟正黑體" w:cstheme="minorHAnsi"/>
                <w:b/>
                <w:sz w:val="22"/>
              </w:rPr>
            </w:pPr>
            <w:r>
              <w:rPr>
                <w:rFonts w:eastAsia="微軟正黑體" w:cstheme="minorHAnsi" w:hint="eastAsia"/>
                <w:b/>
                <w:sz w:val="22"/>
              </w:rPr>
              <w:t>參展產品</w:t>
            </w:r>
            <w:r>
              <w:rPr>
                <w:rFonts w:eastAsia="微軟正黑體" w:cstheme="minorHAnsi" w:hint="eastAsia"/>
                <w:b/>
                <w:sz w:val="22"/>
              </w:rPr>
              <w:t>/</w:t>
            </w:r>
            <w:r>
              <w:rPr>
                <w:rFonts w:eastAsia="微軟正黑體" w:cstheme="minorHAnsi" w:hint="eastAsia"/>
                <w:b/>
                <w:sz w:val="22"/>
              </w:rPr>
              <w:t>服務名稱</w:t>
            </w:r>
          </w:p>
        </w:tc>
        <w:tc>
          <w:tcPr>
            <w:tcW w:w="7399" w:type="dxa"/>
            <w:gridSpan w:val="11"/>
            <w:tcBorders>
              <w:right w:val="single" w:sz="4" w:space="0" w:color="auto"/>
            </w:tcBorders>
            <w:shd w:val="clear" w:color="auto" w:fill="auto"/>
            <w:vAlign w:val="center"/>
          </w:tcPr>
          <w:p w14:paraId="128CE5BE" w14:textId="77777777" w:rsidR="005D3A72" w:rsidRPr="00400C52" w:rsidRDefault="005D3A72" w:rsidP="00AB0C94">
            <w:pPr>
              <w:snapToGrid w:val="0"/>
              <w:spacing w:before="190" w:after="190" w:line="240" w:lineRule="atLeast"/>
              <w:ind w:firstLine="440"/>
              <w:jc w:val="both"/>
              <w:rPr>
                <w:rFonts w:eastAsia="微軟正黑體" w:cstheme="minorHAnsi"/>
                <w:sz w:val="22"/>
              </w:rPr>
            </w:pPr>
          </w:p>
        </w:tc>
      </w:tr>
      <w:tr w:rsidR="005D3A72" w:rsidRPr="00400C52" w14:paraId="14F31597" w14:textId="77777777" w:rsidTr="00694FF6">
        <w:trPr>
          <w:trHeight w:val="3821"/>
        </w:trPr>
        <w:tc>
          <w:tcPr>
            <w:tcW w:w="2802" w:type="dxa"/>
            <w:gridSpan w:val="3"/>
            <w:shd w:val="clear" w:color="auto" w:fill="auto"/>
            <w:vAlign w:val="center"/>
          </w:tcPr>
          <w:p w14:paraId="06A9C50A" w14:textId="77777777" w:rsidR="005D3A72" w:rsidRPr="00400C52" w:rsidRDefault="005D3A72" w:rsidP="005D3A72">
            <w:pPr>
              <w:snapToGrid w:val="0"/>
              <w:spacing w:before="190" w:after="190" w:line="240" w:lineRule="atLeast"/>
              <w:ind w:firstLineChars="0" w:firstLine="0"/>
              <w:rPr>
                <w:rFonts w:eastAsia="微軟正黑體" w:cstheme="minorHAnsi"/>
                <w:b/>
                <w:sz w:val="22"/>
              </w:rPr>
            </w:pPr>
            <w:r>
              <w:rPr>
                <w:rFonts w:eastAsia="微軟正黑體" w:cstheme="minorHAnsi" w:hint="eastAsia"/>
                <w:b/>
                <w:sz w:val="22"/>
              </w:rPr>
              <w:t>參展產品</w:t>
            </w:r>
            <w:r>
              <w:rPr>
                <w:rFonts w:eastAsia="微軟正黑體" w:cstheme="minorHAnsi" w:hint="eastAsia"/>
                <w:b/>
                <w:sz w:val="22"/>
              </w:rPr>
              <w:t>/</w:t>
            </w:r>
            <w:r>
              <w:rPr>
                <w:rFonts w:eastAsia="微軟正黑體" w:cstheme="minorHAnsi" w:hint="eastAsia"/>
                <w:b/>
                <w:sz w:val="22"/>
              </w:rPr>
              <w:t>服務文字說明</w:t>
            </w:r>
          </w:p>
        </w:tc>
        <w:tc>
          <w:tcPr>
            <w:tcW w:w="7399" w:type="dxa"/>
            <w:gridSpan w:val="11"/>
            <w:tcBorders>
              <w:right w:val="single" w:sz="4" w:space="0" w:color="auto"/>
            </w:tcBorders>
            <w:shd w:val="clear" w:color="auto" w:fill="auto"/>
          </w:tcPr>
          <w:p w14:paraId="39F8B2E0" w14:textId="24BEDE38" w:rsidR="005D3A72" w:rsidRPr="00400C52" w:rsidRDefault="005D3A72" w:rsidP="00694FF6">
            <w:pPr>
              <w:snapToGrid w:val="0"/>
              <w:spacing w:before="190" w:after="190" w:line="240" w:lineRule="atLeast"/>
              <w:ind w:firstLineChars="0" w:firstLine="0"/>
              <w:jc w:val="both"/>
              <w:rPr>
                <w:rFonts w:eastAsia="微軟正黑體" w:cstheme="minorHAnsi"/>
                <w:sz w:val="22"/>
              </w:rPr>
            </w:pPr>
            <w:r w:rsidRPr="00400C52">
              <w:rPr>
                <w:rFonts w:eastAsia="微軟正黑體" w:cstheme="minorHAnsi" w:hint="eastAsia"/>
                <w:b/>
                <w:color w:val="A6A6A6" w:themeColor="background1" w:themeShade="A6"/>
                <w:sz w:val="22"/>
              </w:rPr>
              <w:t>(</w:t>
            </w:r>
            <w:r w:rsidR="00694FF6">
              <w:rPr>
                <w:rFonts w:eastAsia="微軟正黑體" w:cstheme="minorHAnsi" w:hint="eastAsia"/>
                <w:b/>
                <w:color w:val="A6A6A6" w:themeColor="background1" w:themeShade="A6"/>
                <w:sz w:val="22"/>
              </w:rPr>
              <w:t>5</w:t>
            </w:r>
            <w:r>
              <w:rPr>
                <w:rFonts w:eastAsia="微軟正黑體" w:cstheme="minorHAnsi" w:hint="eastAsia"/>
                <w:b/>
                <w:color w:val="A6A6A6" w:themeColor="background1" w:themeShade="A6"/>
                <w:sz w:val="22"/>
              </w:rPr>
              <w:t>00</w:t>
            </w:r>
            <w:r>
              <w:rPr>
                <w:rFonts w:eastAsia="微軟正黑體" w:cstheme="minorHAnsi" w:hint="eastAsia"/>
                <w:b/>
                <w:color w:val="A6A6A6" w:themeColor="background1" w:themeShade="A6"/>
                <w:sz w:val="22"/>
              </w:rPr>
              <w:t>字內</w:t>
            </w:r>
            <w:r w:rsidRPr="00400C52">
              <w:rPr>
                <w:rFonts w:eastAsia="微軟正黑體" w:cstheme="minorHAnsi" w:hint="eastAsia"/>
                <w:b/>
                <w:color w:val="A6A6A6" w:themeColor="background1" w:themeShade="A6"/>
                <w:sz w:val="22"/>
              </w:rPr>
              <w:t>)</w:t>
            </w:r>
          </w:p>
        </w:tc>
      </w:tr>
      <w:tr w:rsidR="005D3A72" w:rsidRPr="00400C52" w14:paraId="13D5F673" w14:textId="77777777" w:rsidTr="005D3A72">
        <w:trPr>
          <w:trHeight w:val="1267"/>
        </w:trPr>
        <w:tc>
          <w:tcPr>
            <w:tcW w:w="10201" w:type="dxa"/>
            <w:gridSpan w:val="14"/>
            <w:tcBorders>
              <w:bottom w:val="single" w:sz="4" w:space="0" w:color="auto"/>
              <w:right w:val="single" w:sz="4" w:space="0" w:color="auto"/>
            </w:tcBorders>
          </w:tcPr>
          <w:p w14:paraId="12D1A74C" w14:textId="77777777" w:rsidR="00B2333D" w:rsidRPr="00C01C93" w:rsidRDefault="00B2333D" w:rsidP="00B2333D">
            <w:pPr>
              <w:pStyle w:val="aa"/>
              <w:numPr>
                <w:ilvl w:val="0"/>
                <w:numId w:val="8"/>
              </w:numPr>
              <w:adjustRightInd w:val="0"/>
              <w:snapToGrid w:val="0"/>
              <w:spacing w:before="100" w:beforeAutospacing="1" w:after="100" w:afterAutospacing="1" w:line="160" w:lineRule="atLeast"/>
              <w:ind w:leftChars="0" w:left="482" w:hanging="482"/>
              <w:rPr>
                <w:rFonts w:eastAsia="微軟正黑體" w:cstheme="minorHAnsi" w:hint="eastAsia"/>
                <w:color w:val="000000" w:themeColor="text1"/>
                <w:sz w:val="20"/>
                <w:szCs w:val="20"/>
              </w:rPr>
            </w:pPr>
            <w:r w:rsidRPr="00C01C93">
              <w:rPr>
                <w:rFonts w:eastAsia="微軟正黑體" w:cstheme="minorHAnsi" w:hint="eastAsia"/>
                <w:color w:val="000000" w:themeColor="text1"/>
                <w:sz w:val="20"/>
                <w:szCs w:val="20"/>
              </w:rPr>
              <w:t>標準展示配備：</w:t>
            </w:r>
            <w:r w:rsidRPr="00C01C93">
              <w:rPr>
                <w:rFonts w:eastAsia="微軟正黑體" w:cstheme="minorHAnsi" w:hint="eastAsia"/>
                <w:color w:val="000000" w:themeColor="text1"/>
                <w:sz w:val="20"/>
                <w:szCs w:val="20"/>
              </w:rPr>
              <w:t>220V</w:t>
            </w:r>
            <w:r w:rsidRPr="00C01C93">
              <w:rPr>
                <w:rFonts w:eastAsia="微軟正黑體" w:cstheme="minorHAnsi" w:hint="eastAsia"/>
                <w:color w:val="000000" w:themeColor="text1"/>
                <w:sz w:val="20"/>
                <w:szCs w:val="20"/>
              </w:rPr>
              <w:t>插座</w:t>
            </w:r>
            <w:r w:rsidRPr="00C01C93">
              <w:rPr>
                <w:rFonts w:eastAsia="微軟正黑體" w:cstheme="minorHAnsi" w:hint="eastAsia"/>
                <w:color w:val="000000" w:themeColor="text1"/>
                <w:sz w:val="20"/>
                <w:szCs w:val="20"/>
              </w:rPr>
              <w:t>*1,</w:t>
            </w:r>
            <w:r w:rsidRPr="00C01C93">
              <w:rPr>
                <w:rFonts w:eastAsia="微軟正黑體" w:cstheme="minorHAnsi"/>
                <w:color w:val="000000" w:themeColor="text1"/>
                <w:sz w:val="20"/>
                <w:szCs w:val="20"/>
              </w:rPr>
              <w:t xml:space="preserve"> </w:t>
            </w:r>
            <w:r w:rsidRPr="00C01C93">
              <w:rPr>
                <w:rFonts w:eastAsia="微軟正黑體" w:cstheme="minorHAnsi" w:hint="eastAsia"/>
                <w:color w:val="000000" w:themeColor="text1"/>
                <w:sz w:val="20"/>
                <w:szCs w:val="20"/>
              </w:rPr>
              <w:t>高腳椅</w:t>
            </w:r>
            <w:r w:rsidRPr="00C01C93">
              <w:rPr>
                <w:rFonts w:eastAsia="微軟正黑體" w:cstheme="minorHAnsi" w:hint="eastAsia"/>
                <w:color w:val="000000" w:themeColor="text1"/>
                <w:sz w:val="20"/>
                <w:szCs w:val="20"/>
              </w:rPr>
              <w:t>*1,</w:t>
            </w:r>
            <w:proofErr w:type="gramStart"/>
            <w:r w:rsidRPr="00C01C93">
              <w:rPr>
                <w:rFonts w:eastAsia="微軟正黑體" w:cstheme="minorHAnsi" w:hint="eastAsia"/>
                <w:color w:val="000000" w:themeColor="text1"/>
                <w:sz w:val="20"/>
                <w:szCs w:val="20"/>
              </w:rPr>
              <w:t>鎖櫃</w:t>
            </w:r>
            <w:proofErr w:type="gramEnd"/>
            <w:r w:rsidRPr="00C01C93">
              <w:rPr>
                <w:rFonts w:eastAsia="微軟正黑體" w:cstheme="minorHAnsi" w:hint="eastAsia"/>
                <w:color w:val="000000" w:themeColor="text1"/>
                <w:sz w:val="20"/>
                <w:szCs w:val="20"/>
              </w:rPr>
              <w:t>*1</w:t>
            </w:r>
            <w:r w:rsidRPr="00C01C93">
              <w:rPr>
                <w:rFonts w:eastAsia="微軟正黑體" w:cstheme="minorHAnsi" w:hint="eastAsia"/>
                <w:color w:val="000000" w:themeColor="text1"/>
                <w:sz w:val="20"/>
                <w:szCs w:val="20"/>
              </w:rPr>
              <w:t>，</w:t>
            </w:r>
            <w:proofErr w:type="gramStart"/>
            <w:r w:rsidRPr="00C01C93">
              <w:rPr>
                <w:rFonts w:eastAsia="微軟正黑體" w:cstheme="minorHAnsi" w:hint="eastAsia"/>
                <w:color w:val="000000" w:themeColor="text1"/>
                <w:sz w:val="20"/>
                <w:szCs w:val="20"/>
              </w:rPr>
              <w:t>展版</w:t>
            </w:r>
            <w:proofErr w:type="gramEnd"/>
            <w:r w:rsidRPr="00C01C93">
              <w:rPr>
                <w:rFonts w:eastAsia="微軟正黑體" w:cstheme="minorHAnsi" w:hint="eastAsia"/>
                <w:color w:val="000000" w:themeColor="text1"/>
                <w:sz w:val="20"/>
                <w:szCs w:val="20"/>
              </w:rPr>
              <w:t>*1</w:t>
            </w:r>
            <w:r w:rsidRPr="00C01C93">
              <w:rPr>
                <w:rFonts w:eastAsia="微軟正黑體" w:cstheme="minorHAnsi" w:hint="eastAsia"/>
                <w:color w:val="000000" w:themeColor="text1"/>
                <w:sz w:val="20"/>
                <w:szCs w:val="20"/>
              </w:rPr>
              <w:t>，</w:t>
            </w:r>
            <w:r w:rsidRPr="00C01C93">
              <w:rPr>
                <w:rFonts w:eastAsia="微軟正黑體" w:cstheme="minorHAnsi" w:hint="eastAsia"/>
                <w:color w:val="000000" w:themeColor="text1"/>
                <w:sz w:val="20"/>
                <w:szCs w:val="20"/>
              </w:rPr>
              <w:t>A0</w:t>
            </w:r>
            <w:r w:rsidRPr="00C01C93">
              <w:rPr>
                <w:rFonts w:eastAsia="微軟正黑體" w:cstheme="minorHAnsi" w:hint="eastAsia"/>
                <w:color w:val="000000" w:themeColor="text1"/>
                <w:sz w:val="20"/>
                <w:szCs w:val="20"/>
              </w:rPr>
              <w:t>尺寸海報</w:t>
            </w:r>
            <w:r w:rsidRPr="00C01C93">
              <w:rPr>
                <w:rFonts w:eastAsia="微軟正黑體" w:cstheme="minorHAnsi" w:hint="eastAsia"/>
                <w:color w:val="000000" w:themeColor="text1"/>
                <w:sz w:val="20"/>
                <w:szCs w:val="20"/>
              </w:rPr>
              <w:t>*1</w:t>
            </w:r>
          </w:p>
          <w:p w14:paraId="48522EB0" w14:textId="100BBC05" w:rsidR="005D3A72" w:rsidRPr="00541742" w:rsidRDefault="00B2333D" w:rsidP="00B2333D">
            <w:pPr>
              <w:pStyle w:val="aa"/>
              <w:numPr>
                <w:ilvl w:val="0"/>
                <w:numId w:val="8"/>
              </w:numPr>
              <w:adjustRightInd w:val="0"/>
              <w:snapToGrid w:val="0"/>
              <w:spacing w:before="100" w:beforeAutospacing="1" w:after="100" w:afterAutospacing="1" w:line="160" w:lineRule="atLeast"/>
              <w:ind w:leftChars="0" w:left="482" w:hanging="482"/>
              <w:rPr>
                <w:rFonts w:eastAsia="微軟正黑體" w:cstheme="minorHAnsi"/>
                <w:sz w:val="22"/>
                <w:szCs w:val="24"/>
              </w:rPr>
            </w:pPr>
            <w:r w:rsidRPr="00541742">
              <w:rPr>
                <w:rFonts w:eastAsia="微軟正黑體" w:cstheme="minorHAnsi" w:hint="eastAsia"/>
                <w:color w:val="000000" w:themeColor="text1"/>
                <w:sz w:val="20"/>
                <w:szCs w:val="20"/>
              </w:rPr>
              <w:t>【支付方式】確認報名成功後提供，並請於匯款後提供帳號後五碼對帳</w:t>
            </w:r>
            <w:bookmarkStart w:id="1" w:name="_GoBack"/>
            <w:bookmarkEnd w:id="1"/>
          </w:p>
        </w:tc>
      </w:tr>
      <w:tr w:rsidR="005D3A72" w:rsidRPr="00400C52" w14:paraId="773B4488" w14:textId="77777777" w:rsidTr="005D3A72">
        <w:tc>
          <w:tcPr>
            <w:tcW w:w="6135" w:type="dxa"/>
            <w:gridSpan w:val="10"/>
            <w:tcBorders>
              <w:top w:val="single" w:sz="4" w:space="0" w:color="auto"/>
              <w:left w:val="nil"/>
              <w:bottom w:val="nil"/>
              <w:right w:val="nil"/>
            </w:tcBorders>
            <w:vAlign w:val="center"/>
          </w:tcPr>
          <w:p w14:paraId="125C4B75" w14:textId="77777777" w:rsidR="005D3A72" w:rsidRPr="00400C52" w:rsidRDefault="005D3A72" w:rsidP="00AB0C94">
            <w:pPr>
              <w:spacing w:before="190" w:after="190" w:line="360" w:lineRule="exact"/>
              <w:ind w:firstLine="440"/>
              <w:jc w:val="center"/>
              <w:rPr>
                <w:rFonts w:eastAsia="微軟正黑體" w:cstheme="minorHAnsi"/>
                <w:sz w:val="22"/>
                <w:u w:val="single"/>
              </w:rPr>
            </w:pPr>
            <w:r w:rsidRPr="00400C52">
              <w:rPr>
                <w:rFonts w:eastAsia="微軟正黑體" w:cstheme="minorHAnsi"/>
                <w:sz w:val="22"/>
                <w:u w:val="single"/>
              </w:rPr>
              <w:t>參展廠商</w:t>
            </w:r>
            <w:r w:rsidRPr="00400C52">
              <w:rPr>
                <w:rFonts w:eastAsia="微軟正黑體" w:cstheme="minorHAnsi" w:hint="eastAsia"/>
                <w:sz w:val="22"/>
                <w:u w:val="single"/>
              </w:rPr>
              <w:t>印鑑</w:t>
            </w:r>
            <w:r w:rsidRPr="00400C52">
              <w:rPr>
                <w:rFonts w:eastAsia="微軟正黑體" w:cstheme="minorHAnsi"/>
                <w:sz w:val="22"/>
                <w:u w:val="single"/>
              </w:rPr>
              <w:t>章</w:t>
            </w:r>
            <w:r w:rsidRPr="00400C52">
              <w:rPr>
                <w:rFonts w:eastAsia="微軟正黑體" w:cstheme="minorHAnsi" w:hint="eastAsia"/>
                <w:sz w:val="22"/>
                <w:u w:val="single"/>
              </w:rPr>
              <w:t>/</w:t>
            </w:r>
            <w:r w:rsidRPr="00400C52">
              <w:rPr>
                <w:rFonts w:eastAsia="微軟正黑體" w:cstheme="minorHAnsi" w:hint="eastAsia"/>
                <w:sz w:val="22"/>
                <w:u w:val="single"/>
              </w:rPr>
              <w:t>負責人簽章</w:t>
            </w:r>
          </w:p>
        </w:tc>
        <w:tc>
          <w:tcPr>
            <w:tcW w:w="4066" w:type="dxa"/>
            <w:gridSpan w:val="4"/>
            <w:tcBorders>
              <w:top w:val="single" w:sz="4" w:space="0" w:color="auto"/>
              <w:left w:val="nil"/>
              <w:bottom w:val="nil"/>
              <w:right w:val="nil"/>
            </w:tcBorders>
          </w:tcPr>
          <w:p w14:paraId="79C78B63" w14:textId="77777777" w:rsidR="005D3A72" w:rsidRPr="00400C52" w:rsidRDefault="005D3A72" w:rsidP="00AB0C94">
            <w:pPr>
              <w:spacing w:before="190" w:after="190" w:line="360" w:lineRule="exact"/>
              <w:ind w:firstLine="440"/>
              <w:jc w:val="center"/>
              <w:rPr>
                <w:rFonts w:eastAsia="微軟正黑體" w:cstheme="minorHAnsi"/>
                <w:sz w:val="22"/>
                <w:u w:val="single"/>
              </w:rPr>
            </w:pPr>
            <w:r w:rsidRPr="00400C52">
              <w:rPr>
                <w:rFonts w:eastAsia="微軟正黑體" w:cstheme="minorHAnsi" w:hint="eastAsia"/>
                <w:sz w:val="22"/>
                <w:u w:val="single"/>
              </w:rPr>
              <w:t>經辦人簽章</w:t>
            </w:r>
          </w:p>
        </w:tc>
      </w:tr>
    </w:tbl>
    <w:p w14:paraId="71BF42E8" w14:textId="77777777" w:rsidR="005D3A72" w:rsidRPr="005D3A72" w:rsidRDefault="005D3A72" w:rsidP="005D3A72">
      <w:pPr>
        <w:spacing w:before="190" w:after="190" w:line="240" w:lineRule="auto"/>
        <w:ind w:leftChars="-50" w:left="2" w:hangingChars="59" w:hanging="142"/>
        <w:jc w:val="both"/>
        <w:rPr>
          <w:rFonts w:ascii="標楷體" w:hAnsi="標楷體" w:cs="SimSun"/>
          <w:sz w:val="24"/>
        </w:rPr>
      </w:pPr>
    </w:p>
    <w:p w14:paraId="72F44D85" w14:textId="6DC65376" w:rsidR="005D3A72" w:rsidRPr="006E0F14" w:rsidRDefault="00541742" w:rsidP="00D74B70">
      <w:pPr>
        <w:pStyle w:val="aa"/>
        <w:widowControl/>
        <w:numPr>
          <w:ilvl w:val="0"/>
          <w:numId w:val="10"/>
        </w:numPr>
        <w:ind w:leftChars="0"/>
        <w:rPr>
          <w:rFonts w:ascii="Times New Roman" w:eastAsia="標楷體" w:hAnsi="Times New Roman" w:cs="Times New Roman"/>
          <w:b/>
          <w:kern w:val="0"/>
          <w:sz w:val="28"/>
          <w:szCs w:val="28"/>
        </w:rPr>
      </w:pPr>
      <w:r w:rsidRPr="006E0F14">
        <w:rPr>
          <w:rFonts w:ascii="Times New Roman" w:eastAsia="標楷體" w:hAnsi="Times New Roman" w:cs="Times New Roman" w:hint="eastAsia"/>
          <w:b/>
          <w:kern w:val="0"/>
          <w:sz w:val="28"/>
          <w:szCs w:val="28"/>
        </w:rPr>
        <w:t>活動諮詢窗口</w:t>
      </w:r>
      <w:r w:rsidRPr="006E0F14">
        <w:rPr>
          <w:rFonts w:ascii="Times New Roman" w:eastAsia="標楷體" w:hAnsi="Times New Roman" w:cs="Times New Roman" w:hint="eastAsia"/>
          <w:b/>
          <w:kern w:val="0"/>
          <w:sz w:val="28"/>
          <w:szCs w:val="28"/>
        </w:rPr>
        <w:t>:</w:t>
      </w:r>
    </w:p>
    <w:p w14:paraId="100A23A9" w14:textId="541D97B3" w:rsidR="006E0F14" w:rsidRPr="006E0F14" w:rsidRDefault="006E0F14" w:rsidP="006E0F14">
      <w:pPr>
        <w:widowControl/>
        <w:adjustRightInd/>
        <w:spacing w:beforeLines="0" w:afterLines="0" w:line="400" w:lineRule="exact"/>
        <w:ind w:firstLineChars="0" w:firstLine="0"/>
        <w:textAlignment w:val="auto"/>
      </w:pPr>
      <w:r w:rsidRPr="006E0F14">
        <w:rPr>
          <w:rFonts w:hint="eastAsia"/>
        </w:rPr>
        <w:t>金融科技創新園區</w:t>
      </w:r>
    </w:p>
    <w:p w14:paraId="4A23E448" w14:textId="795FC3CD" w:rsidR="006E0F14" w:rsidRPr="006E0F14" w:rsidRDefault="006E0F14" w:rsidP="006E0F14">
      <w:pPr>
        <w:widowControl/>
        <w:adjustRightInd/>
        <w:spacing w:beforeLines="0" w:afterLines="0" w:line="400" w:lineRule="exact"/>
        <w:ind w:firstLineChars="0" w:firstLine="0"/>
        <w:textAlignment w:val="auto"/>
      </w:pPr>
      <w:r w:rsidRPr="006E0F14">
        <w:rPr>
          <w:rFonts w:hint="eastAsia"/>
        </w:rPr>
        <w:t>阮筱</w:t>
      </w:r>
      <w:proofErr w:type="gramStart"/>
      <w:r w:rsidRPr="006E0F14">
        <w:rPr>
          <w:rFonts w:hint="eastAsia"/>
        </w:rPr>
        <w:t>筑</w:t>
      </w:r>
      <w:proofErr w:type="gramEnd"/>
      <w:r w:rsidRPr="006E0F14">
        <w:rPr>
          <w:rFonts w:hint="eastAsia"/>
        </w:rPr>
        <w:t>/</w:t>
      </w:r>
      <w:r w:rsidRPr="006E0F14">
        <w:rPr>
          <w:rFonts w:hint="eastAsia"/>
        </w:rPr>
        <w:t>信箱</w:t>
      </w:r>
      <w:r w:rsidRPr="006E0F14">
        <w:rPr>
          <w:rFonts w:hint="eastAsia"/>
        </w:rPr>
        <w:t>:irenejuan@keepworking.com.tw /</w:t>
      </w:r>
      <w:r w:rsidRPr="006E0F14">
        <w:rPr>
          <w:rFonts w:hint="eastAsia"/>
        </w:rPr>
        <w:t>電話</w:t>
      </w:r>
      <w:r w:rsidRPr="006E0F14">
        <w:rPr>
          <w:rFonts w:hint="eastAsia"/>
        </w:rPr>
        <w:t>:2356-9691</w:t>
      </w:r>
    </w:p>
    <w:p w14:paraId="0CF2B5CD" w14:textId="66F5F6B5" w:rsidR="00541742" w:rsidRPr="006E0F14" w:rsidRDefault="00541742" w:rsidP="006E0F14">
      <w:pPr>
        <w:widowControl/>
        <w:adjustRightInd/>
        <w:spacing w:beforeLines="0" w:afterLines="0" w:line="400" w:lineRule="exact"/>
        <w:ind w:firstLineChars="0" w:firstLine="0"/>
        <w:textAlignment w:val="auto"/>
      </w:pPr>
      <w:r w:rsidRPr="006E0F14">
        <w:rPr>
          <w:rFonts w:hint="eastAsia"/>
        </w:rPr>
        <w:t>林麗真</w:t>
      </w:r>
      <w:r w:rsidR="006E0F14" w:rsidRPr="006E0F14">
        <w:t>/</w:t>
      </w:r>
      <w:r w:rsidR="006E0F14" w:rsidRPr="006E0F14">
        <w:rPr>
          <w:rFonts w:hint="eastAsia"/>
        </w:rPr>
        <w:t>信箱</w:t>
      </w:r>
      <w:r w:rsidR="006E0F14" w:rsidRPr="006E0F14">
        <w:rPr>
          <w:rFonts w:hint="eastAsia"/>
        </w:rPr>
        <w:t>:</w:t>
      </w:r>
      <w:r w:rsidR="006E0F14" w:rsidRPr="006E0F14">
        <w:t>lclin@iii.org.com</w:t>
      </w:r>
      <w:r w:rsidR="006E0F14" w:rsidRPr="006E0F14">
        <w:rPr>
          <w:rFonts w:hint="eastAsia"/>
        </w:rPr>
        <w:t xml:space="preserve"> /</w:t>
      </w:r>
      <w:r w:rsidR="006E0F14" w:rsidRPr="006E0F14">
        <w:rPr>
          <w:rFonts w:hint="eastAsia"/>
        </w:rPr>
        <w:t>電話</w:t>
      </w:r>
      <w:r w:rsidR="006E0F14" w:rsidRPr="006E0F14">
        <w:rPr>
          <w:rFonts w:hint="eastAsia"/>
        </w:rPr>
        <w:t>:</w:t>
      </w:r>
      <w:r w:rsidR="006E0F14" w:rsidRPr="006E0F14">
        <w:t>2356-</w:t>
      </w:r>
      <w:r w:rsidRPr="006E0F14">
        <w:t>9652</w:t>
      </w:r>
    </w:p>
    <w:p w14:paraId="62363DA7" w14:textId="55E80F0D" w:rsidR="00541742" w:rsidRPr="00541742" w:rsidRDefault="00541742">
      <w:pPr>
        <w:widowControl/>
        <w:adjustRightInd/>
        <w:spacing w:beforeLines="0" w:afterLines="0" w:line="240" w:lineRule="auto"/>
        <w:ind w:firstLineChars="0" w:firstLine="0"/>
        <w:textAlignment w:val="auto"/>
        <w:rPr>
          <w:rFonts w:ascii="標楷體" w:hAnsi="標楷體" w:cs="SimSun"/>
        </w:rPr>
      </w:pPr>
    </w:p>
    <w:p w14:paraId="42964854" w14:textId="1A6199DB" w:rsidR="00541742" w:rsidRDefault="00541742">
      <w:pPr>
        <w:widowControl/>
        <w:adjustRightInd/>
        <w:spacing w:beforeLines="0" w:afterLines="0" w:line="240" w:lineRule="auto"/>
        <w:ind w:firstLineChars="0" w:firstLine="0"/>
        <w:textAlignment w:val="auto"/>
        <w:rPr>
          <w:rFonts w:ascii="標楷體" w:hAnsi="標楷體" w:cs="SimSun"/>
        </w:rPr>
      </w:pPr>
    </w:p>
    <w:p w14:paraId="2D582A25" w14:textId="2A55A123" w:rsidR="00541742" w:rsidRDefault="00541742">
      <w:pPr>
        <w:widowControl/>
        <w:adjustRightInd/>
        <w:spacing w:beforeLines="0" w:afterLines="0" w:line="240" w:lineRule="auto"/>
        <w:ind w:firstLineChars="0" w:firstLine="0"/>
        <w:textAlignment w:val="auto"/>
        <w:rPr>
          <w:rFonts w:ascii="標楷體" w:hAnsi="標楷體" w:cs="SimSun"/>
        </w:rPr>
      </w:pPr>
    </w:p>
    <w:p w14:paraId="3213916F" w14:textId="77777777" w:rsidR="00541742" w:rsidRDefault="00541742">
      <w:pPr>
        <w:widowControl/>
        <w:adjustRightInd/>
        <w:spacing w:beforeLines="0" w:afterLines="0" w:line="240" w:lineRule="auto"/>
        <w:ind w:firstLineChars="0" w:firstLine="0"/>
        <w:textAlignment w:val="auto"/>
        <w:rPr>
          <w:rFonts w:ascii="標楷體" w:hAnsi="標楷體" w:cs="SimSun"/>
        </w:rPr>
      </w:pPr>
    </w:p>
    <w:p w14:paraId="21866877" w14:textId="77777777" w:rsidR="003A119C" w:rsidRPr="002E3A33" w:rsidRDefault="003A119C" w:rsidP="00BF3D33">
      <w:pPr>
        <w:spacing w:before="190" w:after="190" w:line="240" w:lineRule="auto"/>
        <w:ind w:right="280" w:firstLine="560"/>
        <w:jc w:val="right"/>
        <w:rPr>
          <w:rFonts w:ascii="標楷體" w:hAnsi="標楷體" w:cs="SimSun"/>
        </w:rPr>
      </w:pPr>
    </w:p>
    <w:p w14:paraId="214ECCEC" w14:textId="77777777" w:rsidR="001F659A" w:rsidRPr="00082350" w:rsidRDefault="00C227B6">
      <w:pPr>
        <w:widowControl/>
        <w:adjustRightInd/>
        <w:spacing w:beforeLines="0" w:afterLines="0" w:line="240" w:lineRule="auto"/>
        <w:ind w:firstLineChars="0" w:firstLine="0"/>
        <w:textAlignment w:val="auto"/>
      </w:pPr>
      <w:r>
        <w:rPr>
          <w:noProof/>
          <w:szCs w:val="36"/>
        </w:rPr>
        <mc:AlternateContent>
          <mc:Choice Requires="wps">
            <w:drawing>
              <wp:anchor distT="0" distB="0" distL="114300" distR="114300" simplePos="0" relativeHeight="251647488" behindDoc="0" locked="0" layoutInCell="1" allowOverlap="1" wp14:anchorId="2102DB2F" wp14:editId="059F7052">
                <wp:simplePos x="0" y="0"/>
                <wp:positionH relativeFrom="column">
                  <wp:posOffset>-426085</wp:posOffset>
                </wp:positionH>
                <wp:positionV relativeFrom="paragraph">
                  <wp:posOffset>-293370</wp:posOffset>
                </wp:positionV>
                <wp:extent cx="1343025" cy="714375"/>
                <wp:effectExtent l="0" t="0" r="0" b="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14375"/>
                        </a:xfrm>
                        <a:prstGeom prst="rect">
                          <a:avLst/>
                        </a:prstGeom>
                        <a:noFill/>
                        <a:ln w="9525">
                          <a:noFill/>
                          <a:miter lim="800000"/>
                          <a:headEnd/>
                          <a:tailEnd/>
                        </a:ln>
                      </wps:spPr>
                      <wps:txbx>
                        <w:txbxContent>
                          <w:p w14:paraId="3DF771D8" w14:textId="77777777" w:rsidR="005C78B5" w:rsidRPr="00E54F02" w:rsidRDefault="005C78B5" w:rsidP="00043D64">
                            <w:pPr>
                              <w:spacing w:before="190" w:after="190"/>
                              <w:ind w:firstLine="560"/>
                              <w:rPr>
                                <w:bdr w:val="single" w:sz="4" w:space="0" w:color="auto"/>
                              </w:rPr>
                            </w:pPr>
                            <w:r w:rsidRPr="00E54F02">
                              <w:rPr>
                                <w:rFonts w:hint="eastAsia"/>
                                <w:bdr w:val="single" w:sz="4" w:space="0" w:color="auto"/>
                              </w:rPr>
                              <w:t>附件</w:t>
                            </w:r>
                            <w:proofErr w:type="gramStart"/>
                            <w:r>
                              <w:rPr>
                                <w:rFonts w:hint="eastAsia"/>
                                <w:bdr w:val="single" w:sz="4" w:space="0" w:color="auto"/>
                              </w:rPr>
                              <w:t>三</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2DB2F" id="_x0000_s1041" type="#_x0000_t202" style="position:absolute;margin-left:-33.55pt;margin-top:-23.1pt;width:105.75pt;height:56.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" filled="f" stroked="f">
                <v:textbox>
                  <w:txbxContent>
                    <w:p w14:paraId="3DF771D8" w14:textId="77777777" w:rsidR="005C78B5" w:rsidRPr="00E54F02" w:rsidRDefault="005C78B5" w:rsidP="00043D64">
                      <w:pPr>
                        <w:spacing w:before="190" w:after="190"/>
                        <w:ind w:firstLine="560"/>
                        <w:rPr>
                          <w:bdr w:val="single" w:sz="4" w:space="0" w:color="auto"/>
                        </w:rPr>
                      </w:pPr>
                      <w:r w:rsidRPr="00E54F02">
                        <w:rPr>
                          <w:rFonts w:hint="eastAsia"/>
                          <w:bdr w:val="single" w:sz="4" w:space="0" w:color="auto"/>
                        </w:rPr>
                        <w:t>附件</w:t>
                      </w:r>
                      <w:proofErr w:type="gramStart"/>
                      <w:r>
                        <w:rPr>
                          <w:rFonts w:hint="eastAsia"/>
                          <w:bdr w:val="single" w:sz="4" w:space="0" w:color="auto"/>
                        </w:rPr>
                        <w:t>三</w:t>
                      </w:r>
                      <w:proofErr w:type="gramEnd"/>
                    </w:p>
                  </w:txbxContent>
                </v:textbox>
              </v:shape>
            </w:pict>
          </mc:Fallback>
        </mc:AlternateContent>
      </w:r>
    </w:p>
    <w:p w14:paraId="29E0DD6D" w14:textId="372737D6" w:rsidR="00885918" w:rsidRDefault="00DD4FC4" w:rsidP="00885918">
      <w:pPr>
        <w:adjustRightInd/>
        <w:spacing w:beforeLines="0" w:after="190" w:line="520" w:lineRule="exact"/>
        <w:ind w:firstLineChars="0" w:firstLine="0"/>
        <w:jc w:val="center"/>
        <w:textAlignment w:val="auto"/>
        <w:rPr>
          <w:b/>
          <w:bCs/>
          <w:sz w:val="36"/>
          <w:szCs w:val="36"/>
        </w:rPr>
      </w:pPr>
      <w:r>
        <w:rPr>
          <w:noProof/>
        </w:rPr>
        <w:drawing>
          <wp:anchor distT="0" distB="0" distL="114300" distR="114300" simplePos="0" relativeHeight="251727872" behindDoc="1" locked="0" layoutInCell="1" allowOverlap="1" wp14:anchorId="0D3514A3" wp14:editId="73595449">
            <wp:simplePos x="0" y="0"/>
            <wp:positionH relativeFrom="margin">
              <wp:align>left</wp:align>
            </wp:positionH>
            <wp:positionV relativeFrom="paragraph">
              <wp:posOffset>412847</wp:posOffset>
            </wp:positionV>
            <wp:extent cx="5960745" cy="1619250"/>
            <wp:effectExtent l="0" t="0" r="1905" b="0"/>
            <wp:wrapTight wrapText="bothSides">
              <wp:wrapPolygon edited="0">
                <wp:start x="0" y="0"/>
                <wp:lineTo x="0" y="21346"/>
                <wp:lineTo x="21538" y="21346"/>
                <wp:lineTo x="21538" y="0"/>
                <wp:lineTo x="0" y="0"/>
              </wp:wrapPolygon>
            </wp:wrapTight>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15897" b="20511"/>
                    <a:stretch/>
                  </pic:blipFill>
                  <pic:spPr bwMode="auto">
                    <a:xfrm>
                      <a:off x="0" y="0"/>
                      <a:ext cx="5960745" cy="161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918" w:rsidRPr="00DD4FC4">
        <w:rPr>
          <w:rFonts w:hint="eastAsia"/>
          <w:b/>
          <w:bCs/>
          <w:sz w:val="36"/>
          <w:szCs w:val="36"/>
        </w:rPr>
        <w:t>新加坡</w:t>
      </w:r>
      <w:r w:rsidRPr="00DD4FC4">
        <w:rPr>
          <w:rFonts w:hint="eastAsia"/>
          <w:b/>
          <w:bCs/>
          <w:sz w:val="36"/>
          <w:szCs w:val="36"/>
        </w:rPr>
        <w:t>金融科技嘉年華</w:t>
      </w:r>
      <w:r w:rsidR="00885918" w:rsidRPr="00082350">
        <w:rPr>
          <w:b/>
          <w:bCs/>
          <w:sz w:val="36"/>
          <w:szCs w:val="36"/>
        </w:rPr>
        <w:t>活動簡介</w:t>
      </w:r>
      <w:r>
        <w:rPr>
          <w:rFonts w:hint="eastAsia"/>
          <w:b/>
          <w:bCs/>
          <w:sz w:val="36"/>
          <w:szCs w:val="36"/>
        </w:rPr>
        <w:t xml:space="preserve"> </w:t>
      </w:r>
    </w:p>
    <w:p w14:paraId="0CCDA763" w14:textId="63E57886" w:rsidR="00885918" w:rsidRPr="00CA07D3" w:rsidRDefault="00885918" w:rsidP="00D74B70">
      <w:pPr>
        <w:pStyle w:val="aa"/>
        <w:numPr>
          <w:ilvl w:val="0"/>
          <w:numId w:val="3"/>
        </w:numPr>
        <w:spacing w:before="120" w:after="120"/>
        <w:ind w:leftChars="0"/>
        <w:jc w:val="both"/>
        <w:rPr>
          <w:rFonts w:ascii="Times New Roman" w:eastAsia="標楷體" w:hAnsi="Times New Roman" w:cs="Times New Roman"/>
          <w:sz w:val="28"/>
          <w:szCs w:val="28"/>
        </w:rPr>
      </w:pPr>
      <w:r w:rsidRPr="00CA07D3">
        <w:rPr>
          <w:rFonts w:ascii="Times New Roman" w:eastAsia="標楷體" w:hAnsi="Times New Roman" w:cs="Times New Roman"/>
          <w:b/>
          <w:sz w:val="28"/>
          <w:szCs w:val="28"/>
        </w:rPr>
        <w:t>活動期間：</w:t>
      </w:r>
      <w:r>
        <w:rPr>
          <w:rFonts w:ascii="Times New Roman" w:eastAsia="標楷體" w:hAnsi="Times New Roman" w:cs="Times New Roman"/>
          <w:sz w:val="28"/>
          <w:szCs w:val="28"/>
        </w:rPr>
        <w:t>201</w:t>
      </w:r>
      <w:r>
        <w:rPr>
          <w:rFonts w:ascii="Times New Roman" w:eastAsia="標楷體" w:hAnsi="Times New Roman" w:cs="Times New Roman" w:hint="eastAsia"/>
          <w:sz w:val="28"/>
          <w:szCs w:val="28"/>
        </w:rPr>
        <w:t>9</w:t>
      </w:r>
      <w:r>
        <w:rPr>
          <w:rFonts w:ascii="Times New Roman" w:eastAsia="標楷體" w:hAnsi="Times New Roman" w:cs="Times New Roman"/>
          <w:sz w:val="28"/>
          <w:szCs w:val="28"/>
        </w:rPr>
        <w:t>/11/</w:t>
      </w:r>
      <w:r>
        <w:rPr>
          <w:rFonts w:ascii="Times New Roman" w:eastAsia="標楷體" w:hAnsi="Times New Roman" w:cs="Times New Roman" w:hint="eastAsia"/>
          <w:sz w:val="28"/>
          <w:szCs w:val="28"/>
        </w:rPr>
        <w:t>11(</w:t>
      </w:r>
      <w:proofErr w:type="gramStart"/>
      <w:r>
        <w:rPr>
          <w:rFonts w:ascii="Times New Roman" w:eastAsia="標楷體" w:hAnsi="Times New Roman" w:cs="Times New Roman" w:hint="eastAsia"/>
          <w:sz w:val="28"/>
          <w:szCs w:val="28"/>
        </w:rPr>
        <w:t>一</w:t>
      </w:r>
      <w:proofErr w:type="gramEnd"/>
      <w:r>
        <w:rPr>
          <w:rFonts w:ascii="Times New Roman" w:eastAsia="標楷體" w:hAnsi="Times New Roman" w:cs="Times New Roman" w:hint="eastAsia"/>
          <w:sz w:val="28"/>
          <w:szCs w:val="28"/>
        </w:rPr>
        <w:t>)</w:t>
      </w:r>
      <w:r>
        <w:rPr>
          <w:rFonts w:ascii="Times New Roman" w:eastAsia="標楷體" w:hAnsi="Times New Roman" w:cs="Times New Roman"/>
          <w:sz w:val="28"/>
          <w:szCs w:val="28"/>
        </w:rPr>
        <w:t>-1</w:t>
      </w:r>
      <w:r w:rsidR="00BF3D33">
        <w:rPr>
          <w:rFonts w:ascii="Times New Roman" w:eastAsia="標楷體" w:hAnsi="Times New Roman" w:cs="Times New Roman" w:hint="eastAsia"/>
          <w:sz w:val="28"/>
          <w:szCs w:val="28"/>
        </w:rPr>
        <w:t>3</w:t>
      </w:r>
      <w:r>
        <w:rPr>
          <w:rFonts w:ascii="Times New Roman" w:eastAsia="標楷體" w:hAnsi="Times New Roman" w:cs="Times New Roman" w:hint="eastAsia"/>
          <w:sz w:val="28"/>
          <w:szCs w:val="28"/>
        </w:rPr>
        <w:t>(</w:t>
      </w:r>
      <w:r w:rsidR="00BF3D33">
        <w:rPr>
          <w:rFonts w:ascii="Times New Roman" w:eastAsia="標楷體" w:hAnsi="Times New Roman" w:cs="Times New Roman" w:hint="eastAsia"/>
          <w:sz w:val="28"/>
          <w:szCs w:val="28"/>
        </w:rPr>
        <w:t>三</w:t>
      </w:r>
      <w:r>
        <w:rPr>
          <w:rFonts w:ascii="Times New Roman" w:eastAsia="標楷體" w:hAnsi="Times New Roman" w:cs="Times New Roman" w:hint="eastAsia"/>
          <w:sz w:val="28"/>
          <w:szCs w:val="28"/>
        </w:rPr>
        <w:t>)</w:t>
      </w:r>
    </w:p>
    <w:p w14:paraId="489B35A4" w14:textId="331A71C8" w:rsidR="00885918" w:rsidRPr="000733CE" w:rsidRDefault="00DD4FC4" w:rsidP="00D74B70">
      <w:pPr>
        <w:pStyle w:val="aa"/>
        <w:numPr>
          <w:ilvl w:val="0"/>
          <w:numId w:val="3"/>
        </w:numPr>
        <w:spacing w:before="120" w:after="120"/>
        <w:ind w:leftChars="0"/>
        <w:rPr>
          <w:rFonts w:ascii="標楷體" w:eastAsia="標楷體" w:hAnsi="標楷體"/>
          <w:b/>
          <w:bCs/>
          <w:sz w:val="28"/>
          <w:szCs w:val="28"/>
        </w:rPr>
      </w:pPr>
      <w:r w:rsidRPr="000733CE">
        <w:rPr>
          <w:rFonts w:ascii="標楷體" w:eastAsia="標楷體" w:hAnsi="標楷體"/>
          <w:noProof/>
          <w:sz w:val="28"/>
          <w:szCs w:val="28"/>
        </w:rPr>
        <w:drawing>
          <wp:anchor distT="0" distB="0" distL="114300" distR="114300" simplePos="0" relativeHeight="251726848" behindDoc="1" locked="0" layoutInCell="1" allowOverlap="1" wp14:anchorId="734ADDB0" wp14:editId="486C578A">
            <wp:simplePos x="0" y="0"/>
            <wp:positionH relativeFrom="margin">
              <wp:align>right</wp:align>
            </wp:positionH>
            <wp:positionV relativeFrom="paragraph">
              <wp:posOffset>365125</wp:posOffset>
            </wp:positionV>
            <wp:extent cx="5972810" cy="1631315"/>
            <wp:effectExtent l="0" t="0" r="8890" b="6985"/>
            <wp:wrapTight wrapText="bothSides">
              <wp:wrapPolygon edited="0">
                <wp:start x="0" y="0"/>
                <wp:lineTo x="0" y="21440"/>
                <wp:lineTo x="21563" y="21440"/>
                <wp:lineTo x="21563" y="0"/>
                <wp:lineTo x="0" y="0"/>
              </wp:wrapPolygon>
            </wp:wrapTight>
            <wp:docPr id="18" name="圖片 18" descr="C:\Users\josephinewu\AppData\Local\LINE\Cache\tmp\150072180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phinewu\AppData\Local\LINE\Cache\tmp\15007218037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163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918" w:rsidRPr="000733CE">
        <w:rPr>
          <w:rFonts w:ascii="標楷體" w:eastAsia="標楷體" w:hAnsi="標楷體" w:hint="eastAsia"/>
          <w:b/>
          <w:bCs/>
          <w:sz w:val="28"/>
          <w:szCs w:val="28"/>
        </w:rPr>
        <w:t>主辦單位：</w:t>
      </w:r>
    </w:p>
    <w:p w14:paraId="0565A2A8" w14:textId="2DEF816C" w:rsidR="00885918" w:rsidRDefault="006E0F14" w:rsidP="00D74B70">
      <w:pPr>
        <w:pStyle w:val="aa"/>
        <w:numPr>
          <w:ilvl w:val="0"/>
          <w:numId w:val="3"/>
        </w:numPr>
        <w:spacing w:before="120" w:after="120"/>
        <w:ind w:leftChars="0" w:left="0" w:firstLine="0"/>
      </w:pPr>
      <w:r w:rsidRPr="00DD4FC4">
        <w:rPr>
          <w:rFonts w:ascii="Times New Roman" w:eastAsia="標楷體" w:hAnsi="Times New Roman" w:cs="Times New Roman"/>
          <w:noProof/>
          <w:kern w:val="0"/>
          <w:sz w:val="28"/>
          <w:szCs w:val="28"/>
        </w:rPr>
        <w:drawing>
          <wp:anchor distT="0" distB="0" distL="114300" distR="114300" simplePos="0" relativeHeight="251732992" behindDoc="1" locked="0" layoutInCell="1" allowOverlap="1" wp14:anchorId="76FD63C7" wp14:editId="7004A5B2">
            <wp:simplePos x="0" y="0"/>
            <wp:positionH relativeFrom="margin">
              <wp:posOffset>224790</wp:posOffset>
            </wp:positionH>
            <wp:positionV relativeFrom="paragraph">
              <wp:posOffset>4229100</wp:posOffset>
            </wp:positionV>
            <wp:extent cx="5454015" cy="1525905"/>
            <wp:effectExtent l="0" t="0" r="0" b="0"/>
            <wp:wrapTopAndBottom/>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6342919344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54015" cy="1525905"/>
                    </a:xfrm>
                    <a:prstGeom prst="rect">
                      <a:avLst/>
                    </a:prstGeom>
                  </pic:spPr>
                </pic:pic>
              </a:graphicData>
            </a:graphic>
            <wp14:sizeRelH relativeFrom="margin">
              <wp14:pctWidth>0</wp14:pctWidth>
            </wp14:sizeRelH>
            <wp14:sizeRelV relativeFrom="margin">
              <wp14:pctHeight>0</wp14:pctHeight>
            </wp14:sizeRelV>
          </wp:anchor>
        </w:drawing>
      </w:r>
      <w:r w:rsidR="00DD4FC4">
        <w:rPr>
          <w:noProof/>
        </w:rPr>
        <w:drawing>
          <wp:anchor distT="0" distB="0" distL="114300" distR="114300" simplePos="0" relativeHeight="251731968" behindDoc="1" locked="0" layoutInCell="1" allowOverlap="1" wp14:anchorId="7CDE8F46" wp14:editId="1B8EDE6A">
            <wp:simplePos x="0" y="0"/>
            <wp:positionH relativeFrom="margin">
              <wp:posOffset>2789555</wp:posOffset>
            </wp:positionH>
            <wp:positionV relativeFrom="paragraph">
              <wp:posOffset>2143906</wp:posOffset>
            </wp:positionV>
            <wp:extent cx="1417320" cy="701675"/>
            <wp:effectExtent l="0" t="0" r="0" b="3175"/>
            <wp:wrapTight wrapText="bothSides">
              <wp:wrapPolygon edited="0">
                <wp:start x="0" y="0"/>
                <wp:lineTo x="0" y="21111"/>
                <wp:lineTo x="21194" y="21111"/>
                <wp:lineTo x="21194"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63429155889.jpg"/>
                    <pic:cNvPicPr/>
                  </pic:nvPicPr>
                  <pic:blipFill>
                    <a:blip r:embed="rId12">
                      <a:extLst>
                        <a:ext uri="{28A0092B-C50C-407E-A947-70E740481C1C}">
                          <a14:useLocalDpi xmlns:a14="http://schemas.microsoft.com/office/drawing/2010/main" val="0"/>
                        </a:ext>
                      </a:extLst>
                    </a:blip>
                    <a:stretch>
                      <a:fillRect/>
                    </a:stretch>
                  </pic:blipFill>
                  <pic:spPr>
                    <a:xfrm>
                      <a:off x="0" y="0"/>
                      <a:ext cx="1417320" cy="701675"/>
                    </a:xfrm>
                    <a:prstGeom prst="rect">
                      <a:avLst/>
                    </a:prstGeom>
                  </pic:spPr>
                </pic:pic>
              </a:graphicData>
            </a:graphic>
            <wp14:sizeRelH relativeFrom="margin">
              <wp14:pctWidth>0</wp14:pctWidth>
            </wp14:sizeRelH>
            <wp14:sizeRelV relativeFrom="margin">
              <wp14:pctHeight>0</wp14:pctHeight>
            </wp14:sizeRelV>
          </wp:anchor>
        </w:drawing>
      </w:r>
      <w:r w:rsidR="00DD4FC4">
        <w:rPr>
          <w:noProof/>
        </w:rPr>
        <w:drawing>
          <wp:anchor distT="0" distB="0" distL="114300" distR="114300" simplePos="0" relativeHeight="251730944" behindDoc="1" locked="0" layoutInCell="1" allowOverlap="1" wp14:anchorId="7BC05AD5" wp14:editId="79EF7EE4">
            <wp:simplePos x="0" y="0"/>
            <wp:positionH relativeFrom="column">
              <wp:posOffset>289560</wp:posOffset>
            </wp:positionH>
            <wp:positionV relativeFrom="paragraph">
              <wp:posOffset>2233002</wp:posOffset>
            </wp:positionV>
            <wp:extent cx="2017395" cy="662940"/>
            <wp:effectExtent l="0" t="0" r="1905" b="3810"/>
            <wp:wrapTight wrapText="bothSides">
              <wp:wrapPolygon edited="0">
                <wp:start x="0" y="0"/>
                <wp:lineTo x="0" y="21103"/>
                <wp:lineTo x="21416" y="21103"/>
                <wp:lineTo x="21416" y="0"/>
                <wp:lineTo x="0"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6342912432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7395" cy="662940"/>
                    </a:xfrm>
                    <a:prstGeom prst="rect">
                      <a:avLst/>
                    </a:prstGeom>
                  </pic:spPr>
                </pic:pic>
              </a:graphicData>
            </a:graphic>
            <wp14:sizeRelH relativeFrom="margin">
              <wp14:pctWidth>0</wp14:pctWidth>
            </wp14:sizeRelH>
            <wp14:sizeRelV relativeFrom="margin">
              <wp14:pctHeight>0</wp14:pctHeight>
            </wp14:sizeRelV>
          </wp:anchor>
        </w:drawing>
      </w:r>
      <w:r w:rsidR="00885918" w:rsidRPr="000733CE">
        <w:rPr>
          <w:rFonts w:ascii="標楷體" w:eastAsia="標楷體" w:hAnsi="標楷體" w:hint="eastAsia"/>
          <w:b/>
          <w:bCs/>
          <w:sz w:val="28"/>
          <w:szCs w:val="24"/>
        </w:rPr>
        <w:t>合作夥伴：</w:t>
      </w:r>
      <w:r w:rsidR="00DD4FC4">
        <w:rPr>
          <w:noProof/>
        </w:rPr>
        <w:drawing>
          <wp:inline distT="0" distB="0" distL="0" distR="0" wp14:anchorId="29CED467" wp14:editId="4D490B2A">
            <wp:extent cx="5275168" cy="960010"/>
            <wp:effectExtent l="0" t="0" r="190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63429142047.jpg"/>
                    <pic:cNvPicPr/>
                  </pic:nvPicPr>
                  <pic:blipFill>
                    <a:blip r:embed="rId14">
                      <a:extLst>
                        <a:ext uri="{28A0092B-C50C-407E-A947-70E740481C1C}">
                          <a14:useLocalDpi xmlns:a14="http://schemas.microsoft.com/office/drawing/2010/main" val="0"/>
                        </a:ext>
                      </a:extLst>
                    </a:blip>
                    <a:stretch>
                      <a:fillRect/>
                    </a:stretch>
                  </pic:blipFill>
                  <pic:spPr>
                    <a:xfrm>
                      <a:off x="0" y="0"/>
                      <a:ext cx="5440677" cy="990130"/>
                    </a:xfrm>
                    <a:prstGeom prst="rect">
                      <a:avLst/>
                    </a:prstGeom>
                  </pic:spPr>
                </pic:pic>
              </a:graphicData>
            </a:graphic>
          </wp:inline>
        </w:drawing>
      </w:r>
    </w:p>
    <w:p w14:paraId="0A8BC221" w14:textId="7920B851" w:rsidR="00DD4FC4" w:rsidRDefault="00885918" w:rsidP="00D74B70">
      <w:pPr>
        <w:pStyle w:val="aa"/>
        <w:numPr>
          <w:ilvl w:val="0"/>
          <w:numId w:val="2"/>
        </w:numPr>
        <w:tabs>
          <w:tab w:val="left" w:pos="1701"/>
        </w:tabs>
        <w:spacing w:before="120" w:after="120"/>
        <w:ind w:leftChars="0"/>
        <w:jc w:val="both"/>
        <w:rPr>
          <w:rFonts w:ascii="Times New Roman" w:eastAsia="標楷體" w:hAnsi="Times New Roman" w:cs="Times New Roman"/>
          <w:b/>
          <w:sz w:val="28"/>
          <w:szCs w:val="28"/>
        </w:rPr>
      </w:pPr>
      <w:r>
        <w:rPr>
          <w:rFonts w:ascii="Times New Roman" w:eastAsia="標楷體" w:hAnsi="Times New Roman" w:cs="Times New Roman" w:hint="eastAsia"/>
          <w:b/>
          <w:sz w:val="28"/>
          <w:szCs w:val="28"/>
        </w:rPr>
        <w:lastRenderedPageBreak/>
        <w:t>主辦單位介紹：</w:t>
      </w:r>
    </w:p>
    <w:p w14:paraId="21D10BDC" w14:textId="2B3F1403" w:rsidR="00885918" w:rsidRPr="00DD4FC4" w:rsidRDefault="00885918" w:rsidP="00DD4FC4">
      <w:pPr>
        <w:pStyle w:val="aa"/>
        <w:tabs>
          <w:tab w:val="left" w:pos="1701"/>
        </w:tabs>
        <w:spacing w:before="120" w:after="120"/>
        <w:ind w:leftChars="0"/>
        <w:jc w:val="both"/>
        <w:rPr>
          <w:rFonts w:ascii="Times New Roman" w:eastAsia="標楷體" w:hAnsi="Times New Roman" w:cs="Times New Roman"/>
          <w:kern w:val="0"/>
          <w:sz w:val="28"/>
          <w:szCs w:val="28"/>
        </w:rPr>
      </w:pPr>
      <w:r w:rsidRPr="00DD4FC4">
        <w:rPr>
          <w:rFonts w:ascii="Times New Roman" w:eastAsia="標楷體" w:hAnsi="Times New Roman" w:cs="Times New Roman" w:hint="eastAsia"/>
          <w:kern w:val="0"/>
          <w:sz w:val="28"/>
          <w:szCs w:val="28"/>
        </w:rPr>
        <w:t>新加坡金融管理局</w:t>
      </w:r>
      <w:r w:rsidRPr="00DD4FC4">
        <w:rPr>
          <w:rFonts w:ascii="Times New Roman" w:eastAsia="標楷體" w:hAnsi="Times New Roman" w:cs="Times New Roman"/>
          <w:kern w:val="0"/>
          <w:sz w:val="28"/>
          <w:szCs w:val="28"/>
        </w:rPr>
        <w:t xml:space="preserve"> (</w:t>
      </w:r>
      <w:r w:rsidRPr="00DD4FC4">
        <w:rPr>
          <w:rFonts w:ascii="Times New Roman" w:eastAsia="標楷體" w:hAnsi="Times New Roman" w:cs="Times New Roman" w:hint="eastAsia"/>
          <w:kern w:val="0"/>
          <w:sz w:val="28"/>
          <w:szCs w:val="28"/>
        </w:rPr>
        <w:t>Monetary Authority of Singapore</w:t>
      </w:r>
      <w:r w:rsidRPr="00DD4FC4">
        <w:rPr>
          <w:rFonts w:ascii="Times New Roman" w:eastAsia="標楷體" w:hAnsi="Times New Roman" w:cs="Times New Roman" w:hint="eastAsia"/>
          <w:kern w:val="0"/>
          <w:sz w:val="28"/>
          <w:szCs w:val="28"/>
        </w:rPr>
        <w:t>，簡稱</w:t>
      </w:r>
      <w:r w:rsidRPr="00DD4FC4">
        <w:rPr>
          <w:rFonts w:ascii="Times New Roman" w:eastAsia="標楷體" w:hAnsi="Times New Roman" w:cs="Times New Roman" w:hint="eastAsia"/>
          <w:kern w:val="0"/>
          <w:sz w:val="28"/>
          <w:szCs w:val="28"/>
        </w:rPr>
        <w:t>MAS)</w:t>
      </w:r>
      <w:r w:rsidRPr="00DD4FC4">
        <w:rPr>
          <w:rFonts w:ascii="Times New Roman" w:eastAsia="標楷體" w:hAnsi="Times New Roman" w:cs="Times New Roman" w:hint="eastAsia"/>
          <w:kern w:val="0"/>
          <w:sz w:val="28"/>
          <w:szCs w:val="28"/>
        </w:rPr>
        <w:t>，行使中央銀行職能的政府機構，也是負責監控金融機構的主管部門。它管理新加坡的匯率、外匯儲備和銀行業流動性。</w:t>
      </w:r>
      <w:r w:rsidRPr="00DD4FC4">
        <w:rPr>
          <w:rFonts w:ascii="Times New Roman" w:eastAsia="標楷體" w:hAnsi="Times New Roman" w:cs="Times New Roman" w:hint="eastAsia"/>
          <w:kern w:val="0"/>
          <w:sz w:val="28"/>
          <w:szCs w:val="28"/>
        </w:rPr>
        <w:t>MAS</w:t>
      </w:r>
      <w:r w:rsidRPr="00DD4FC4">
        <w:rPr>
          <w:rFonts w:ascii="Times New Roman" w:eastAsia="標楷體" w:hAnsi="Times New Roman" w:cs="Times New Roman" w:hint="eastAsia"/>
          <w:kern w:val="0"/>
          <w:sz w:val="28"/>
          <w:szCs w:val="28"/>
        </w:rPr>
        <w:t>也是監督新加坡所有金融機構的綜合監管機構，包括：銀行、保險公司、資本市場中介機構、財務顧問和證券交易所。</w:t>
      </w:r>
      <w:r w:rsidRPr="00DD4FC4">
        <w:rPr>
          <w:rFonts w:ascii="Times New Roman" w:eastAsia="標楷體" w:hAnsi="Times New Roman" w:cs="Times New Roman" w:hint="eastAsia"/>
          <w:kern w:val="0"/>
          <w:sz w:val="28"/>
          <w:szCs w:val="28"/>
        </w:rPr>
        <w:t>MAS</w:t>
      </w:r>
      <w:r w:rsidRPr="00DD4FC4">
        <w:rPr>
          <w:rFonts w:ascii="Times New Roman" w:eastAsia="標楷體" w:hAnsi="Times New Roman" w:cs="Times New Roman" w:hint="eastAsia"/>
          <w:kern w:val="0"/>
          <w:sz w:val="28"/>
          <w:szCs w:val="28"/>
        </w:rPr>
        <w:t>通過與其他政府機構和金融機構密切合作，發展和促進新加坡作為區域和國際金融中心，確保新加坡金融業保持競爭力。</w:t>
      </w:r>
    </w:p>
    <w:p w14:paraId="21654342" w14:textId="77777777" w:rsidR="00DD4FC4" w:rsidRDefault="00DD4FC4" w:rsidP="00DD4FC4">
      <w:pPr>
        <w:pStyle w:val="aa"/>
        <w:tabs>
          <w:tab w:val="left" w:pos="1701"/>
        </w:tabs>
        <w:spacing w:before="120" w:after="120"/>
        <w:ind w:leftChars="0"/>
        <w:jc w:val="both"/>
        <w:rPr>
          <w:rFonts w:ascii="Times New Roman" w:eastAsia="標楷體" w:hAnsi="Times New Roman" w:cs="Times New Roman"/>
          <w:b/>
          <w:sz w:val="28"/>
          <w:szCs w:val="28"/>
        </w:rPr>
      </w:pPr>
    </w:p>
    <w:p w14:paraId="6BC0AC1E" w14:textId="0CAB443B" w:rsidR="00885918" w:rsidRPr="000C2105" w:rsidRDefault="00885918" w:rsidP="00D74B70">
      <w:pPr>
        <w:pStyle w:val="aa"/>
        <w:numPr>
          <w:ilvl w:val="0"/>
          <w:numId w:val="2"/>
        </w:numPr>
        <w:tabs>
          <w:tab w:val="left" w:pos="1701"/>
        </w:tabs>
        <w:spacing w:before="120" w:after="120"/>
        <w:ind w:leftChars="0"/>
        <w:jc w:val="both"/>
        <w:rPr>
          <w:rFonts w:ascii="Times New Roman" w:eastAsia="標楷體" w:hAnsi="Times New Roman" w:cs="Times New Roman"/>
          <w:b/>
          <w:sz w:val="28"/>
          <w:szCs w:val="28"/>
        </w:rPr>
      </w:pPr>
      <w:r w:rsidRPr="000C2105">
        <w:rPr>
          <w:rFonts w:ascii="Times New Roman" w:eastAsia="標楷體" w:hAnsi="Times New Roman" w:cs="Times New Roman"/>
          <w:b/>
          <w:sz w:val="28"/>
          <w:szCs w:val="28"/>
        </w:rPr>
        <w:t>活動介紹：</w:t>
      </w:r>
    </w:p>
    <w:p w14:paraId="5997F9C0" w14:textId="2EC8831D" w:rsidR="00885918" w:rsidRDefault="00885918" w:rsidP="00885918">
      <w:pPr>
        <w:tabs>
          <w:tab w:val="left" w:pos="1701"/>
        </w:tabs>
        <w:spacing w:before="190" w:after="190"/>
        <w:ind w:leftChars="100" w:left="280" w:rightChars="20" w:right="56" w:firstLineChars="175" w:firstLine="490"/>
        <w:jc w:val="both"/>
      </w:pPr>
      <w:r w:rsidRPr="00CE37C2">
        <w:rPr>
          <w:rFonts w:hint="eastAsia"/>
        </w:rPr>
        <w:t>新加坡金融科技嘉年華為該國金融管理局</w:t>
      </w:r>
      <w:r w:rsidRPr="00CE37C2">
        <w:rPr>
          <w:rFonts w:hint="eastAsia"/>
        </w:rPr>
        <w:t>(MAS)</w:t>
      </w:r>
      <w:r w:rsidRPr="00CE37C2">
        <w:rPr>
          <w:rFonts w:hint="eastAsia"/>
        </w:rPr>
        <w:t>為推動智能金融</w:t>
      </w:r>
      <w:r>
        <w:rPr>
          <w:rFonts w:hint="eastAsia"/>
        </w:rPr>
        <w:t>計畫、強化金融科技生態圈的發展，</w:t>
      </w:r>
      <w:r w:rsidRPr="00CE37C2">
        <w:rPr>
          <w:rFonts w:hint="eastAsia"/>
        </w:rPr>
        <w:t>所舉辦</w:t>
      </w:r>
      <w:r>
        <w:rPr>
          <w:rFonts w:hint="eastAsia"/>
        </w:rPr>
        <w:t>為期</w:t>
      </w:r>
      <w:proofErr w:type="gramStart"/>
      <w:r>
        <w:rPr>
          <w:rFonts w:hint="eastAsia"/>
        </w:rPr>
        <w:t>一週</w:t>
      </w:r>
      <w:proofErr w:type="gramEnd"/>
      <w:r>
        <w:rPr>
          <w:rFonts w:hint="eastAsia"/>
        </w:rPr>
        <w:t>的金融</w:t>
      </w:r>
      <w:proofErr w:type="gramStart"/>
      <w:r>
        <w:rPr>
          <w:rFonts w:hint="eastAsia"/>
        </w:rPr>
        <w:t>科技專展</w:t>
      </w:r>
      <w:proofErr w:type="gramEnd"/>
      <w:r>
        <w:rPr>
          <w:rFonts w:hint="eastAsia"/>
        </w:rPr>
        <w:t>。</w:t>
      </w:r>
      <w:r>
        <w:rPr>
          <w:rFonts w:hint="eastAsia"/>
        </w:rPr>
        <w:t>2018</w:t>
      </w:r>
      <w:r>
        <w:rPr>
          <w:rFonts w:hint="eastAsia"/>
        </w:rPr>
        <w:t>年為第三年舉辦，吸引來自</w:t>
      </w:r>
      <w:r>
        <w:rPr>
          <w:rFonts w:hint="eastAsia"/>
        </w:rPr>
        <w:t>130</w:t>
      </w:r>
      <w:r>
        <w:rPr>
          <w:rFonts w:hint="eastAsia"/>
        </w:rPr>
        <w:t>個國家、超過</w:t>
      </w:r>
      <w:r>
        <w:rPr>
          <w:rFonts w:hint="eastAsia"/>
        </w:rPr>
        <w:t>45,000</w:t>
      </w:r>
      <w:r w:rsidR="006E0F14">
        <w:rPr>
          <w:rFonts w:hint="eastAsia"/>
        </w:rPr>
        <w:t>人次的參與。今年為第四次舉辦，除了邀請全球已開發、開發</w:t>
      </w:r>
      <w:r>
        <w:rPr>
          <w:rFonts w:hint="eastAsia"/>
        </w:rPr>
        <w:t>中國家的金融科技產業的參與之外，亦舉行多樣的活動，包含</w:t>
      </w:r>
      <w:r>
        <w:rPr>
          <w:rFonts w:hint="eastAsia"/>
        </w:rPr>
        <w:t>(</w:t>
      </w:r>
      <w:r>
        <w:t>1)</w:t>
      </w:r>
      <w:r>
        <w:rPr>
          <w:rFonts w:hint="eastAsia"/>
        </w:rPr>
        <w:t xml:space="preserve"> </w:t>
      </w:r>
      <w:r>
        <w:rPr>
          <w:rFonts w:hint="eastAsia"/>
        </w:rPr>
        <w:t>囊括多樣主題性的金融科技論壇；</w:t>
      </w:r>
      <w:r>
        <w:rPr>
          <w:rFonts w:hint="eastAsia"/>
        </w:rPr>
        <w:t>(</w:t>
      </w:r>
      <w:r>
        <w:t>2)</w:t>
      </w:r>
      <w:r>
        <w:rPr>
          <w:rFonts w:hint="eastAsia"/>
        </w:rPr>
        <w:t xml:space="preserve"> </w:t>
      </w:r>
      <w:r>
        <w:rPr>
          <w:rFonts w:hint="eastAsia"/>
        </w:rPr>
        <w:t>全球金融科技</w:t>
      </w:r>
      <w:proofErr w:type="gramStart"/>
      <w:r>
        <w:rPr>
          <w:rFonts w:hint="eastAsia"/>
        </w:rPr>
        <w:t>黑客松</w:t>
      </w:r>
      <w:proofErr w:type="gramEnd"/>
      <w:r>
        <w:rPr>
          <w:rFonts w:hint="eastAsia"/>
        </w:rPr>
        <w:t>加速器</w:t>
      </w:r>
      <w:r w:rsidRPr="00CE37C2">
        <w:t>Demo Day</w:t>
      </w:r>
      <w:r>
        <w:rPr>
          <w:rFonts w:hint="eastAsia"/>
        </w:rPr>
        <w:t>和金融科技大獎；</w:t>
      </w:r>
      <w:r>
        <w:rPr>
          <w:rFonts w:hint="eastAsia"/>
        </w:rPr>
        <w:t xml:space="preserve">(3) </w:t>
      </w:r>
      <w:r>
        <w:rPr>
          <w:rFonts w:hint="eastAsia"/>
        </w:rPr>
        <w:t>投資人高峰會「</w:t>
      </w:r>
      <w:r>
        <w:rPr>
          <w:rFonts w:hint="eastAsia"/>
        </w:rPr>
        <w:t>Deal Day</w:t>
      </w:r>
      <w:r>
        <w:rPr>
          <w:rFonts w:hint="eastAsia"/>
        </w:rPr>
        <w:t>」；</w:t>
      </w:r>
      <w:r>
        <w:rPr>
          <w:rFonts w:hint="eastAsia"/>
        </w:rPr>
        <w:t>(</w:t>
      </w:r>
      <w:r>
        <w:t>4)</w:t>
      </w:r>
      <w:r>
        <w:rPr>
          <w:rFonts w:hint="eastAsia"/>
        </w:rPr>
        <w:t xml:space="preserve"> </w:t>
      </w:r>
      <w:r>
        <w:rPr>
          <w:rFonts w:hint="eastAsia"/>
        </w:rPr>
        <w:t>創新</w:t>
      </w:r>
      <w:proofErr w:type="gramStart"/>
      <w:r>
        <w:rPr>
          <w:rFonts w:hint="eastAsia"/>
        </w:rPr>
        <w:t>實驗室展攤</w:t>
      </w:r>
      <w:proofErr w:type="gramEnd"/>
      <w:r>
        <w:rPr>
          <w:rFonts w:hint="eastAsia"/>
        </w:rPr>
        <w:t>；</w:t>
      </w:r>
      <w:r>
        <w:rPr>
          <w:rFonts w:hint="eastAsia"/>
        </w:rPr>
        <w:t>(</w:t>
      </w:r>
      <w:r>
        <w:t>5)</w:t>
      </w:r>
      <w:r>
        <w:rPr>
          <w:rFonts w:hint="eastAsia"/>
        </w:rPr>
        <w:t xml:space="preserve"> </w:t>
      </w:r>
      <w:r>
        <w:rPr>
          <w:rFonts w:hint="eastAsia"/>
        </w:rPr>
        <w:t>一站式金融科技博覽會。由於本屆規模更勝以往，預計參與人次將會加倍成長！</w:t>
      </w:r>
    </w:p>
    <w:p w14:paraId="36552885" w14:textId="48A7A4FD" w:rsidR="00885918" w:rsidRPr="000B404E" w:rsidRDefault="00885918" w:rsidP="00885918">
      <w:pPr>
        <w:pStyle w:val="af5"/>
        <w:spacing w:before="190" w:after="190"/>
        <w:ind w:firstLine="560"/>
        <w:jc w:val="center"/>
        <w:rPr>
          <w:rFonts w:asciiTheme="minorHAnsi" w:hAnsiTheme="minorHAnsi"/>
          <w:b/>
          <w:sz w:val="28"/>
        </w:rPr>
      </w:pPr>
      <w:r w:rsidRPr="000B404E">
        <w:rPr>
          <w:rFonts w:asciiTheme="minorHAnsi" w:hAnsiTheme="minorHAnsi"/>
          <w:sz w:val="28"/>
        </w:rPr>
        <w:t>圖表</w:t>
      </w:r>
      <w:r w:rsidRPr="000B404E">
        <w:rPr>
          <w:rFonts w:asciiTheme="minorHAnsi" w:hAnsiTheme="minorHAnsi"/>
          <w:sz w:val="28"/>
        </w:rPr>
        <w:t xml:space="preserve"> </w:t>
      </w:r>
      <w:r w:rsidRPr="000B404E">
        <w:rPr>
          <w:rFonts w:asciiTheme="minorHAnsi" w:hAnsiTheme="minorHAnsi"/>
          <w:sz w:val="28"/>
        </w:rPr>
        <w:fldChar w:fldCharType="begin"/>
      </w:r>
      <w:r w:rsidRPr="000B404E">
        <w:rPr>
          <w:rFonts w:asciiTheme="minorHAnsi" w:hAnsiTheme="minorHAnsi"/>
          <w:sz w:val="28"/>
        </w:rPr>
        <w:instrText xml:space="preserve"> SEQ </w:instrText>
      </w:r>
      <w:r w:rsidRPr="000B404E">
        <w:rPr>
          <w:rFonts w:asciiTheme="minorHAnsi" w:hAnsiTheme="minorHAnsi"/>
          <w:sz w:val="28"/>
        </w:rPr>
        <w:instrText>圖表</w:instrText>
      </w:r>
      <w:r w:rsidRPr="000B404E">
        <w:rPr>
          <w:rFonts w:asciiTheme="minorHAnsi" w:hAnsiTheme="minorHAnsi"/>
          <w:sz w:val="28"/>
        </w:rPr>
        <w:instrText xml:space="preserve"> \* ARABIC </w:instrText>
      </w:r>
      <w:r w:rsidRPr="000B404E">
        <w:rPr>
          <w:rFonts w:asciiTheme="minorHAnsi" w:hAnsiTheme="minorHAnsi"/>
          <w:sz w:val="28"/>
        </w:rPr>
        <w:fldChar w:fldCharType="separate"/>
      </w:r>
      <w:r w:rsidR="006521B1">
        <w:rPr>
          <w:rFonts w:asciiTheme="minorHAnsi" w:hAnsiTheme="minorHAnsi"/>
          <w:noProof/>
          <w:sz w:val="28"/>
        </w:rPr>
        <w:t>1</w:t>
      </w:r>
      <w:r w:rsidRPr="000B404E">
        <w:rPr>
          <w:rFonts w:asciiTheme="minorHAnsi" w:hAnsiTheme="minorHAnsi"/>
          <w:sz w:val="28"/>
        </w:rPr>
        <w:fldChar w:fldCharType="end"/>
      </w:r>
      <w:r>
        <w:rPr>
          <w:rFonts w:asciiTheme="minorHAnsi" w:hAnsiTheme="minorHAnsi"/>
          <w:sz w:val="28"/>
        </w:rPr>
        <w:t xml:space="preserve"> Singapore Fintech Festival </w:t>
      </w:r>
      <w:r>
        <w:rPr>
          <w:rFonts w:asciiTheme="minorHAnsi" w:hAnsiTheme="minorHAnsi" w:hint="eastAsia"/>
          <w:sz w:val="28"/>
        </w:rPr>
        <w:t>2018</w:t>
      </w:r>
      <w:r w:rsidRPr="000B404E">
        <w:rPr>
          <w:rFonts w:asciiTheme="minorHAnsi" w:hAnsiTheme="minorHAnsi"/>
          <w:sz w:val="28"/>
        </w:rPr>
        <w:t>照片錦集</w:t>
      </w:r>
    </w:p>
    <w:tbl>
      <w:tblPr>
        <w:tblStyle w:val="af0"/>
        <w:tblW w:w="0" w:type="auto"/>
        <w:tblLayout w:type="fixed"/>
        <w:tblLook w:val="04A0" w:firstRow="1" w:lastRow="0" w:firstColumn="1" w:lastColumn="0" w:noHBand="0" w:noVBand="1"/>
      </w:tblPr>
      <w:tblGrid>
        <w:gridCol w:w="2407"/>
        <w:gridCol w:w="2407"/>
        <w:gridCol w:w="2407"/>
        <w:gridCol w:w="2407"/>
      </w:tblGrid>
      <w:tr w:rsidR="00885918" w:rsidRPr="00C227B6" w14:paraId="2368D7CE" w14:textId="77777777" w:rsidTr="00AB0C94">
        <w:tc>
          <w:tcPr>
            <w:tcW w:w="2407" w:type="dxa"/>
          </w:tcPr>
          <w:p w14:paraId="7C005420" w14:textId="77777777" w:rsidR="00885918" w:rsidRPr="00C227B6" w:rsidRDefault="00885918" w:rsidP="00AB0C94">
            <w:pPr>
              <w:tabs>
                <w:tab w:val="left" w:pos="1701"/>
              </w:tabs>
              <w:spacing w:before="190" w:after="190" w:line="276" w:lineRule="auto"/>
              <w:ind w:firstLineChars="0" w:firstLine="0"/>
              <w:jc w:val="center"/>
              <w:rPr>
                <w:rFonts w:asciiTheme="minorHAnsi" w:hAnsiTheme="minorHAnsi"/>
                <w:sz w:val="24"/>
                <w:szCs w:val="24"/>
              </w:rPr>
            </w:pPr>
            <w:r>
              <w:rPr>
                <w:rFonts w:asciiTheme="minorHAnsi" w:hAnsiTheme="minorHAnsi"/>
                <w:sz w:val="24"/>
                <w:szCs w:val="24"/>
              </w:rPr>
              <w:t xml:space="preserve">FinTech </w:t>
            </w:r>
            <w:r>
              <w:rPr>
                <w:rFonts w:asciiTheme="minorHAnsi" w:hAnsiTheme="minorHAnsi" w:hint="eastAsia"/>
                <w:sz w:val="24"/>
                <w:szCs w:val="24"/>
              </w:rPr>
              <w:t>A</w:t>
            </w:r>
            <w:r>
              <w:rPr>
                <w:rFonts w:asciiTheme="minorHAnsi" w:hAnsiTheme="minorHAnsi"/>
                <w:sz w:val="24"/>
                <w:szCs w:val="24"/>
              </w:rPr>
              <w:t xml:space="preserve">ward   </w:t>
            </w:r>
            <w:r w:rsidRPr="00C227B6">
              <w:rPr>
                <w:rFonts w:asciiTheme="minorHAnsi" w:hAnsiTheme="minorHAnsi"/>
                <w:sz w:val="24"/>
                <w:szCs w:val="24"/>
              </w:rPr>
              <w:t xml:space="preserve"> (</w:t>
            </w:r>
            <w:r>
              <w:rPr>
                <w:rFonts w:asciiTheme="minorHAnsi" w:hAnsiTheme="minorHAnsi" w:hint="eastAsia"/>
                <w:sz w:val="24"/>
                <w:szCs w:val="24"/>
              </w:rPr>
              <w:t>金融科技大獎</w:t>
            </w:r>
            <w:r w:rsidRPr="00C227B6">
              <w:rPr>
                <w:rFonts w:asciiTheme="minorHAnsi" w:hAnsiTheme="minorHAnsi"/>
                <w:sz w:val="24"/>
                <w:szCs w:val="24"/>
              </w:rPr>
              <w:t>)</w:t>
            </w:r>
          </w:p>
        </w:tc>
        <w:tc>
          <w:tcPr>
            <w:tcW w:w="2407" w:type="dxa"/>
          </w:tcPr>
          <w:p w14:paraId="33A8395A" w14:textId="77777777" w:rsidR="00885918" w:rsidRPr="00C227B6" w:rsidRDefault="00885918" w:rsidP="00AB0C94">
            <w:pPr>
              <w:tabs>
                <w:tab w:val="left" w:pos="1701"/>
              </w:tabs>
              <w:spacing w:before="190" w:after="190" w:line="240" w:lineRule="auto"/>
              <w:ind w:firstLineChars="0" w:firstLine="0"/>
              <w:jc w:val="center"/>
              <w:rPr>
                <w:rFonts w:asciiTheme="minorHAnsi" w:hAnsiTheme="minorHAnsi"/>
                <w:sz w:val="24"/>
                <w:szCs w:val="24"/>
              </w:rPr>
            </w:pPr>
            <w:r w:rsidRPr="00437BDB">
              <w:rPr>
                <w:rFonts w:asciiTheme="minorHAnsi" w:hAnsiTheme="minorHAnsi"/>
                <w:sz w:val="24"/>
                <w:szCs w:val="24"/>
              </w:rPr>
              <w:t>Leaders Dialogue</w:t>
            </w:r>
            <w:r>
              <w:rPr>
                <w:rFonts w:asciiTheme="minorHAnsi" w:hAnsiTheme="minorHAnsi" w:hint="eastAsia"/>
                <w:sz w:val="24"/>
                <w:szCs w:val="24"/>
              </w:rPr>
              <w:t xml:space="preserve"> </w:t>
            </w:r>
            <w:r w:rsidRPr="00C227B6">
              <w:rPr>
                <w:rFonts w:asciiTheme="minorHAnsi" w:hAnsiTheme="minorHAnsi"/>
                <w:sz w:val="24"/>
                <w:szCs w:val="24"/>
              </w:rPr>
              <w:t xml:space="preserve"> (</w:t>
            </w:r>
            <w:r w:rsidRPr="00C227B6">
              <w:rPr>
                <w:rFonts w:asciiTheme="minorHAnsi" w:hAnsiTheme="minorHAnsi"/>
                <w:sz w:val="24"/>
                <w:szCs w:val="24"/>
              </w:rPr>
              <w:t>領袖對談</w:t>
            </w:r>
            <w:r w:rsidRPr="00C227B6">
              <w:rPr>
                <w:rFonts w:asciiTheme="minorHAnsi" w:hAnsiTheme="minorHAnsi"/>
                <w:sz w:val="24"/>
                <w:szCs w:val="24"/>
              </w:rPr>
              <w:t>)</w:t>
            </w:r>
          </w:p>
        </w:tc>
        <w:tc>
          <w:tcPr>
            <w:tcW w:w="2407" w:type="dxa"/>
          </w:tcPr>
          <w:p w14:paraId="57ACF08F" w14:textId="77777777" w:rsidR="00885918" w:rsidRPr="00C227B6" w:rsidRDefault="00885918" w:rsidP="00AB0C94">
            <w:pPr>
              <w:tabs>
                <w:tab w:val="left" w:pos="1701"/>
              </w:tabs>
              <w:spacing w:before="190" w:after="190" w:line="240" w:lineRule="auto"/>
              <w:ind w:firstLineChars="0" w:firstLine="0"/>
              <w:jc w:val="center"/>
              <w:rPr>
                <w:rFonts w:asciiTheme="minorHAnsi" w:hAnsiTheme="minorHAnsi"/>
                <w:sz w:val="24"/>
                <w:szCs w:val="24"/>
              </w:rPr>
            </w:pPr>
            <w:r w:rsidRPr="00C227B6">
              <w:rPr>
                <w:rFonts w:asciiTheme="minorHAnsi" w:hAnsiTheme="minorHAnsi"/>
                <w:sz w:val="24"/>
                <w:szCs w:val="24"/>
              </w:rPr>
              <w:t>Lab Crawl</w:t>
            </w:r>
            <w:r w:rsidRPr="00C227B6">
              <w:rPr>
                <w:rFonts w:asciiTheme="minorHAnsi" w:hAnsiTheme="minorHAnsi"/>
                <w:sz w:val="24"/>
                <w:szCs w:val="24"/>
              </w:rPr>
              <w:br/>
              <w:t>(</w:t>
            </w:r>
            <w:r w:rsidRPr="00C227B6">
              <w:rPr>
                <w:rFonts w:asciiTheme="minorHAnsi" w:hAnsiTheme="minorHAnsi"/>
                <w:sz w:val="24"/>
                <w:szCs w:val="24"/>
              </w:rPr>
              <w:t>創新</w:t>
            </w:r>
            <w:proofErr w:type="gramStart"/>
            <w:r w:rsidRPr="00C227B6">
              <w:rPr>
                <w:rFonts w:asciiTheme="minorHAnsi" w:hAnsiTheme="minorHAnsi"/>
                <w:sz w:val="24"/>
                <w:szCs w:val="24"/>
              </w:rPr>
              <w:t>實驗室展攤</w:t>
            </w:r>
            <w:proofErr w:type="gramEnd"/>
            <w:r w:rsidRPr="00C227B6">
              <w:rPr>
                <w:rFonts w:asciiTheme="minorHAnsi" w:hAnsiTheme="minorHAnsi"/>
                <w:sz w:val="24"/>
                <w:szCs w:val="24"/>
              </w:rPr>
              <w:t>)</w:t>
            </w:r>
          </w:p>
        </w:tc>
        <w:tc>
          <w:tcPr>
            <w:tcW w:w="2407" w:type="dxa"/>
          </w:tcPr>
          <w:p w14:paraId="20958700" w14:textId="77777777" w:rsidR="00885918" w:rsidRPr="00C227B6" w:rsidRDefault="00885918" w:rsidP="00AB0C94">
            <w:pPr>
              <w:tabs>
                <w:tab w:val="left" w:pos="1701"/>
              </w:tabs>
              <w:spacing w:before="190" w:after="190" w:line="240" w:lineRule="auto"/>
              <w:ind w:firstLineChars="0" w:firstLine="0"/>
              <w:jc w:val="center"/>
              <w:rPr>
                <w:rFonts w:asciiTheme="minorHAnsi" w:hAnsiTheme="minorHAnsi"/>
                <w:sz w:val="24"/>
                <w:szCs w:val="24"/>
              </w:rPr>
            </w:pPr>
            <w:proofErr w:type="spellStart"/>
            <w:r w:rsidRPr="00C227B6">
              <w:rPr>
                <w:rFonts w:asciiTheme="minorHAnsi" w:hAnsiTheme="minorHAnsi"/>
                <w:sz w:val="24"/>
                <w:szCs w:val="24"/>
              </w:rPr>
              <w:t>Hackcellerator</w:t>
            </w:r>
            <w:proofErr w:type="spellEnd"/>
            <w:r w:rsidRPr="00C227B6">
              <w:rPr>
                <w:rFonts w:asciiTheme="minorHAnsi" w:hAnsiTheme="minorHAnsi"/>
                <w:sz w:val="24"/>
                <w:szCs w:val="24"/>
              </w:rPr>
              <w:t xml:space="preserve"> Demo Day</w:t>
            </w:r>
            <w:r w:rsidRPr="00C227B6">
              <w:rPr>
                <w:rFonts w:asciiTheme="minorHAnsi" w:hAnsiTheme="minorHAnsi"/>
                <w:sz w:val="24"/>
                <w:szCs w:val="24"/>
              </w:rPr>
              <w:br/>
            </w:r>
            <w:r w:rsidRPr="00C227B6">
              <w:rPr>
                <w:rFonts w:asciiTheme="minorHAnsi" w:hAnsiTheme="minorHAnsi" w:hint="eastAsia"/>
                <w:sz w:val="24"/>
                <w:szCs w:val="24"/>
              </w:rPr>
              <w:t>(</w:t>
            </w:r>
            <w:r w:rsidRPr="00C227B6">
              <w:rPr>
                <w:rFonts w:asciiTheme="minorHAnsi" w:hAnsiTheme="minorHAnsi"/>
                <w:sz w:val="24"/>
                <w:szCs w:val="24"/>
              </w:rPr>
              <w:t>全球金融科技</w:t>
            </w:r>
            <w:proofErr w:type="gramStart"/>
            <w:r w:rsidRPr="00C227B6">
              <w:rPr>
                <w:rFonts w:asciiTheme="minorHAnsi" w:hAnsiTheme="minorHAnsi"/>
                <w:sz w:val="24"/>
                <w:szCs w:val="24"/>
              </w:rPr>
              <w:t>黑客松</w:t>
            </w:r>
            <w:proofErr w:type="gramEnd"/>
            <w:r w:rsidRPr="00C227B6">
              <w:rPr>
                <w:rFonts w:asciiTheme="minorHAnsi" w:hAnsiTheme="minorHAnsi"/>
                <w:sz w:val="24"/>
                <w:szCs w:val="24"/>
              </w:rPr>
              <w:t>加速器</w:t>
            </w:r>
            <w:r w:rsidRPr="00C227B6">
              <w:rPr>
                <w:rFonts w:asciiTheme="minorHAnsi" w:hAnsiTheme="minorHAnsi" w:hint="eastAsia"/>
                <w:sz w:val="24"/>
                <w:szCs w:val="24"/>
              </w:rPr>
              <w:t xml:space="preserve"> DEMO)</w:t>
            </w:r>
          </w:p>
        </w:tc>
      </w:tr>
      <w:tr w:rsidR="00885918" w:rsidRPr="00C227B6" w14:paraId="19263A68" w14:textId="77777777" w:rsidTr="00AB0C94">
        <w:trPr>
          <w:trHeight w:val="1963"/>
        </w:trPr>
        <w:tc>
          <w:tcPr>
            <w:tcW w:w="2407" w:type="dxa"/>
          </w:tcPr>
          <w:p w14:paraId="082BB449" w14:textId="77777777" w:rsidR="00885918" w:rsidRPr="00C227B6" w:rsidRDefault="00885918" w:rsidP="00AB0C94">
            <w:pPr>
              <w:tabs>
                <w:tab w:val="left" w:pos="1701"/>
              </w:tabs>
              <w:spacing w:before="190" w:after="190" w:line="240" w:lineRule="auto"/>
              <w:ind w:firstLineChars="0" w:firstLine="0"/>
              <w:jc w:val="both"/>
              <w:rPr>
                <w:rFonts w:asciiTheme="minorHAnsi" w:hAnsiTheme="minorHAnsi"/>
                <w:sz w:val="24"/>
                <w:szCs w:val="24"/>
              </w:rPr>
            </w:pPr>
            <w:r w:rsidRPr="00C227B6">
              <w:rPr>
                <w:rFonts w:asciiTheme="minorHAnsi" w:hAnsiTheme="minorHAnsi"/>
                <w:noProof/>
                <w:sz w:val="24"/>
                <w:szCs w:val="24"/>
              </w:rPr>
              <w:drawing>
                <wp:anchor distT="0" distB="0" distL="114300" distR="114300" simplePos="0" relativeHeight="251724800" behindDoc="0" locked="0" layoutInCell="1" allowOverlap="1" wp14:anchorId="4C4A7241" wp14:editId="5F0DFA68">
                  <wp:simplePos x="0" y="0"/>
                  <wp:positionH relativeFrom="column">
                    <wp:posOffset>-48260</wp:posOffset>
                  </wp:positionH>
                  <wp:positionV relativeFrom="paragraph">
                    <wp:posOffset>116840</wp:posOffset>
                  </wp:positionV>
                  <wp:extent cx="1466850" cy="979805"/>
                  <wp:effectExtent l="0" t="0" r="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66850" cy="979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64C5CF8" wp14:editId="2A97733B">
                  <wp:extent cx="1391285" cy="78232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91285" cy="782320"/>
                          </a:xfrm>
                          <a:prstGeom prst="rect">
                            <a:avLst/>
                          </a:prstGeom>
                        </pic:spPr>
                      </pic:pic>
                    </a:graphicData>
                  </a:graphic>
                </wp:inline>
              </w:drawing>
            </w:r>
          </w:p>
        </w:tc>
        <w:tc>
          <w:tcPr>
            <w:tcW w:w="2407" w:type="dxa"/>
          </w:tcPr>
          <w:p w14:paraId="0FAFFBB6" w14:textId="77777777" w:rsidR="00885918" w:rsidRPr="00C227B6" w:rsidRDefault="00885918" w:rsidP="00AB0C94">
            <w:pPr>
              <w:tabs>
                <w:tab w:val="left" w:pos="1701"/>
              </w:tabs>
              <w:spacing w:before="190" w:after="190" w:line="240" w:lineRule="auto"/>
              <w:ind w:firstLineChars="0" w:firstLine="0"/>
              <w:jc w:val="center"/>
              <w:rPr>
                <w:rFonts w:asciiTheme="minorHAnsi" w:hAnsiTheme="minorHAnsi"/>
                <w:sz w:val="24"/>
                <w:szCs w:val="24"/>
              </w:rPr>
            </w:pPr>
            <w:r w:rsidRPr="00C227B6">
              <w:rPr>
                <w:rFonts w:asciiTheme="minorHAnsi" w:hAnsiTheme="minorHAnsi"/>
                <w:noProof/>
                <w:sz w:val="24"/>
                <w:szCs w:val="24"/>
              </w:rPr>
              <w:drawing>
                <wp:anchor distT="0" distB="0" distL="114300" distR="114300" simplePos="0" relativeHeight="251725824" behindDoc="0" locked="0" layoutInCell="1" allowOverlap="1" wp14:anchorId="0F2C6FCF" wp14:editId="36CA15B7">
                  <wp:simplePos x="0" y="0"/>
                  <wp:positionH relativeFrom="column">
                    <wp:posOffset>-52705</wp:posOffset>
                  </wp:positionH>
                  <wp:positionV relativeFrom="paragraph">
                    <wp:posOffset>127858</wp:posOffset>
                  </wp:positionV>
                  <wp:extent cx="1504662" cy="967740"/>
                  <wp:effectExtent l="0" t="0" r="635" b="381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2050" r="8952"/>
                          <a:stretch/>
                        </pic:blipFill>
                        <pic:spPr bwMode="auto">
                          <a:xfrm>
                            <a:off x="0" y="0"/>
                            <a:ext cx="1504662" cy="96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07" w:type="dxa"/>
          </w:tcPr>
          <w:p w14:paraId="6D582884" w14:textId="77777777" w:rsidR="00885918" w:rsidRPr="00C227B6" w:rsidRDefault="00885918" w:rsidP="00AB0C94">
            <w:pPr>
              <w:tabs>
                <w:tab w:val="left" w:pos="1701"/>
              </w:tabs>
              <w:spacing w:before="190" w:after="190" w:line="240" w:lineRule="auto"/>
              <w:ind w:firstLineChars="0" w:firstLine="0"/>
              <w:jc w:val="center"/>
              <w:rPr>
                <w:rFonts w:asciiTheme="minorHAnsi" w:hAnsiTheme="minorHAnsi"/>
                <w:sz w:val="24"/>
                <w:szCs w:val="24"/>
              </w:rPr>
            </w:pPr>
            <w:r w:rsidRPr="00C227B6">
              <w:rPr>
                <w:rFonts w:asciiTheme="minorHAnsi" w:hAnsiTheme="minorHAnsi"/>
                <w:noProof/>
                <w:sz w:val="24"/>
                <w:szCs w:val="24"/>
              </w:rPr>
              <w:drawing>
                <wp:anchor distT="0" distB="0" distL="114300" distR="114300" simplePos="0" relativeHeight="251728896" behindDoc="0" locked="0" layoutInCell="1" allowOverlap="1" wp14:anchorId="01AFEC32" wp14:editId="5504DE0E">
                  <wp:simplePos x="0" y="0"/>
                  <wp:positionH relativeFrom="column">
                    <wp:posOffset>-26670</wp:posOffset>
                  </wp:positionH>
                  <wp:positionV relativeFrom="paragraph">
                    <wp:posOffset>113030</wp:posOffset>
                  </wp:positionV>
                  <wp:extent cx="1451683" cy="975360"/>
                  <wp:effectExtent l="0" t="0" r="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b="22896"/>
                          <a:stretch/>
                        </pic:blipFill>
                        <pic:spPr bwMode="auto">
                          <a:xfrm>
                            <a:off x="0" y="0"/>
                            <a:ext cx="1451683" cy="975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07" w:type="dxa"/>
          </w:tcPr>
          <w:p w14:paraId="6A174105" w14:textId="77777777" w:rsidR="00885918" w:rsidRPr="00C227B6" w:rsidRDefault="00885918" w:rsidP="00AB0C94">
            <w:pPr>
              <w:tabs>
                <w:tab w:val="left" w:pos="1701"/>
              </w:tabs>
              <w:spacing w:before="190" w:after="190" w:line="240" w:lineRule="auto"/>
              <w:ind w:firstLineChars="0" w:firstLine="0"/>
              <w:jc w:val="center"/>
              <w:rPr>
                <w:rFonts w:asciiTheme="minorHAnsi" w:hAnsiTheme="minorHAnsi"/>
                <w:sz w:val="24"/>
                <w:szCs w:val="24"/>
              </w:rPr>
            </w:pPr>
            <w:r w:rsidRPr="00C227B6">
              <w:rPr>
                <w:rFonts w:asciiTheme="minorHAnsi" w:hAnsiTheme="minorHAnsi"/>
                <w:noProof/>
                <w:sz w:val="24"/>
                <w:szCs w:val="24"/>
              </w:rPr>
              <w:drawing>
                <wp:anchor distT="0" distB="0" distL="114300" distR="114300" simplePos="0" relativeHeight="251729920" behindDoc="0" locked="0" layoutInCell="1" allowOverlap="1" wp14:anchorId="36C79927" wp14:editId="224B4463">
                  <wp:simplePos x="0" y="0"/>
                  <wp:positionH relativeFrom="column">
                    <wp:posOffset>-46355</wp:posOffset>
                  </wp:positionH>
                  <wp:positionV relativeFrom="paragraph">
                    <wp:posOffset>151041</wp:posOffset>
                  </wp:positionV>
                  <wp:extent cx="1464627" cy="889160"/>
                  <wp:effectExtent l="0" t="0" r="2540" b="635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464627" cy="889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A356C71" w14:textId="77777777" w:rsidR="00DD4FC4" w:rsidRPr="00DD4FC4" w:rsidRDefault="00DD4FC4" w:rsidP="00DD4FC4">
      <w:pPr>
        <w:tabs>
          <w:tab w:val="left" w:pos="1701"/>
        </w:tabs>
        <w:adjustRightInd/>
        <w:spacing w:beforeLines="0" w:before="120" w:afterLines="0" w:after="120" w:line="240" w:lineRule="auto"/>
        <w:ind w:left="480" w:firstLineChars="0" w:firstLine="0"/>
        <w:jc w:val="both"/>
        <w:textAlignment w:val="auto"/>
        <w:rPr>
          <w:kern w:val="2"/>
          <w:szCs w:val="22"/>
        </w:rPr>
      </w:pPr>
    </w:p>
    <w:p w14:paraId="6287F640" w14:textId="77777777" w:rsidR="00DD4FC4" w:rsidRPr="00DD4FC4" w:rsidRDefault="00DD4FC4" w:rsidP="00DD4FC4">
      <w:pPr>
        <w:tabs>
          <w:tab w:val="left" w:pos="1701"/>
        </w:tabs>
        <w:adjustRightInd/>
        <w:spacing w:beforeLines="0" w:before="120" w:afterLines="0" w:after="120" w:line="240" w:lineRule="auto"/>
        <w:ind w:left="480" w:firstLineChars="0" w:firstLine="0"/>
        <w:jc w:val="both"/>
        <w:textAlignment w:val="auto"/>
        <w:rPr>
          <w:kern w:val="2"/>
          <w:szCs w:val="22"/>
        </w:rPr>
      </w:pPr>
    </w:p>
    <w:p w14:paraId="12CDC3D1" w14:textId="77777777" w:rsidR="00DD4FC4" w:rsidRPr="00DD4FC4" w:rsidRDefault="00DD4FC4" w:rsidP="00DD4FC4">
      <w:pPr>
        <w:tabs>
          <w:tab w:val="left" w:pos="1701"/>
        </w:tabs>
        <w:adjustRightInd/>
        <w:spacing w:beforeLines="0" w:before="120" w:afterLines="0" w:after="120" w:line="240" w:lineRule="auto"/>
        <w:ind w:left="480" w:firstLineChars="0" w:firstLine="0"/>
        <w:jc w:val="both"/>
        <w:textAlignment w:val="auto"/>
        <w:rPr>
          <w:kern w:val="2"/>
          <w:szCs w:val="22"/>
        </w:rPr>
      </w:pPr>
    </w:p>
    <w:p w14:paraId="6A9B563C" w14:textId="14FEECC3" w:rsidR="00885918" w:rsidRPr="003D6A3B" w:rsidRDefault="00885918" w:rsidP="00D74B70">
      <w:pPr>
        <w:numPr>
          <w:ilvl w:val="0"/>
          <w:numId w:val="4"/>
        </w:numPr>
        <w:tabs>
          <w:tab w:val="left" w:pos="1701"/>
        </w:tabs>
        <w:adjustRightInd/>
        <w:spacing w:beforeLines="0" w:before="120" w:afterLines="0" w:after="120" w:line="240" w:lineRule="auto"/>
        <w:ind w:firstLineChars="0"/>
        <w:jc w:val="both"/>
        <w:textAlignment w:val="auto"/>
        <w:rPr>
          <w:kern w:val="2"/>
          <w:szCs w:val="22"/>
        </w:rPr>
      </w:pPr>
      <w:r w:rsidRPr="003D6A3B">
        <w:rPr>
          <w:b/>
          <w:kern w:val="2"/>
          <w:szCs w:val="22"/>
        </w:rPr>
        <w:t>活動總議程：</w:t>
      </w:r>
      <w:r w:rsidRPr="003D6A3B">
        <w:rPr>
          <w:kern w:val="2"/>
          <w:szCs w:val="22"/>
        </w:rPr>
        <w:t>(</w:t>
      </w:r>
      <w:r w:rsidRPr="003D6A3B">
        <w:rPr>
          <w:kern w:val="2"/>
          <w:szCs w:val="22"/>
        </w:rPr>
        <w:t>以</w:t>
      </w:r>
      <w:proofErr w:type="gramStart"/>
      <w:r>
        <w:rPr>
          <w:rFonts w:hint="eastAsia"/>
          <w:kern w:val="2"/>
          <w:szCs w:val="22"/>
        </w:rPr>
        <w:t>大會</w:t>
      </w:r>
      <w:r w:rsidRPr="003D6A3B">
        <w:rPr>
          <w:kern w:val="2"/>
          <w:szCs w:val="22"/>
        </w:rPr>
        <w:t>官網公告</w:t>
      </w:r>
      <w:proofErr w:type="gramEnd"/>
      <w:r w:rsidRPr="003D6A3B">
        <w:rPr>
          <w:kern w:val="2"/>
          <w:szCs w:val="22"/>
        </w:rPr>
        <w:t>為主</w:t>
      </w:r>
      <w:r w:rsidRPr="003D6A3B">
        <w:rPr>
          <w:kern w:val="2"/>
          <w:szCs w:val="22"/>
        </w:rPr>
        <w:t>)</w:t>
      </w:r>
    </w:p>
    <w:tbl>
      <w:tblPr>
        <w:tblStyle w:val="12"/>
        <w:tblW w:w="0" w:type="auto"/>
        <w:tblLook w:val="04A0" w:firstRow="1" w:lastRow="0" w:firstColumn="1" w:lastColumn="0" w:noHBand="0" w:noVBand="1"/>
      </w:tblPr>
      <w:tblGrid>
        <w:gridCol w:w="485"/>
        <w:gridCol w:w="2300"/>
        <w:gridCol w:w="2160"/>
        <w:gridCol w:w="180"/>
        <w:gridCol w:w="2022"/>
        <w:gridCol w:w="396"/>
        <w:gridCol w:w="1859"/>
      </w:tblGrid>
      <w:tr w:rsidR="00885918" w:rsidRPr="00995994" w14:paraId="3CEE964E" w14:textId="77777777" w:rsidTr="00AB0C94">
        <w:trPr>
          <w:trHeight w:val="470"/>
        </w:trPr>
        <w:tc>
          <w:tcPr>
            <w:tcW w:w="0" w:type="auto"/>
            <w:vAlign w:val="center"/>
          </w:tcPr>
          <w:p w14:paraId="64482D50" w14:textId="77777777" w:rsidR="00885918" w:rsidRPr="00995994" w:rsidRDefault="00885918" w:rsidP="00AB0C94">
            <w:pPr>
              <w:tabs>
                <w:tab w:val="left" w:pos="1701"/>
              </w:tabs>
              <w:adjustRightInd/>
              <w:spacing w:beforeLines="0" w:before="120" w:afterLines="0" w:after="120" w:line="340" w:lineRule="exact"/>
              <w:ind w:firstLineChars="0" w:firstLine="0"/>
              <w:jc w:val="center"/>
              <w:textAlignment w:val="auto"/>
              <w:rPr>
                <w:rFonts w:asciiTheme="minorHAnsi" w:hAnsiTheme="minorHAnsi"/>
                <w:b/>
                <w:kern w:val="2"/>
                <w:sz w:val="24"/>
                <w:szCs w:val="24"/>
              </w:rPr>
            </w:pPr>
            <w:r w:rsidRPr="00995994">
              <w:rPr>
                <w:rFonts w:asciiTheme="minorHAnsi" w:hAnsiTheme="minorHAnsi"/>
                <w:b/>
                <w:kern w:val="2"/>
                <w:sz w:val="24"/>
                <w:szCs w:val="24"/>
              </w:rPr>
              <w:t>時間</w:t>
            </w:r>
          </w:p>
        </w:tc>
        <w:tc>
          <w:tcPr>
            <w:tcW w:w="0" w:type="auto"/>
            <w:gridSpan w:val="6"/>
            <w:vAlign w:val="center"/>
          </w:tcPr>
          <w:p w14:paraId="3FFF3705" w14:textId="77777777" w:rsidR="00885918" w:rsidRPr="00995994" w:rsidRDefault="00885918" w:rsidP="00AB0C94">
            <w:pPr>
              <w:tabs>
                <w:tab w:val="left" w:pos="1701"/>
              </w:tabs>
              <w:adjustRightInd/>
              <w:spacing w:beforeLines="0" w:before="120" w:afterLines="0" w:after="120" w:line="340" w:lineRule="exact"/>
              <w:ind w:firstLineChars="0" w:firstLine="0"/>
              <w:jc w:val="center"/>
              <w:textAlignment w:val="auto"/>
              <w:rPr>
                <w:rFonts w:asciiTheme="minorHAnsi" w:hAnsiTheme="minorHAnsi"/>
                <w:b/>
                <w:kern w:val="2"/>
                <w:sz w:val="24"/>
                <w:szCs w:val="24"/>
              </w:rPr>
            </w:pPr>
            <w:r w:rsidRPr="00995994">
              <w:rPr>
                <w:rFonts w:asciiTheme="minorHAnsi" w:hAnsiTheme="minorHAnsi"/>
                <w:b/>
                <w:kern w:val="2"/>
                <w:sz w:val="24"/>
                <w:szCs w:val="24"/>
              </w:rPr>
              <w:t>議程</w:t>
            </w:r>
          </w:p>
        </w:tc>
      </w:tr>
      <w:tr w:rsidR="00885918" w:rsidRPr="00995994" w14:paraId="1A004758" w14:textId="77777777" w:rsidTr="00AB0C94">
        <w:trPr>
          <w:trHeight w:val="855"/>
        </w:trPr>
        <w:tc>
          <w:tcPr>
            <w:tcW w:w="0" w:type="auto"/>
            <w:gridSpan w:val="7"/>
            <w:shd w:val="clear" w:color="auto" w:fill="B4C6E7"/>
          </w:tcPr>
          <w:p w14:paraId="2808FFDC" w14:textId="77777777" w:rsidR="00885918" w:rsidRPr="00995994" w:rsidRDefault="00885918" w:rsidP="00AB0C94">
            <w:pPr>
              <w:tabs>
                <w:tab w:val="left" w:pos="1701"/>
              </w:tabs>
              <w:adjustRightInd/>
              <w:spacing w:beforeLines="0" w:before="120" w:afterLines="0" w:after="120" w:line="340" w:lineRule="exact"/>
              <w:ind w:firstLineChars="0" w:firstLine="0"/>
              <w:jc w:val="center"/>
              <w:textAlignment w:val="auto"/>
              <w:rPr>
                <w:rFonts w:asciiTheme="minorHAnsi" w:hAnsiTheme="minorHAnsi"/>
                <w:b/>
                <w:kern w:val="2"/>
                <w:sz w:val="24"/>
                <w:szCs w:val="24"/>
              </w:rPr>
            </w:pPr>
            <w:r w:rsidRPr="00995994">
              <w:rPr>
                <w:rFonts w:asciiTheme="minorHAnsi" w:hAnsiTheme="minorHAnsi"/>
                <w:b/>
                <w:kern w:val="2"/>
                <w:sz w:val="24"/>
                <w:szCs w:val="24"/>
              </w:rPr>
              <w:t>11</w:t>
            </w:r>
            <w:r w:rsidRPr="00995994">
              <w:rPr>
                <w:rFonts w:asciiTheme="minorHAnsi" w:hAnsiTheme="minorHAnsi"/>
                <w:b/>
                <w:kern w:val="2"/>
                <w:sz w:val="24"/>
                <w:szCs w:val="24"/>
              </w:rPr>
              <w:t>月</w:t>
            </w:r>
            <w:r>
              <w:rPr>
                <w:rFonts w:asciiTheme="minorHAnsi" w:hAnsiTheme="minorHAnsi"/>
                <w:b/>
                <w:kern w:val="2"/>
                <w:sz w:val="24"/>
                <w:szCs w:val="24"/>
              </w:rPr>
              <w:t>1</w:t>
            </w:r>
            <w:r>
              <w:rPr>
                <w:rFonts w:asciiTheme="minorHAnsi" w:hAnsiTheme="minorHAnsi" w:hint="eastAsia"/>
                <w:b/>
                <w:kern w:val="2"/>
                <w:sz w:val="24"/>
                <w:szCs w:val="24"/>
              </w:rPr>
              <w:t>1</w:t>
            </w:r>
            <w:r w:rsidRPr="00995994">
              <w:rPr>
                <w:rFonts w:asciiTheme="minorHAnsi" w:hAnsiTheme="minorHAnsi"/>
                <w:b/>
                <w:kern w:val="2"/>
                <w:sz w:val="24"/>
                <w:szCs w:val="24"/>
              </w:rPr>
              <w:t>日</w:t>
            </w:r>
            <w:r w:rsidRPr="00995994">
              <w:rPr>
                <w:rFonts w:asciiTheme="minorHAnsi" w:hAnsiTheme="minorHAnsi"/>
                <w:b/>
                <w:kern w:val="2"/>
                <w:sz w:val="24"/>
                <w:szCs w:val="24"/>
              </w:rPr>
              <w:t>(</w:t>
            </w:r>
            <w:proofErr w:type="gramStart"/>
            <w:r>
              <w:rPr>
                <w:rFonts w:asciiTheme="minorHAnsi" w:hAnsiTheme="minorHAnsi" w:hint="eastAsia"/>
                <w:b/>
                <w:kern w:val="2"/>
                <w:sz w:val="24"/>
                <w:szCs w:val="24"/>
              </w:rPr>
              <w:t>一</w:t>
            </w:r>
            <w:proofErr w:type="gramEnd"/>
            <w:r w:rsidRPr="00995994">
              <w:rPr>
                <w:rFonts w:asciiTheme="minorHAnsi" w:hAnsiTheme="minorHAnsi"/>
                <w:b/>
                <w:kern w:val="2"/>
                <w:sz w:val="24"/>
                <w:szCs w:val="24"/>
              </w:rPr>
              <w:t>)</w:t>
            </w:r>
          </w:p>
          <w:p w14:paraId="7C4C665F" w14:textId="77777777" w:rsidR="00885918" w:rsidRPr="00995994" w:rsidRDefault="00885918" w:rsidP="00AB0C94">
            <w:pPr>
              <w:tabs>
                <w:tab w:val="left" w:pos="1701"/>
              </w:tabs>
              <w:adjustRightInd/>
              <w:spacing w:beforeLines="0" w:before="120" w:afterLines="0" w:after="120" w:line="340" w:lineRule="exact"/>
              <w:ind w:firstLineChars="0" w:firstLine="0"/>
              <w:jc w:val="center"/>
              <w:textAlignment w:val="auto"/>
              <w:rPr>
                <w:rFonts w:asciiTheme="minorHAnsi" w:hAnsiTheme="minorHAnsi"/>
                <w:kern w:val="2"/>
                <w:sz w:val="24"/>
                <w:szCs w:val="24"/>
              </w:rPr>
            </w:pPr>
            <w:r w:rsidRPr="00995994">
              <w:rPr>
                <w:rFonts w:asciiTheme="minorHAnsi" w:hAnsiTheme="minorHAnsi"/>
                <w:b/>
                <w:kern w:val="2"/>
                <w:sz w:val="24"/>
                <w:szCs w:val="24"/>
              </w:rPr>
              <w:t>金融科技論壇暨博覽會</w:t>
            </w:r>
            <w:r w:rsidRPr="00995994">
              <w:rPr>
                <w:rFonts w:asciiTheme="minorHAnsi" w:hAnsiTheme="minorHAnsi"/>
                <w:b/>
                <w:kern w:val="2"/>
                <w:sz w:val="24"/>
                <w:szCs w:val="24"/>
              </w:rPr>
              <w:t xml:space="preserve"> </w:t>
            </w:r>
            <w:r w:rsidRPr="00995994">
              <w:rPr>
                <w:rFonts w:asciiTheme="minorHAnsi" w:hAnsiTheme="minorHAnsi"/>
                <w:b/>
                <w:kern w:val="2"/>
                <w:sz w:val="24"/>
                <w:szCs w:val="24"/>
              </w:rPr>
              <w:t>第一天</w:t>
            </w:r>
          </w:p>
        </w:tc>
      </w:tr>
      <w:tr w:rsidR="00885918" w:rsidRPr="00995994" w14:paraId="038563D6" w14:textId="77777777" w:rsidTr="00AB0C94">
        <w:trPr>
          <w:trHeight w:val="575"/>
        </w:trPr>
        <w:tc>
          <w:tcPr>
            <w:tcW w:w="0" w:type="auto"/>
            <w:vMerge w:val="restart"/>
          </w:tcPr>
          <w:p w14:paraId="17BDC620" w14:textId="77777777" w:rsidR="00885918" w:rsidRPr="00995994" w:rsidRDefault="00885918" w:rsidP="00AB0C94">
            <w:pPr>
              <w:tabs>
                <w:tab w:val="left" w:pos="1701"/>
              </w:tabs>
              <w:adjustRightInd/>
              <w:spacing w:beforeLines="0" w:before="120" w:afterLines="0" w:after="120" w:line="340" w:lineRule="exact"/>
              <w:ind w:left="29" w:hangingChars="12" w:hanging="29"/>
              <w:jc w:val="center"/>
              <w:textAlignment w:val="auto"/>
              <w:rPr>
                <w:rFonts w:asciiTheme="minorHAnsi" w:hAnsiTheme="minorHAnsi"/>
                <w:kern w:val="2"/>
                <w:sz w:val="24"/>
                <w:szCs w:val="24"/>
              </w:rPr>
            </w:pPr>
            <w:r w:rsidRPr="00995994">
              <w:rPr>
                <w:rFonts w:asciiTheme="minorHAnsi" w:hAnsiTheme="minorHAnsi"/>
                <w:kern w:val="2"/>
                <w:sz w:val="24"/>
                <w:szCs w:val="24"/>
              </w:rPr>
              <w:t>上午</w:t>
            </w:r>
          </w:p>
        </w:tc>
        <w:tc>
          <w:tcPr>
            <w:tcW w:w="0" w:type="auto"/>
            <w:gridSpan w:val="6"/>
            <w:shd w:val="clear" w:color="auto" w:fill="FDE9D9" w:themeFill="accent6" w:themeFillTint="33"/>
          </w:tcPr>
          <w:p w14:paraId="66667438" w14:textId="77777777" w:rsidR="00885918" w:rsidRPr="00565B65" w:rsidRDefault="00885918" w:rsidP="00AB0C94">
            <w:pPr>
              <w:spacing w:before="190" w:after="190" w:line="340" w:lineRule="exact"/>
              <w:ind w:firstLineChars="0" w:firstLine="0"/>
              <w:rPr>
                <w:rFonts w:asciiTheme="minorHAnsi" w:hAnsiTheme="minorHAnsi"/>
                <w:sz w:val="24"/>
              </w:rPr>
            </w:pPr>
            <w:r w:rsidRPr="00565B65">
              <w:rPr>
                <w:rFonts w:asciiTheme="minorHAnsi" w:hAnsiTheme="minorHAnsi"/>
                <w:sz w:val="24"/>
              </w:rPr>
              <w:t>SFF x SWITCH Plenary</w:t>
            </w:r>
          </w:p>
        </w:tc>
      </w:tr>
      <w:tr w:rsidR="00885918" w:rsidRPr="00995994" w14:paraId="3E279C64" w14:textId="77777777" w:rsidTr="00AB0C94">
        <w:trPr>
          <w:trHeight w:val="3300"/>
        </w:trPr>
        <w:tc>
          <w:tcPr>
            <w:tcW w:w="0" w:type="auto"/>
            <w:vMerge/>
          </w:tcPr>
          <w:p w14:paraId="2F53B3E7" w14:textId="77777777" w:rsidR="00885918" w:rsidRPr="00995994" w:rsidRDefault="00885918" w:rsidP="00AB0C94">
            <w:pPr>
              <w:tabs>
                <w:tab w:val="left" w:pos="1701"/>
              </w:tabs>
              <w:adjustRightInd/>
              <w:spacing w:beforeLines="0" w:before="120" w:afterLines="0" w:after="120" w:line="340" w:lineRule="exact"/>
              <w:ind w:left="29" w:hangingChars="12" w:hanging="29"/>
              <w:jc w:val="center"/>
              <w:textAlignment w:val="auto"/>
              <w:rPr>
                <w:rFonts w:asciiTheme="minorHAnsi" w:hAnsiTheme="minorHAnsi"/>
                <w:kern w:val="2"/>
                <w:sz w:val="24"/>
                <w:szCs w:val="24"/>
              </w:rPr>
            </w:pPr>
          </w:p>
        </w:tc>
        <w:tc>
          <w:tcPr>
            <w:tcW w:w="0" w:type="auto"/>
            <w:gridSpan w:val="6"/>
          </w:tcPr>
          <w:p w14:paraId="3929705F" w14:textId="77777777" w:rsidR="00885918" w:rsidRDefault="00885918" w:rsidP="00AB0C94">
            <w:pPr>
              <w:spacing w:before="190" w:after="190" w:line="340" w:lineRule="exact"/>
              <w:ind w:firstLineChars="0" w:firstLine="0"/>
              <w:rPr>
                <w:rFonts w:asciiTheme="minorHAnsi" w:hAnsiTheme="minorHAnsi"/>
                <w:sz w:val="24"/>
                <w:szCs w:val="24"/>
              </w:rPr>
            </w:pPr>
            <w:r>
              <w:rPr>
                <w:rFonts w:asciiTheme="minorHAnsi" w:hAnsiTheme="minorHAnsi"/>
                <w:sz w:val="24"/>
                <w:szCs w:val="24"/>
              </w:rPr>
              <w:t>09</w:t>
            </w:r>
            <w:r>
              <w:rPr>
                <w:rFonts w:asciiTheme="minorHAnsi" w:hAnsiTheme="minorHAnsi" w:hint="eastAsia"/>
                <w:sz w:val="24"/>
                <w:szCs w:val="24"/>
              </w:rPr>
              <w:t>50</w:t>
            </w:r>
            <w:r>
              <w:rPr>
                <w:rFonts w:asciiTheme="minorHAnsi" w:hAnsiTheme="minorHAnsi"/>
                <w:sz w:val="24"/>
                <w:szCs w:val="24"/>
              </w:rPr>
              <w:t>-</w:t>
            </w:r>
            <w:r>
              <w:rPr>
                <w:rFonts w:asciiTheme="minorHAnsi" w:hAnsiTheme="minorHAnsi" w:hint="eastAsia"/>
                <w:sz w:val="24"/>
                <w:szCs w:val="24"/>
              </w:rPr>
              <w:t>1000</w:t>
            </w:r>
            <w:r w:rsidRPr="00995994">
              <w:rPr>
                <w:rFonts w:asciiTheme="minorHAnsi" w:hAnsiTheme="minorHAnsi"/>
                <w:sz w:val="24"/>
                <w:szCs w:val="24"/>
              </w:rPr>
              <w:t xml:space="preserve">  </w:t>
            </w:r>
            <w:r w:rsidRPr="00995994">
              <w:rPr>
                <w:rFonts w:asciiTheme="minorHAnsi" w:hAnsiTheme="minorHAnsi"/>
                <w:sz w:val="24"/>
                <w:szCs w:val="24"/>
              </w:rPr>
              <w:t>開幕式</w:t>
            </w:r>
          </w:p>
          <w:p w14:paraId="05C8C2FC" w14:textId="77777777" w:rsidR="00885918" w:rsidRDefault="00885918" w:rsidP="00AB0C94">
            <w:pPr>
              <w:spacing w:before="190" w:after="190" w:line="340" w:lineRule="exact"/>
              <w:ind w:firstLineChars="0" w:firstLine="0"/>
              <w:rPr>
                <w:rFonts w:asciiTheme="minorHAnsi" w:hAnsiTheme="minorHAnsi"/>
                <w:sz w:val="24"/>
                <w:szCs w:val="24"/>
              </w:rPr>
            </w:pPr>
            <w:r>
              <w:rPr>
                <w:rFonts w:asciiTheme="minorHAnsi" w:hAnsiTheme="minorHAnsi" w:hint="eastAsia"/>
                <w:sz w:val="24"/>
                <w:szCs w:val="24"/>
              </w:rPr>
              <w:t>1000-1020</w:t>
            </w:r>
            <w:r w:rsidRPr="00995994">
              <w:rPr>
                <w:rFonts w:asciiTheme="minorHAnsi" w:hAnsiTheme="minorHAnsi"/>
                <w:sz w:val="24"/>
                <w:szCs w:val="24"/>
              </w:rPr>
              <w:t xml:space="preserve">  </w:t>
            </w:r>
            <w:r w:rsidRPr="004C3104">
              <w:rPr>
                <w:rFonts w:asciiTheme="minorHAnsi" w:hAnsiTheme="minorHAnsi"/>
                <w:sz w:val="24"/>
                <w:szCs w:val="24"/>
              </w:rPr>
              <w:t>Inspirational Opening: The Future</w:t>
            </w:r>
            <w:r>
              <w:rPr>
                <w:rFonts w:asciiTheme="minorHAnsi" w:hAnsiTheme="minorHAnsi" w:hint="eastAsia"/>
                <w:sz w:val="24"/>
                <w:szCs w:val="24"/>
              </w:rPr>
              <w:t xml:space="preserve"> </w:t>
            </w:r>
          </w:p>
          <w:p w14:paraId="01ECE231" w14:textId="77777777" w:rsidR="00885918" w:rsidRDefault="00885918" w:rsidP="00AB0C94">
            <w:pPr>
              <w:spacing w:before="190" w:after="190" w:line="340" w:lineRule="exact"/>
              <w:ind w:firstLineChars="0" w:firstLine="0"/>
              <w:rPr>
                <w:rFonts w:asciiTheme="minorHAnsi" w:hAnsiTheme="minorHAnsi"/>
                <w:sz w:val="24"/>
                <w:szCs w:val="24"/>
              </w:rPr>
            </w:pPr>
            <w:r>
              <w:rPr>
                <w:rFonts w:asciiTheme="minorHAnsi" w:hAnsiTheme="minorHAnsi" w:hint="eastAsia"/>
                <w:sz w:val="24"/>
                <w:szCs w:val="24"/>
              </w:rPr>
              <w:t>1020</w:t>
            </w:r>
            <w:r>
              <w:rPr>
                <w:rFonts w:asciiTheme="minorHAnsi" w:hAnsiTheme="minorHAnsi"/>
                <w:sz w:val="24"/>
                <w:szCs w:val="24"/>
              </w:rPr>
              <w:t>-</w:t>
            </w:r>
            <w:r>
              <w:rPr>
                <w:rFonts w:asciiTheme="minorHAnsi" w:hAnsiTheme="minorHAnsi" w:hint="eastAsia"/>
                <w:sz w:val="24"/>
                <w:szCs w:val="24"/>
              </w:rPr>
              <w:t>1050</w:t>
            </w:r>
            <w:r w:rsidRPr="00995994">
              <w:rPr>
                <w:rFonts w:asciiTheme="minorHAnsi" w:hAnsiTheme="minorHAnsi"/>
                <w:sz w:val="24"/>
                <w:szCs w:val="24"/>
              </w:rPr>
              <w:t xml:space="preserve">  </w:t>
            </w:r>
            <w:r w:rsidRPr="00D304B4">
              <w:rPr>
                <w:rFonts w:asciiTheme="minorHAnsi" w:hAnsiTheme="minorHAnsi"/>
                <w:sz w:val="24"/>
                <w:szCs w:val="24"/>
              </w:rPr>
              <w:t>Keynote: Setting the Stage</w:t>
            </w:r>
          </w:p>
          <w:p w14:paraId="77AE1E74" w14:textId="77777777" w:rsidR="00885918" w:rsidRDefault="00885918" w:rsidP="00AB0C94">
            <w:pPr>
              <w:spacing w:before="190" w:after="190" w:line="340" w:lineRule="exact"/>
              <w:ind w:left="1440" w:firstLineChars="0" w:firstLine="0"/>
              <w:rPr>
                <w:rFonts w:asciiTheme="minorHAnsi" w:hAnsiTheme="minorHAnsi"/>
                <w:sz w:val="24"/>
                <w:szCs w:val="24"/>
              </w:rPr>
            </w:pPr>
            <w:r>
              <w:rPr>
                <w:rFonts w:asciiTheme="minorHAnsi" w:hAnsiTheme="minorHAnsi" w:hint="eastAsia"/>
                <w:sz w:val="24"/>
                <w:szCs w:val="24"/>
              </w:rPr>
              <w:t>(</w:t>
            </w:r>
            <w:r w:rsidRPr="00565B65">
              <w:rPr>
                <w:rFonts w:asciiTheme="minorHAnsi" w:hAnsiTheme="minorHAnsi"/>
                <w:sz w:val="24"/>
                <w:szCs w:val="24"/>
              </w:rPr>
              <w:t>Ravi Menon, Managing Director, MAS</w:t>
            </w:r>
            <w:r>
              <w:rPr>
                <w:rFonts w:asciiTheme="minorHAnsi" w:hAnsiTheme="minorHAnsi" w:hint="eastAsia"/>
                <w:sz w:val="24"/>
                <w:szCs w:val="24"/>
              </w:rPr>
              <w:t>)</w:t>
            </w:r>
          </w:p>
          <w:p w14:paraId="6DD3523C" w14:textId="77777777" w:rsidR="00885918" w:rsidRPr="00995994" w:rsidRDefault="00885918" w:rsidP="00AB0C94">
            <w:pPr>
              <w:spacing w:before="190" w:after="190" w:line="340" w:lineRule="exact"/>
              <w:ind w:firstLineChars="0" w:firstLine="0"/>
              <w:rPr>
                <w:rFonts w:asciiTheme="minorHAnsi" w:hAnsiTheme="minorHAnsi"/>
                <w:sz w:val="24"/>
                <w:szCs w:val="24"/>
              </w:rPr>
            </w:pPr>
            <w:r>
              <w:rPr>
                <w:rFonts w:asciiTheme="minorHAnsi" w:hAnsiTheme="minorHAnsi"/>
                <w:sz w:val="24"/>
                <w:szCs w:val="24"/>
              </w:rPr>
              <w:t>10</w:t>
            </w:r>
            <w:r>
              <w:rPr>
                <w:rFonts w:asciiTheme="minorHAnsi" w:hAnsiTheme="minorHAnsi" w:hint="eastAsia"/>
                <w:sz w:val="24"/>
                <w:szCs w:val="24"/>
              </w:rPr>
              <w:t>5</w:t>
            </w:r>
            <w:r>
              <w:rPr>
                <w:rFonts w:asciiTheme="minorHAnsi" w:hAnsiTheme="minorHAnsi"/>
                <w:sz w:val="24"/>
                <w:szCs w:val="24"/>
              </w:rPr>
              <w:t>0-1</w:t>
            </w:r>
            <w:r>
              <w:rPr>
                <w:rFonts w:asciiTheme="minorHAnsi" w:hAnsiTheme="minorHAnsi" w:hint="eastAsia"/>
                <w:sz w:val="24"/>
                <w:szCs w:val="24"/>
              </w:rPr>
              <w:t>13</w:t>
            </w:r>
            <w:r w:rsidRPr="00995994">
              <w:rPr>
                <w:rFonts w:asciiTheme="minorHAnsi" w:hAnsiTheme="minorHAnsi"/>
                <w:sz w:val="24"/>
                <w:szCs w:val="24"/>
              </w:rPr>
              <w:t xml:space="preserve">0  </w:t>
            </w:r>
            <w:r w:rsidRPr="00565B65">
              <w:rPr>
                <w:rFonts w:asciiTheme="minorHAnsi" w:hAnsiTheme="minorHAnsi"/>
                <w:sz w:val="24"/>
                <w:szCs w:val="24"/>
              </w:rPr>
              <w:t>Conversation with Global FIs: Intersection of business &amp; technology</w:t>
            </w:r>
          </w:p>
          <w:p w14:paraId="5F06AF92" w14:textId="77777777" w:rsidR="00885918" w:rsidRDefault="00885918" w:rsidP="00AB0C94">
            <w:pPr>
              <w:spacing w:before="190" w:after="190" w:line="340" w:lineRule="exact"/>
              <w:ind w:firstLineChars="0" w:firstLine="0"/>
              <w:rPr>
                <w:rFonts w:asciiTheme="minorHAnsi" w:hAnsiTheme="minorHAnsi"/>
                <w:sz w:val="24"/>
                <w:szCs w:val="24"/>
              </w:rPr>
            </w:pPr>
            <w:r>
              <w:rPr>
                <w:rFonts w:asciiTheme="minorHAnsi" w:hAnsiTheme="minorHAnsi"/>
                <w:sz w:val="24"/>
                <w:szCs w:val="24"/>
              </w:rPr>
              <w:t>1</w:t>
            </w:r>
            <w:r>
              <w:rPr>
                <w:rFonts w:asciiTheme="minorHAnsi" w:hAnsiTheme="minorHAnsi" w:hint="eastAsia"/>
                <w:sz w:val="24"/>
                <w:szCs w:val="24"/>
              </w:rPr>
              <w:t>130</w:t>
            </w:r>
            <w:r>
              <w:rPr>
                <w:rFonts w:asciiTheme="minorHAnsi" w:hAnsiTheme="minorHAnsi"/>
                <w:sz w:val="24"/>
                <w:szCs w:val="24"/>
              </w:rPr>
              <w:t>-11</w:t>
            </w:r>
            <w:r>
              <w:rPr>
                <w:rFonts w:asciiTheme="minorHAnsi" w:hAnsiTheme="minorHAnsi" w:hint="eastAsia"/>
                <w:sz w:val="24"/>
                <w:szCs w:val="24"/>
              </w:rPr>
              <w:t>5</w:t>
            </w:r>
            <w:r w:rsidRPr="00995994">
              <w:rPr>
                <w:rFonts w:asciiTheme="minorHAnsi" w:hAnsiTheme="minorHAnsi"/>
                <w:sz w:val="24"/>
                <w:szCs w:val="24"/>
              </w:rPr>
              <w:t xml:space="preserve">0  </w:t>
            </w:r>
            <w:r w:rsidRPr="00565B65">
              <w:rPr>
                <w:rFonts w:asciiTheme="minorHAnsi" w:hAnsiTheme="minorHAnsi"/>
                <w:sz w:val="24"/>
                <w:szCs w:val="24"/>
              </w:rPr>
              <w:t xml:space="preserve">Fireside Chat </w:t>
            </w:r>
          </w:p>
          <w:p w14:paraId="1E8A63E9" w14:textId="77777777" w:rsidR="00885918" w:rsidRDefault="00885918" w:rsidP="00AB0C94">
            <w:pPr>
              <w:spacing w:before="190" w:after="190" w:line="340" w:lineRule="exact"/>
              <w:ind w:firstLineChars="0" w:firstLine="0"/>
              <w:rPr>
                <w:rFonts w:asciiTheme="minorHAnsi" w:hAnsiTheme="minorHAnsi"/>
              </w:rPr>
            </w:pPr>
            <w:r>
              <w:rPr>
                <w:rFonts w:asciiTheme="minorHAnsi" w:hAnsiTheme="minorHAnsi"/>
                <w:sz w:val="24"/>
                <w:szCs w:val="24"/>
              </w:rPr>
              <w:t>115</w:t>
            </w:r>
            <w:r w:rsidRPr="00995994">
              <w:rPr>
                <w:rFonts w:asciiTheme="minorHAnsi" w:hAnsiTheme="minorHAnsi"/>
                <w:sz w:val="24"/>
                <w:szCs w:val="24"/>
              </w:rPr>
              <w:t xml:space="preserve">0-1300  </w:t>
            </w:r>
            <w:r w:rsidRPr="00995994">
              <w:rPr>
                <w:rFonts w:asciiTheme="minorHAnsi" w:hAnsiTheme="minorHAnsi"/>
                <w:sz w:val="24"/>
                <w:szCs w:val="24"/>
              </w:rPr>
              <w:t>午餐與交流</w:t>
            </w:r>
          </w:p>
        </w:tc>
      </w:tr>
      <w:tr w:rsidR="00885918" w:rsidRPr="00995994" w14:paraId="15EAC0E0" w14:textId="77777777" w:rsidTr="00AB0C94">
        <w:tc>
          <w:tcPr>
            <w:tcW w:w="0" w:type="auto"/>
            <w:vMerge w:val="restart"/>
          </w:tcPr>
          <w:p w14:paraId="10A76B64" w14:textId="77777777" w:rsidR="00885918" w:rsidRPr="00995994" w:rsidRDefault="00885918" w:rsidP="00AB0C94">
            <w:pPr>
              <w:tabs>
                <w:tab w:val="left" w:pos="1701"/>
              </w:tabs>
              <w:adjustRightInd/>
              <w:spacing w:beforeLines="0" w:before="120" w:afterLines="0" w:after="120" w:line="340" w:lineRule="exact"/>
              <w:ind w:left="29" w:hangingChars="12" w:hanging="29"/>
              <w:jc w:val="center"/>
              <w:textAlignment w:val="auto"/>
              <w:rPr>
                <w:rFonts w:asciiTheme="minorHAnsi" w:hAnsiTheme="minorHAnsi"/>
                <w:kern w:val="2"/>
                <w:sz w:val="24"/>
                <w:szCs w:val="24"/>
              </w:rPr>
            </w:pPr>
            <w:r w:rsidRPr="00995994">
              <w:rPr>
                <w:rFonts w:asciiTheme="minorHAnsi" w:hAnsiTheme="minorHAnsi"/>
                <w:kern w:val="2"/>
                <w:sz w:val="24"/>
                <w:szCs w:val="24"/>
              </w:rPr>
              <w:t>下午</w:t>
            </w:r>
          </w:p>
        </w:tc>
        <w:tc>
          <w:tcPr>
            <w:tcW w:w="0" w:type="auto"/>
            <w:gridSpan w:val="6"/>
            <w:shd w:val="clear" w:color="auto" w:fill="FDE9D9" w:themeFill="accent6" w:themeFillTint="33"/>
          </w:tcPr>
          <w:p w14:paraId="01CFA49D" w14:textId="77777777" w:rsidR="00885918" w:rsidRPr="00995994" w:rsidRDefault="00885918" w:rsidP="00AB0C94">
            <w:pPr>
              <w:tabs>
                <w:tab w:val="left" w:pos="1701"/>
              </w:tabs>
              <w:adjustRightInd/>
              <w:spacing w:beforeLines="0" w:before="120" w:afterLines="0" w:after="120" w:line="340" w:lineRule="exact"/>
              <w:ind w:firstLineChars="0" w:firstLine="0"/>
              <w:jc w:val="both"/>
              <w:textAlignment w:val="auto"/>
              <w:rPr>
                <w:rFonts w:asciiTheme="minorHAnsi" w:hAnsiTheme="minorHAnsi"/>
                <w:kern w:val="2"/>
                <w:sz w:val="24"/>
                <w:szCs w:val="24"/>
              </w:rPr>
            </w:pPr>
            <w:r>
              <w:rPr>
                <w:rFonts w:asciiTheme="minorHAnsi" w:hAnsiTheme="minorHAnsi" w:hint="eastAsia"/>
                <w:kern w:val="2"/>
                <w:sz w:val="24"/>
                <w:szCs w:val="24"/>
              </w:rPr>
              <w:t>SFF</w:t>
            </w:r>
          </w:p>
        </w:tc>
      </w:tr>
      <w:tr w:rsidR="00885918" w:rsidRPr="00995994" w14:paraId="37BC4D36" w14:textId="77777777" w:rsidTr="00AB0C94">
        <w:trPr>
          <w:trHeight w:val="415"/>
        </w:trPr>
        <w:tc>
          <w:tcPr>
            <w:tcW w:w="0" w:type="auto"/>
            <w:vMerge/>
          </w:tcPr>
          <w:p w14:paraId="69F620CD" w14:textId="77777777" w:rsidR="00885918" w:rsidRPr="00995994" w:rsidRDefault="00885918" w:rsidP="00AB0C94">
            <w:pPr>
              <w:tabs>
                <w:tab w:val="left" w:pos="1701"/>
              </w:tabs>
              <w:adjustRightInd/>
              <w:spacing w:beforeLines="0" w:before="120" w:afterLines="0" w:after="120" w:line="340" w:lineRule="exact"/>
              <w:ind w:left="29" w:hangingChars="12" w:hanging="29"/>
              <w:jc w:val="center"/>
              <w:textAlignment w:val="auto"/>
              <w:rPr>
                <w:rFonts w:asciiTheme="minorHAnsi" w:hAnsiTheme="minorHAnsi"/>
                <w:kern w:val="2"/>
                <w:sz w:val="24"/>
                <w:szCs w:val="24"/>
              </w:rPr>
            </w:pPr>
          </w:p>
        </w:tc>
        <w:tc>
          <w:tcPr>
            <w:tcW w:w="2300" w:type="dxa"/>
            <w:shd w:val="clear" w:color="auto" w:fill="FFE599"/>
            <w:vAlign w:val="center"/>
          </w:tcPr>
          <w:p w14:paraId="225537A2" w14:textId="77777777" w:rsidR="00885918" w:rsidRPr="00973206" w:rsidRDefault="00885918" w:rsidP="00AB0C94">
            <w:pPr>
              <w:tabs>
                <w:tab w:val="left" w:pos="1701"/>
              </w:tabs>
              <w:adjustRightInd/>
              <w:spacing w:beforeLines="0" w:before="120" w:afterLines="0" w:after="120" w:line="340" w:lineRule="exact"/>
              <w:ind w:firstLineChars="0" w:firstLine="0"/>
              <w:jc w:val="center"/>
              <w:textAlignment w:val="auto"/>
              <w:rPr>
                <w:rFonts w:asciiTheme="minorHAnsi" w:hAnsiTheme="minorHAnsi"/>
                <w:kern w:val="2"/>
                <w:sz w:val="24"/>
                <w:szCs w:val="20"/>
              </w:rPr>
            </w:pPr>
            <w:r w:rsidRPr="00973206">
              <w:rPr>
                <w:rFonts w:asciiTheme="minorHAnsi" w:hAnsiTheme="minorHAnsi"/>
                <w:kern w:val="2"/>
                <w:sz w:val="24"/>
                <w:szCs w:val="20"/>
              </w:rPr>
              <w:t>Sustainability and Climate Finance</w:t>
            </w:r>
          </w:p>
        </w:tc>
        <w:tc>
          <w:tcPr>
            <w:tcW w:w="2160" w:type="dxa"/>
            <w:shd w:val="clear" w:color="auto" w:fill="FFE599"/>
            <w:vAlign w:val="center"/>
          </w:tcPr>
          <w:p w14:paraId="3A440F8E" w14:textId="77777777" w:rsidR="00885918" w:rsidRPr="00973206" w:rsidRDefault="00885918" w:rsidP="00AB0C94">
            <w:pPr>
              <w:tabs>
                <w:tab w:val="left" w:pos="1701"/>
              </w:tabs>
              <w:adjustRightInd/>
              <w:spacing w:beforeLines="0" w:before="120" w:afterLines="0" w:after="120" w:line="340" w:lineRule="exact"/>
              <w:ind w:firstLineChars="0" w:firstLine="0"/>
              <w:jc w:val="center"/>
              <w:textAlignment w:val="auto"/>
              <w:rPr>
                <w:rFonts w:asciiTheme="minorHAnsi" w:hAnsiTheme="minorHAnsi"/>
                <w:kern w:val="2"/>
                <w:sz w:val="24"/>
                <w:szCs w:val="20"/>
              </w:rPr>
            </w:pPr>
            <w:r w:rsidRPr="00973206">
              <w:rPr>
                <w:rFonts w:asciiTheme="minorHAnsi" w:hAnsiTheme="minorHAnsi"/>
                <w:kern w:val="2"/>
                <w:sz w:val="24"/>
                <w:szCs w:val="20"/>
              </w:rPr>
              <w:t>Future of Finance</w:t>
            </w:r>
          </w:p>
        </w:tc>
        <w:tc>
          <w:tcPr>
            <w:tcW w:w="2598" w:type="dxa"/>
            <w:gridSpan w:val="3"/>
            <w:shd w:val="clear" w:color="auto" w:fill="FFE599"/>
            <w:vAlign w:val="center"/>
          </w:tcPr>
          <w:p w14:paraId="60157BEC" w14:textId="493B19F9" w:rsidR="00885918" w:rsidRPr="00973206" w:rsidRDefault="006E0F14" w:rsidP="006E0F14">
            <w:pPr>
              <w:tabs>
                <w:tab w:val="left" w:pos="1701"/>
              </w:tabs>
              <w:adjustRightInd/>
              <w:spacing w:beforeLines="0" w:before="120" w:afterLines="0" w:after="120" w:line="340" w:lineRule="exact"/>
              <w:ind w:firstLineChars="0" w:firstLine="0"/>
              <w:jc w:val="center"/>
              <w:textAlignment w:val="auto"/>
              <w:rPr>
                <w:rFonts w:asciiTheme="minorHAnsi" w:hAnsiTheme="minorHAnsi"/>
                <w:kern w:val="2"/>
                <w:sz w:val="24"/>
                <w:szCs w:val="20"/>
              </w:rPr>
            </w:pPr>
            <w:r>
              <w:rPr>
                <w:rFonts w:asciiTheme="minorHAnsi" w:hAnsiTheme="minorHAnsi"/>
                <w:kern w:val="2"/>
                <w:sz w:val="24"/>
                <w:szCs w:val="20"/>
              </w:rPr>
              <w:t>Investment and Global Markets</w:t>
            </w:r>
          </w:p>
        </w:tc>
        <w:tc>
          <w:tcPr>
            <w:tcW w:w="0" w:type="auto"/>
            <w:shd w:val="clear" w:color="auto" w:fill="FFE599"/>
            <w:vAlign w:val="center"/>
          </w:tcPr>
          <w:p w14:paraId="333FF58F" w14:textId="77777777" w:rsidR="00885918" w:rsidRPr="00973206" w:rsidRDefault="00885918" w:rsidP="00AB0C94">
            <w:pPr>
              <w:tabs>
                <w:tab w:val="left" w:pos="1701"/>
              </w:tabs>
              <w:adjustRightInd/>
              <w:spacing w:beforeLines="0" w:before="120" w:afterLines="0" w:after="120" w:line="340" w:lineRule="exact"/>
              <w:ind w:firstLineChars="0" w:firstLine="0"/>
              <w:jc w:val="center"/>
              <w:textAlignment w:val="auto"/>
              <w:rPr>
                <w:rFonts w:asciiTheme="minorHAnsi" w:hAnsiTheme="minorHAnsi"/>
                <w:kern w:val="2"/>
                <w:sz w:val="24"/>
                <w:szCs w:val="20"/>
              </w:rPr>
            </w:pPr>
            <w:r w:rsidRPr="00973206">
              <w:rPr>
                <w:rFonts w:asciiTheme="minorHAnsi" w:hAnsiTheme="minorHAnsi"/>
                <w:kern w:val="2"/>
                <w:sz w:val="24"/>
                <w:szCs w:val="20"/>
              </w:rPr>
              <w:t>Exponential Technologies</w:t>
            </w:r>
          </w:p>
        </w:tc>
      </w:tr>
      <w:tr w:rsidR="00885918" w:rsidRPr="00995994" w14:paraId="3ECCF382" w14:textId="77777777" w:rsidTr="00AB0C94">
        <w:trPr>
          <w:trHeight w:val="657"/>
        </w:trPr>
        <w:tc>
          <w:tcPr>
            <w:tcW w:w="0" w:type="auto"/>
            <w:vMerge/>
          </w:tcPr>
          <w:p w14:paraId="4DEAD76D" w14:textId="77777777" w:rsidR="00885918" w:rsidRPr="00995994" w:rsidRDefault="00885918" w:rsidP="00AB0C94">
            <w:pPr>
              <w:tabs>
                <w:tab w:val="left" w:pos="1701"/>
              </w:tabs>
              <w:adjustRightInd/>
              <w:spacing w:beforeLines="0" w:before="120" w:afterLines="0" w:after="120" w:line="340" w:lineRule="exact"/>
              <w:ind w:leftChars="200" w:left="560" w:firstLineChars="0" w:firstLine="0"/>
              <w:textAlignment w:val="auto"/>
              <w:rPr>
                <w:rFonts w:asciiTheme="minorHAnsi" w:hAnsiTheme="minorHAnsi"/>
                <w:kern w:val="2"/>
                <w:sz w:val="24"/>
                <w:szCs w:val="24"/>
              </w:rPr>
            </w:pPr>
          </w:p>
        </w:tc>
        <w:tc>
          <w:tcPr>
            <w:tcW w:w="0" w:type="auto"/>
            <w:gridSpan w:val="6"/>
          </w:tcPr>
          <w:p w14:paraId="45573D06" w14:textId="77777777" w:rsidR="00885918" w:rsidRPr="00995994" w:rsidRDefault="00885918" w:rsidP="00AB0C94">
            <w:pPr>
              <w:tabs>
                <w:tab w:val="left" w:pos="1701"/>
              </w:tabs>
              <w:adjustRightInd/>
              <w:spacing w:beforeLines="0" w:before="120" w:afterLines="0" w:after="120" w:line="340" w:lineRule="exact"/>
              <w:ind w:firstLineChars="0" w:firstLine="0"/>
              <w:textAlignment w:val="auto"/>
              <w:rPr>
                <w:rFonts w:asciiTheme="minorHAnsi" w:hAnsiTheme="minorHAnsi"/>
                <w:kern w:val="2"/>
                <w:sz w:val="24"/>
                <w:szCs w:val="24"/>
              </w:rPr>
            </w:pPr>
            <w:r>
              <w:rPr>
                <w:rFonts w:asciiTheme="minorHAnsi" w:hAnsiTheme="minorHAnsi" w:hint="eastAsia"/>
                <w:kern w:val="2"/>
                <w:sz w:val="24"/>
                <w:szCs w:val="24"/>
              </w:rPr>
              <w:t xml:space="preserve">1300-1700  </w:t>
            </w:r>
            <w:r>
              <w:rPr>
                <w:rFonts w:asciiTheme="minorHAnsi" w:hAnsiTheme="minorHAnsi"/>
                <w:kern w:val="2"/>
                <w:sz w:val="24"/>
                <w:szCs w:val="24"/>
              </w:rPr>
              <w:t>50</w:t>
            </w:r>
            <w:r>
              <w:rPr>
                <w:rFonts w:asciiTheme="minorHAnsi" w:hAnsiTheme="minorHAnsi" w:hint="eastAsia"/>
                <w:kern w:val="2"/>
                <w:sz w:val="24"/>
                <w:szCs w:val="24"/>
              </w:rPr>
              <w:t>分鐘小組討論</w:t>
            </w:r>
            <w:r>
              <w:rPr>
                <w:rFonts w:asciiTheme="minorHAnsi" w:hAnsiTheme="minorHAnsi" w:hint="eastAsia"/>
                <w:kern w:val="2"/>
                <w:sz w:val="24"/>
                <w:szCs w:val="24"/>
              </w:rPr>
              <w:t xml:space="preserve"> </w:t>
            </w:r>
            <w:r>
              <w:rPr>
                <w:rFonts w:asciiTheme="minorHAnsi" w:hAnsiTheme="minorHAnsi"/>
                <w:kern w:val="2"/>
                <w:sz w:val="24"/>
                <w:szCs w:val="24"/>
              </w:rPr>
              <w:t>+ 10</w:t>
            </w:r>
            <w:r>
              <w:rPr>
                <w:rFonts w:asciiTheme="minorHAnsi" w:hAnsiTheme="minorHAnsi" w:hint="eastAsia"/>
                <w:kern w:val="2"/>
                <w:sz w:val="24"/>
                <w:szCs w:val="24"/>
              </w:rPr>
              <w:t>分鐘轉換</w:t>
            </w:r>
          </w:p>
        </w:tc>
      </w:tr>
      <w:tr w:rsidR="00885918" w:rsidRPr="00995994" w14:paraId="3F148D16" w14:textId="77777777" w:rsidTr="00AB0C94">
        <w:trPr>
          <w:trHeight w:val="910"/>
        </w:trPr>
        <w:tc>
          <w:tcPr>
            <w:tcW w:w="0" w:type="auto"/>
            <w:gridSpan w:val="7"/>
            <w:shd w:val="clear" w:color="auto" w:fill="B4C6E7"/>
          </w:tcPr>
          <w:p w14:paraId="57A6A462" w14:textId="77777777" w:rsidR="00885918" w:rsidRPr="00995994" w:rsidRDefault="00885918" w:rsidP="00AB0C94">
            <w:pPr>
              <w:tabs>
                <w:tab w:val="left" w:pos="1701"/>
              </w:tabs>
              <w:adjustRightInd/>
              <w:spacing w:beforeLines="0" w:before="120" w:afterLines="0" w:after="120" w:line="340" w:lineRule="exact"/>
              <w:ind w:firstLineChars="0" w:firstLine="0"/>
              <w:jc w:val="center"/>
              <w:textAlignment w:val="auto"/>
              <w:rPr>
                <w:rFonts w:asciiTheme="minorHAnsi" w:hAnsiTheme="minorHAnsi"/>
                <w:b/>
                <w:kern w:val="2"/>
                <w:sz w:val="24"/>
                <w:szCs w:val="24"/>
              </w:rPr>
            </w:pPr>
            <w:r w:rsidRPr="00995994">
              <w:rPr>
                <w:rFonts w:asciiTheme="minorHAnsi" w:hAnsiTheme="minorHAnsi"/>
                <w:b/>
                <w:kern w:val="2"/>
                <w:sz w:val="24"/>
                <w:szCs w:val="24"/>
              </w:rPr>
              <w:t>11</w:t>
            </w:r>
            <w:r w:rsidRPr="00995994">
              <w:rPr>
                <w:rFonts w:asciiTheme="minorHAnsi" w:hAnsiTheme="minorHAnsi"/>
                <w:b/>
                <w:kern w:val="2"/>
                <w:sz w:val="24"/>
                <w:szCs w:val="24"/>
              </w:rPr>
              <w:t>月</w:t>
            </w:r>
            <w:r>
              <w:rPr>
                <w:rFonts w:asciiTheme="minorHAnsi" w:hAnsiTheme="minorHAnsi"/>
                <w:b/>
                <w:kern w:val="2"/>
                <w:sz w:val="24"/>
                <w:szCs w:val="24"/>
              </w:rPr>
              <w:t>1</w:t>
            </w:r>
            <w:r>
              <w:rPr>
                <w:rFonts w:asciiTheme="minorHAnsi" w:hAnsiTheme="minorHAnsi" w:hint="eastAsia"/>
                <w:b/>
                <w:kern w:val="2"/>
                <w:sz w:val="24"/>
                <w:szCs w:val="24"/>
              </w:rPr>
              <w:t>2</w:t>
            </w:r>
            <w:r w:rsidRPr="00995994">
              <w:rPr>
                <w:rFonts w:asciiTheme="minorHAnsi" w:hAnsiTheme="minorHAnsi"/>
                <w:b/>
                <w:kern w:val="2"/>
                <w:sz w:val="24"/>
                <w:szCs w:val="24"/>
              </w:rPr>
              <w:t>日</w:t>
            </w:r>
            <w:r w:rsidRPr="00995994">
              <w:rPr>
                <w:rFonts w:asciiTheme="minorHAnsi" w:hAnsiTheme="minorHAnsi"/>
                <w:b/>
                <w:kern w:val="2"/>
                <w:sz w:val="24"/>
                <w:szCs w:val="24"/>
              </w:rPr>
              <w:t>(</w:t>
            </w:r>
            <w:r>
              <w:rPr>
                <w:rFonts w:asciiTheme="minorHAnsi" w:hAnsiTheme="minorHAnsi" w:hint="eastAsia"/>
                <w:b/>
                <w:kern w:val="2"/>
                <w:sz w:val="24"/>
                <w:szCs w:val="24"/>
              </w:rPr>
              <w:t>二</w:t>
            </w:r>
            <w:r w:rsidRPr="00995994">
              <w:rPr>
                <w:rFonts w:asciiTheme="minorHAnsi" w:hAnsiTheme="minorHAnsi"/>
                <w:b/>
                <w:kern w:val="2"/>
                <w:sz w:val="24"/>
                <w:szCs w:val="24"/>
              </w:rPr>
              <w:t>)</w:t>
            </w:r>
          </w:p>
          <w:p w14:paraId="2EFD1B7E" w14:textId="77777777" w:rsidR="00885918" w:rsidRPr="00995994" w:rsidRDefault="00885918" w:rsidP="00AB0C94">
            <w:pPr>
              <w:tabs>
                <w:tab w:val="left" w:pos="1701"/>
              </w:tabs>
              <w:adjustRightInd/>
              <w:spacing w:beforeLines="0" w:before="120" w:afterLines="0" w:after="120" w:line="340" w:lineRule="exact"/>
              <w:ind w:firstLineChars="0" w:firstLine="0"/>
              <w:jc w:val="center"/>
              <w:textAlignment w:val="auto"/>
              <w:rPr>
                <w:rFonts w:asciiTheme="minorHAnsi" w:hAnsiTheme="minorHAnsi"/>
                <w:b/>
                <w:kern w:val="2"/>
                <w:sz w:val="24"/>
                <w:szCs w:val="24"/>
              </w:rPr>
            </w:pPr>
            <w:r w:rsidRPr="00995994">
              <w:rPr>
                <w:rFonts w:asciiTheme="minorHAnsi" w:hAnsiTheme="minorHAnsi"/>
                <w:b/>
                <w:kern w:val="2"/>
                <w:sz w:val="24"/>
                <w:szCs w:val="24"/>
              </w:rPr>
              <w:t>金融科技論壇暨博覽會</w:t>
            </w:r>
            <w:r w:rsidRPr="00995994">
              <w:rPr>
                <w:rFonts w:asciiTheme="minorHAnsi" w:hAnsiTheme="minorHAnsi"/>
                <w:b/>
                <w:kern w:val="2"/>
                <w:sz w:val="24"/>
                <w:szCs w:val="24"/>
              </w:rPr>
              <w:t xml:space="preserve">  </w:t>
            </w:r>
            <w:r w:rsidRPr="00995994">
              <w:rPr>
                <w:rFonts w:asciiTheme="minorHAnsi" w:hAnsiTheme="minorHAnsi"/>
                <w:b/>
                <w:kern w:val="2"/>
                <w:sz w:val="24"/>
                <w:szCs w:val="24"/>
              </w:rPr>
              <w:t>第二天</w:t>
            </w:r>
          </w:p>
        </w:tc>
      </w:tr>
      <w:tr w:rsidR="00885918" w:rsidRPr="00995994" w14:paraId="261BEF5C" w14:textId="77777777" w:rsidTr="00AB0C94">
        <w:trPr>
          <w:trHeight w:val="204"/>
        </w:trPr>
        <w:tc>
          <w:tcPr>
            <w:tcW w:w="0" w:type="auto"/>
            <w:vMerge w:val="restart"/>
          </w:tcPr>
          <w:p w14:paraId="12755671" w14:textId="77777777" w:rsidR="00885918" w:rsidRPr="00995994" w:rsidRDefault="00885918" w:rsidP="00AB0C94">
            <w:pPr>
              <w:tabs>
                <w:tab w:val="left" w:pos="1701"/>
              </w:tabs>
              <w:spacing w:before="190" w:after="190" w:line="340" w:lineRule="exact"/>
              <w:ind w:firstLineChars="0" w:firstLine="0"/>
              <w:jc w:val="center"/>
              <w:rPr>
                <w:rFonts w:asciiTheme="minorHAnsi" w:hAnsiTheme="minorHAnsi"/>
                <w:kern w:val="2"/>
                <w:sz w:val="24"/>
                <w:szCs w:val="24"/>
              </w:rPr>
            </w:pPr>
            <w:r>
              <w:rPr>
                <w:rFonts w:asciiTheme="minorHAnsi" w:hAnsiTheme="minorHAnsi" w:hint="eastAsia"/>
                <w:kern w:val="2"/>
                <w:sz w:val="24"/>
                <w:szCs w:val="24"/>
              </w:rPr>
              <w:t>上午</w:t>
            </w:r>
          </w:p>
        </w:tc>
        <w:tc>
          <w:tcPr>
            <w:tcW w:w="0" w:type="auto"/>
            <w:gridSpan w:val="6"/>
            <w:tcBorders>
              <w:bottom w:val="single" w:sz="4" w:space="0" w:color="auto"/>
            </w:tcBorders>
            <w:shd w:val="clear" w:color="auto" w:fill="FDE9D9" w:themeFill="accent6" w:themeFillTint="33"/>
          </w:tcPr>
          <w:p w14:paraId="3A81F189" w14:textId="77777777" w:rsidR="00885918" w:rsidRPr="00995994" w:rsidRDefault="00885918" w:rsidP="00AB0C94">
            <w:pPr>
              <w:tabs>
                <w:tab w:val="left" w:pos="1701"/>
              </w:tabs>
              <w:adjustRightInd/>
              <w:spacing w:beforeLines="0" w:before="120" w:afterLines="0" w:after="120" w:line="340" w:lineRule="exact"/>
              <w:ind w:firstLineChars="0" w:firstLine="0"/>
              <w:jc w:val="both"/>
              <w:textAlignment w:val="auto"/>
              <w:rPr>
                <w:rFonts w:asciiTheme="minorHAnsi" w:hAnsiTheme="minorHAnsi"/>
                <w:kern w:val="2"/>
                <w:sz w:val="24"/>
                <w:szCs w:val="24"/>
              </w:rPr>
            </w:pPr>
            <w:r w:rsidRPr="00A94AEF">
              <w:rPr>
                <w:rFonts w:asciiTheme="minorHAnsi" w:hAnsiTheme="minorHAnsi"/>
                <w:kern w:val="2"/>
                <w:sz w:val="24"/>
                <w:szCs w:val="24"/>
              </w:rPr>
              <w:t>SFF x SWITCH Plenary</w:t>
            </w:r>
          </w:p>
        </w:tc>
      </w:tr>
      <w:tr w:rsidR="00885918" w:rsidRPr="00995994" w14:paraId="6F83D4D5" w14:textId="77777777" w:rsidTr="00453064">
        <w:trPr>
          <w:trHeight w:val="982"/>
        </w:trPr>
        <w:tc>
          <w:tcPr>
            <w:tcW w:w="0" w:type="auto"/>
            <w:vMerge/>
            <w:tcBorders>
              <w:bottom w:val="single" w:sz="4" w:space="0" w:color="auto"/>
            </w:tcBorders>
          </w:tcPr>
          <w:p w14:paraId="18BA670E" w14:textId="77777777" w:rsidR="00885918" w:rsidRPr="00995994" w:rsidRDefault="00885918" w:rsidP="00AB0C94">
            <w:pPr>
              <w:tabs>
                <w:tab w:val="left" w:pos="1701"/>
              </w:tabs>
              <w:spacing w:before="190" w:after="190" w:line="340" w:lineRule="exact"/>
              <w:ind w:firstLine="480"/>
              <w:jc w:val="center"/>
              <w:rPr>
                <w:rFonts w:asciiTheme="minorHAnsi" w:hAnsiTheme="minorHAnsi"/>
                <w:kern w:val="2"/>
                <w:sz w:val="24"/>
                <w:szCs w:val="24"/>
              </w:rPr>
            </w:pPr>
          </w:p>
        </w:tc>
        <w:tc>
          <w:tcPr>
            <w:tcW w:w="0" w:type="auto"/>
            <w:gridSpan w:val="6"/>
            <w:tcBorders>
              <w:bottom w:val="single" w:sz="4" w:space="0" w:color="auto"/>
            </w:tcBorders>
          </w:tcPr>
          <w:p w14:paraId="42103444" w14:textId="77777777" w:rsidR="00885918" w:rsidRPr="00995994" w:rsidRDefault="00885918" w:rsidP="00AB0C94">
            <w:pPr>
              <w:spacing w:before="190" w:after="190" w:line="340" w:lineRule="exact"/>
              <w:ind w:firstLineChars="0" w:firstLine="0"/>
              <w:rPr>
                <w:rFonts w:asciiTheme="minorHAnsi" w:hAnsiTheme="minorHAnsi"/>
                <w:sz w:val="24"/>
                <w:szCs w:val="24"/>
              </w:rPr>
            </w:pPr>
            <w:r w:rsidRPr="00565B65">
              <w:rPr>
                <w:rFonts w:asciiTheme="minorHAnsi" w:hAnsiTheme="minorHAnsi"/>
                <w:sz w:val="24"/>
              </w:rPr>
              <w:t>09</w:t>
            </w:r>
            <w:r>
              <w:rPr>
                <w:rFonts w:asciiTheme="minorHAnsi" w:hAnsiTheme="minorHAnsi" w:hint="eastAsia"/>
                <w:sz w:val="24"/>
                <w:szCs w:val="24"/>
              </w:rPr>
              <w:t>3</w:t>
            </w:r>
            <w:r>
              <w:rPr>
                <w:rFonts w:asciiTheme="minorHAnsi" w:hAnsiTheme="minorHAnsi"/>
                <w:sz w:val="24"/>
                <w:szCs w:val="24"/>
              </w:rPr>
              <w:t>0-</w:t>
            </w:r>
            <w:r>
              <w:rPr>
                <w:rFonts w:asciiTheme="minorHAnsi" w:hAnsiTheme="minorHAnsi" w:hint="eastAsia"/>
                <w:sz w:val="24"/>
                <w:szCs w:val="24"/>
              </w:rPr>
              <w:t>1000</w:t>
            </w:r>
            <w:r w:rsidRPr="00995994">
              <w:rPr>
                <w:rFonts w:asciiTheme="minorHAnsi" w:hAnsiTheme="minorHAnsi"/>
                <w:sz w:val="24"/>
                <w:szCs w:val="24"/>
              </w:rPr>
              <w:t xml:space="preserve">  </w:t>
            </w:r>
            <w:r w:rsidRPr="00A94AEF">
              <w:rPr>
                <w:rFonts w:asciiTheme="minorHAnsi" w:hAnsiTheme="minorHAnsi" w:hint="eastAsia"/>
                <w:sz w:val="24"/>
                <w:szCs w:val="24"/>
              </w:rPr>
              <w:t>“</w:t>
            </w:r>
            <w:r w:rsidRPr="00A94AEF">
              <w:rPr>
                <w:rFonts w:asciiTheme="minorHAnsi" w:hAnsiTheme="minorHAnsi"/>
                <w:sz w:val="24"/>
                <w:szCs w:val="24"/>
              </w:rPr>
              <w:t>Age of Tech is Over” / “Tech is Dead"</w:t>
            </w:r>
          </w:p>
          <w:p w14:paraId="02B1E6AE" w14:textId="77777777" w:rsidR="00885918" w:rsidRPr="00995994" w:rsidRDefault="00885918" w:rsidP="00AB0C94">
            <w:pPr>
              <w:spacing w:before="190" w:after="190" w:line="340" w:lineRule="exact"/>
              <w:ind w:firstLineChars="0" w:firstLine="0"/>
              <w:rPr>
                <w:rFonts w:asciiTheme="minorHAnsi" w:hAnsiTheme="minorHAnsi"/>
                <w:sz w:val="24"/>
                <w:szCs w:val="24"/>
              </w:rPr>
            </w:pPr>
            <w:r>
              <w:rPr>
                <w:rFonts w:asciiTheme="minorHAnsi" w:hAnsiTheme="minorHAnsi" w:hint="eastAsia"/>
                <w:sz w:val="24"/>
                <w:szCs w:val="24"/>
              </w:rPr>
              <w:t>1000</w:t>
            </w:r>
            <w:r>
              <w:rPr>
                <w:rFonts w:asciiTheme="minorHAnsi" w:hAnsiTheme="minorHAnsi"/>
                <w:sz w:val="24"/>
                <w:szCs w:val="24"/>
              </w:rPr>
              <w:t>-</w:t>
            </w:r>
            <w:r>
              <w:rPr>
                <w:rFonts w:asciiTheme="minorHAnsi" w:hAnsiTheme="minorHAnsi" w:hint="eastAsia"/>
                <w:sz w:val="24"/>
                <w:szCs w:val="24"/>
              </w:rPr>
              <w:t>1030</w:t>
            </w:r>
            <w:r w:rsidRPr="00995994">
              <w:rPr>
                <w:rFonts w:asciiTheme="minorHAnsi" w:hAnsiTheme="minorHAnsi"/>
                <w:sz w:val="24"/>
                <w:szCs w:val="24"/>
              </w:rPr>
              <w:t xml:space="preserve">  </w:t>
            </w:r>
            <w:r w:rsidRPr="00A94AEF">
              <w:rPr>
                <w:rFonts w:asciiTheme="minorHAnsi" w:hAnsiTheme="minorHAnsi"/>
                <w:sz w:val="24"/>
                <w:szCs w:val="24"/>
              </w:rPr>
              <w:t>Keynote</w:t>
            </w:r>
          </w:p>
          <w:p w14:paraId="7DEB49BE" w14:textId="77777777" w:rsidR="00885918" w:rsidRDefault="00885918" w:rsidP="00AB0C94">
            <w:pPr>
              <w:spacing w:before="190" w:after="190" w:line="340" w:lineRule="exact"/>
              <w:ind w:firstLineChars="0" w:firstLine="0"/>
              <w:rPr>
                <w:rFonts w:asciiTheme="minorHAnsi" w:hAnsiTheme="minorHAnsi"/>
                <w:sz w:val="24"/>
                <w:szCs w:val="24"/>
              </w:rPr>
            </w:pPr>
            <w:r>
              <w:rPr>
                <w:rFonts w:asciiTheme="minorHAnsi" w:hAnsiTheme="minorHAnsi" w:hint="eastAsia"/>
                <w:sz w:val="24"/>
                <w:szCs w:val="24"/>
              </w:rPr>
              <w:t>1030-1100</w:t>
            </w:r>
            <w:r w:rsidRPr="00995994">
              <w:rPr>
                <w:rFonts w:asciiTheme="minorHAnsi" w:hAnsiTheme="minorHAnsi"/>
                <w:sz w:val="24"/>
                <w:szCs w:val="24"/>
              </w:rPr>
              <w:t xml:space="preserve">  </w:t>
            </w:r>
            <w:r w:rsidRPr="00A94AEF">
              <w:rPr>
                <w:rFonts w:asciiTheme="minorHAnsi" w:hAnsiTheme="minorHAnsi"/>
                <w:sz w:val="24"/>
                <w:szCs w:val="24"/>
              </w:rPr>
              <w:t xml:space="preserve">Keynote/Fireside Chat </w:t>
            </w:r>
          </w:p>
          <w:p w14:paraId="4679087E" w14:textId="77777777" w:rsidR="00885918" w:rsidRDefault="00885918" w:rsidP="00AB0C94">
            <w:pPr>
              <w:spacing w:before="190" w:after="190" w:line="340" w:lineRule="exact"/>
              <w:ind w:firstLineChars="0" w:firstLine="0"/>
              <w:rPr>
                <w:rFonts w:asciiTheme="minorHAnsi" w:hAnsiTheme="minorHAnsi"/>
                <w:sz w:val="24"/>
                <w:szCs w:val="24"/>
              </w:rPr>
            </w:pPr>
            <w:r>
              <w:rPr>
                <w:rFonts w:asciiTheme="minorHAnsi" w:hAnsiTheme="minorHAnsi"/>
                <w:sz w:val="24"/>
                <w:szCs w:val="24"/>
              </w:rPr>
              <w:t>1</w:t>
            </w:r>
            <w:r>
              <w:rPr>
                <w:rFonts w:asciiTheme="minorHAnsi" w:hAnsiTheme="minorHAnsi" w:hint="eastAsia"/>
                <w:sz w:val="24"/>
                <w:szCs w:val="24"/>
              </w:rPr>
              <w:t>100</w:t>
            </w:r>
            <w:r>
              <w:rPr>
                <w:rFonts w:asciiTheme="minorHAnsi" w:hAnsiTheme="minorHAnsi"/>
                <w:sz w:val="24"/>
                <w:szCs w:val="24"/>
              </w:rPr>
              <w:t>-1</w:t>
            </w:r>
            <w:r>
              <w:rPr>
                <w:rFonts w:asciiTheme="minorHAnsi" w:hAnsiTheme="minorHAnsi" w:hint="eastAsia"/>
                <w:sz w:val="24"/>
                <w:szCs w:val="24"/>
              </w:rPr>
              <w:t>14</w:t>
            </w:r>
            <w:r w:rsidRPr="00995994">
              <w:rPr>
                <w:rFonts w:asciiTheme="minorHAnsi" w:hAnsiTheme="minorHAnsi"/>
                <w:sz w:val="24"/>
                <w:szCs w:val="24"/>
              </w:rPr>
              <w:t xml:space="preserve">0  </w:t>
            </w:r>
            <w:r w:rsidRPr="00A94AEF">
              <w:rPr>
                <w:rFonts w:asciiTheme="minorHAnsi" w:hAnsiTheme="minorHAnsi"/>
                <w:sz w:val="24"/>
                <w:szCs w:val="24"/>
              </w:rPr>
              <w:t>Superstar Hard talk on Industry 4.0 Tech</w:t>
            </w:r>
          </w:p>
          <w:p w14:paraId="2C47AE1B" w14:textId="77777777" w:rsidR="00885918" w:rsidRPr="00995994" w:rsidRDefault="00885918" w:rsidP="00AB0C94">
            <w:pPr>
              <w:spacing w:before="190" w:after="190" w:line="340" w:lineRule="exact"/>
              <w:ind w:left="1440" w:firstLineChars="0" w:firstLine="0"/>
              <w:rPr>
                <w:rFonts w:asciiTheme="minorHAnsi" w:hAnsiTheme="minorHAnsi"/>
                <w:sz w:val="24"/>
                <w:szCs w:val="24"/>
              </w:rPr>
            </w:pPr>
            <w:r w:rsidRPr="00A94AEF">
              <w:rPr>
                <w:rFonts w:asciiTheme="minorHAnsi" w:hAnsiTheme="minorHAnsi"/>
                <w:sz w:val="24"/>
                <w:szCs w:val="24"/>
              </w:rPr>
              <w:t>FinTech Awards ASEAN Open &amp; ASEAN SME</w:t>
            </w:r>
          </w:p>
          <w:p w14:paraId="54EEFD9A" w14:textId="77777777" w:rsidR="00885918" w:rsidRPr="00A94AEF" w:rsidRDefault="00885918" w:rsidP="00AB0C94">
            <w:pPr>
              <w:spacing w:before="190" w:after="190" w:line="340" w:lineRule="exact"/>
              <w:ind w:firstLineChars="0" w:firstLine="0"/>
              <w:rPr>
                <w:rFonts w:asciiTheme="minorHAnsi" w:hAnsiTheme="minorHAnsi"/>
                <w:sz w:val="24"/>
                <w:szCs w:val="24"/>
              </w:rPr>
            </w:pPr>
            <w:r>
              <w:rPr>
                <w:rFonts w:asciiTheme="minorHAnsi" w:hAnsiTheme="minorHAnsi"/>
                <w:sz w:val="24"/>
                <w:szCs w:val="24"/>
              </w:rPr>
              <w:lastRenderedPageBreak/>
              <w:t>1</w:t>
            </w:r>
            <w:r>
              <w:rPr>
                <w:rFonts w:asciiTheme="minorHAnsi" w:hAnsiTheme="minorHAnsi" w:hint="eastAsia"/>
                <w:sz w:val="24"/>
                <w:szCs w:val="24"/>
              </w:rPr>
              <w:t>14</w:t>
            </w:r>
            <w:r w:rsidRPr="00995994">
              <w:rPr>
                <w:rFonts w:asciiTheme="minorHAnsi" w:hAnsiTheme="minorHAnsi"/>
                <w:sz w:val="24"/>
                <w:szCs w:val="24"/>
              </w:rPr>
              <w:t xml:space="preserve">0-1300  </w:t>
            </w:r>
            <w:r w:rsidRPr="00995994">
              <w:rPr>
                <w:rFonts w:asciiTheme="minorHAnsi" w:hAnsiTheme="minorHAnsi"/>
                <w:sz w:val="24"/>
                <w:szCs w:val="24"/>
              </w:rPr>
              <w:t>午餐與交流</w:t>
            </w:r>
          </w:p>
        </w:tc>
      </w:tr>
      <w:tr w:rsidR="00885918" w:rsidRPr="00995994" w14:paraId="21785042" w14:textId="77777777" w:rsidTr="00AB0C94">
        <w:trPr>
          <w:trHeight w:val="629"/>
        </w:trPr>
        <w:tc>
          <w:tcPr>
            <w:tcW w:w="0" w:type="auto"/>
            <w:vMerge w:val="restart"/>
            <w:tcBorders>
              <w:bottom w:val="single" w:sz="4" w:space="0" w:color="auto"/>
            </w:tcBorders>
          </w:tcPr>
          <w:p w14:paraId="2F88F20E" w14:textId="77777777" w:rsidR="00885918" w:rsidRPr="00995994" w:rsidRDefault="00885918" w:rsidP="00AB0C94">
            <w:pPr>
              <w:tabs>
                <w:tab w:val="left" w:pos="1701"/>
              </w:tabs>
              <w:spacing w:before="190" w:after="190" w:line="340" w:lineRule="exact"/>
              <w:ind w:firstLineChars="0" w:firstLine="0"/>
              <w:jc w:val="center"/>
              <w:rPr>
                <w:rFonts w:asciiTheme="minorHAnsi" w:hAnsiTheme="minorHAnsi"/>
                <w:kern w:val="2"/>
                <w:sz w:val="24"/>
                <w:szCs w:val="24"/>
              </w:rPr>
            </w:pPr>
            <w:r>
              <w:rPr>
                <w:rFonts w:asciiTheme="minorHAnsi" w:hAnsiTheme="minorHAnsi" w:hint="eastAsia"/>
                <w:kern w:val="2"/>
                <w:sz w:val="24"/>
                <w:szCs w:val="24"/>
              </w:rPr>
              <w:t>下午</w:t>
            </w:r>
          </w:p>
        </w:tc>
        <w:tc>
          <w:tcPr>
            <w:tcW w:w="0" w:type="auto"/>
            <w:gridSpan w:val="6"/>
            <w:tcBorders>
              <w:bottom w:val="single" w:sz="4" w:space="0" w:color="auto"/>
            </w:tcBorders>
            <w:shd w:val="clear" w:color="auto" w:fill="FDE9D9" w:themeFill="accent6" w:themeFillTint="33"/>
          </w:tcPr>
          <w:p w14:paraId="33BAD489" w14:textId="77777777" w:rsidR="00885918" w:rsidRPr="00995994" w:rsidRDefault="00885918" w:rsidP="00AB0C94">
            <w:pPr>
              <w:tabs>
                <w:tab w:val="left" w:pos="1701"/>
              </w:tabs>
              <w:adjustRightInd/>
              <w:spacing w:beforeLines="0" w:before="120" w:afterLines="0" w:after="120" w:line="340" w:lineRule="exact"/>
              <w:ind w:firstLineChars="0" w:firstLine="0"/>
              <w:jc w:val="both"/>
              <w:textAlignment w:val="auto"/>
              <w:rPr>
                <w:rFonts w:asciiTheme="minorHAnsi" w:hAnsiTheme="minorHAnsi"/>
                <w:kern w:val="2"/>
                <w:sz w:val="24"/>
                <w:szCs w:val="24"/>
              </w:rPr>
            </w:pPr>
            <w:r>
              <w:rPr>
                <w:rFonts w:asciiTheme="minorHAnsi" w:hAnsiTheme="minorHAnsi" w:hint="eastAsia"/>
                <w:kern w:val="2"/>
                <w:sz w:val="24"/>
                <w:szCs w:val="24"/>
              </w:rPr>
              <w:t>SFF</w:t>
            </w:r>
          </w:p>
        </w:tc>
      </w:tr>
      <w:tr w:rsidR="00885918" w:rsidRPr="00995994" w14:paraId="571B8833" w14:textId="77777777" w:rsidTr="00AB0C94">
        <w:trPr>
          <w:trHeight w:val="474"/>
        </w:trPr>
        <w:tc>
          <w:tcPr>
            <w:tcW w:w="0" w:type="auto"/>
            <w:vMerge/>
          </w:tcPr>
          <w:p w14:paraId="1FABA834" w14:textId="77777777" w:rsidR="00885918" w:rsidRPr="00995994" w:rsidRDefault="00885918" w:rsidP="00AB0C94">
            <w:pPr>
              <w:tabs>
                <w:tab w:val="left" w:pos="1701"/>
              </w:tabs>
              <w:adjustRightInd/>
              <w:spacing w:beforeLines="0" w:before="120" w:afterLines="0" w:after="120" w:line="340" w:lineRule="exact"/>
              <w:ind w:leftChars="200" w:left="560" w:firstLineChars="0" w:firstLine="0"/>
              <w:textAlignment w:val="auto"/>
              <w:rPr>
                <w:rFonts w:asciiTheme="minorHAnsi" w:hAnsiTheme="minorHAnsi"/>
                <w:kern w:val="2"/>
                <w:sz w:val="24"/>
                <w:szCs w:val="24"/>
              </w:rPr>
            </w:pPr>
          </w:p>
        </w:tc>
        <w:tc>
          <w:tcPr>
            <w:tcW w:w="2300" w:type="dxa"/>
            <w:shd w:val="clear" w:color="auto" w:fill="FFE599"/>
            <w:vAlign w:val="center"/>
          </w:tcPr>
          <w:p w14:paraId="17609D86" w14:textId="77777777" w:rsidR="00885918" w:rsidRPr="00995994" w:rsidRDefault="00885918" w:rsidP="00AB0C94">
            <w:pPr>
              <w:tabs>
                <w:tab w:val="left" w:pos="1701"/>
              </w:tabs>
              <w:adjustRightInd/>
              <w:spacing w:beforeLines="0" w:before="120" w:afterLines="0" w:after="120" w:line="340" w:lineRule="exact"/>
              <w:ind w:firstLineChars="0" w:firstLine="0"/>
              <w:textAlignment w:val="auto"/>
              <w:rPr>
                <w:rFonts w:asciiTheme="minorHAnsi" w:hAnsiTheme="minorHAnsi"/>
                <w:kern w:val="2"/>
                <w:sz w:val="20"/>
                <w:szCs w:val="20"/>
              </w:rPr>
            </w:pPr>
            <w:r w:rsidRPr="00973206">
              <w:rPr>
                <w:rFonts w:asciiTheme="minorHAnsi" w:hAnsiTheme="minorHAnsi"/>
                <w:kern w:val="2"/>
                <w:sz w:val="24"/>
                <w:szCs w:val="20"/>
              </w:rPr>
              <w:t>Sustainability and Climate Finance</w:t>
            </w:r>
          </w:p>
        </w:tc>
        <w:tc>
          <w:tcPr>
            <w:tcW w:w="2160" w:type="dxa"/>
            <w:shd w:val="clear" w:color="auto" w:fill="FFE599"/>
            <w:vAlign w:val="center"/>
          </w:tcPr>
          <w:p w14:paraId="7087CDDB" w14:textId="77777777" w:rsidR="00885918" w:rsidRPr="00995994" w:rsidRDefault="00885918" w:rsidP="00AB0C94">
            <w:pPr>
              <w:tabs>
                <w:tab w:val="left" w:pos="1701"/>
              </w:tabs>
              <w:adjustRightInd/>
              <w:spacing w:beforeLines="0" w:before="120" w:afterLines="0" w:after="120" w:line="340" w:lineRule="exact"/>
              <w:ind w:firstLineChars="0" w:firstLine="0"/>
              <w:textAlignment w:val="auto"/>
              <w:rPr>
                <w:rFonts w:asciiTheme="minorHAnsi" w:hAnsiTheme="minorHAnsi"/>
                <w:kern w:val="2"/>
                <w:sz w:val="20"/>
                <w:szCs w:val="20"/>
              </w:rPr>
            </w:pPr>
            <w:r w:rsidRPr="00973206">
              <w:rPr>
                <w:rFonts w:asciiTheme="minorHAnsi" w:hAnsiTheme="minorHAnsi"/>
                <w:kern w:val="2"/>
                <w:sz w:val="24"/>
                <w:szCs w:val="20"/>
              </w:rPr>
              <w:t>Future of Finance</w:t>
            </w:r>
          </w:p>
        </w:tc>
        <w:tc>
          <w:tcPr>
            <w:tcW w:w="2202" w:type="dxa"/>
            <w:gridSpan w:val="2"/>
            <w:shd w:val="clear" w:color="auto" w:fill="FFE599"/>
            <w:vAlign w:val="center"/>
          </w:tcPr>
          <w:p w14:paraId="24F142E5" w14:textId="7B6AF15C" w:rsidR="00885918" w:rsidRPr="00995994" w:rsidRDefault="006E0F14" w:rsidP="00AB0C94">
            <w:pPr>
              <w:tabs>
                <w:tab w:val="left" w:pos="1701"/>
              </w:tabs>
              <w:adjustRightInd/>
              <w:spacing w:beforeLines="0" w:before="120" w:afterLines="0" w:after="120" w:line="340" w:lineRule="exact"/>
              <w:ind w:firstLineChars="0" w:firstLine="0"/>
              <w:textAlignment w:val="auto"/>
              <w:rPr>
                <w:rFonts w:asciiTheme="minorHAnsi" w:hAnsiTheme="minorHAnsi"/>
                <w:kern w:val="2"/>
                <w:sz w:val="20"/>
                <w:szCs w:val="20"/>
              </w:rPr>
            </w:pPr>
            <w:r w:rsidRPr="006E0F14">
              <w:rPr>
                <w:rFonts w:asciiTheme="minorHAnsi" w:hAnsiTheme="minorHAnsi"/>
                <w:kern w:val="2"/>
                <w:sz w:val="24"/>
                <w:szCs w:val="20"/>
              </w:rPr>
              <w:t>Investment and Global Markets</w:t>
            </w:r>
          </w:p>
        </w:tc>
        <w:tc>
          <w:tcPr>
            <w:tcW w:w="2255" w:type="dxa"/>
            <w:gridSpan w:val="2"/>
            <w:shd w:val="clear" w:color="auto" w:fill="FFE599"/>
            <w:vAlign w:val="center"/>
          </w:tcPr>
          <w:p w14:paraId="56A01A3D" w14:textId="77777777" w:rsidR="00885918" w:rsidRPr="00995994" w:rsidRDefault="00885918" w:rsidP="00AB0C94">
            <w:pPr>
              <w:tabs>
                <w:tab w:val="left" w:pos="1701"/>
              </w:tabs>
              <w:adjustRightInd/>
              <w:spacing w:beforeLines="0" w:before="120" w:afterLines="0" w:after="120" w:line="340" w:lineRule="exact"/>
              <w:ind w:firstLineChars="0" w:firstLine="0"/>
              <w:textAlignment w:val="auto"/>
              <w:rPr>
                <w:rFonts w:asciiTheme="minorHAnsi" w:hAnsiTheme="minorHAnsi"/>
                <w:kern w:val="2"/>
                <w:sz w:val="20"/>
                <w:szCs w:val="20"/>
              </w:rPr>
            </w:pPr>
            <w:r w:rsidRPr="00973206">
              <w:rPr>
                <w:rFonts w:asciiTheme="minorHAnsi" w:hAnsiTheme="minorHAnsi"/>
                <w:kern w:val="2"/>
                <w:sz w:val="24"/>
                <w:szCs w:val="20"/>
              </w:rPr>
              <w:t>Exponential Technologies</w:t>
            </w:r>
          </w:p>
        </w:tc>
      </w:tr>
      <w:tr w:rsidR="00885918" w:rsidRPr="00995994" w14:paraId="727F9D17" w14:textId="77777777" w:rsidTr="00AB0C94">
        <w:trPr>
          <w:trHeight w:val="643"/>
        </w:trPr>
        <w:tc>
          <w:tcPr>
            <w:tcW w:w="0" w:type="auto"/>
            <w:vMerge/>
          </w:tcPr>
          <w:p w14:paraId="5644F7E6" w14:textId="77777777" w:rsidR="00885918" w:rsidRPr="00995994" w:rsidRDefault="00885918" w:rsidP="00AB0C94">
            <w:pPr>
              <w:tabs>
                <w:tab w:val="left" w:pos="1701"/>
              </w:tabs>
              <w:adjustRightInd/>
              <w:spacing w:beforeLines="0" w:before="120" w:afterLines="0" w:after="120" w:line="340" w:lineRule="exact"/>
              <w:ind w:firstLineChars="0" w:firstLine="0"/>
              <w:textAlignment w:val="auto"/>
              <w:rPr>
                <w:rFonts w:asciiTheme="minorHAnsi" w:hAnsiTheme="minorHAnsi"/>
                <w:kern w:val="2"/>
                <w:sz w:val="24"/>
                <w:szCs w:val="24"/>
              </w:rPr>
            </w:pPr>
          </w:p>
        </w:tc>
        <w:tc>
          <w:tcPr>
            <w:tcW w:w="0" w:type="auto"/>
            <w:gridSpan w:val="6"/>
          </w:tcPr>
          <w:p w14:paraId="2EE7178F" w14:textId="77777777" w:rsidR="00885918" w:rsidRPr="00995994" w:rsidRDefault="00885918" w:rsidP="00AB0C94">
            <w:pPr>
              <w:tabs>
                <w:tab w:val="left" w:pos="1701"/>
              </w:tabs>
              <w:adjustRightInd/>
              <w:spacing w:beforeLines="0" w:before="120" w:afterLines="0" w:after="120" w:line="340" w:lineRule="exact"/>
              <w:ind w:firstLineChars="0" w:firstLine="0"/>
              <w:textAlignment w:val="auto"/>
              <w:rPr>
                <w:rFonts w:asciiTheme="minorHAnsi" w:hAnsiTheme="minorHAnsi"/>
                <w:kern w:val="2"/>
                <w:sz w:val="24"/>
                <w:szCs w:val="24"/>
              </w:rPr>
            </w:pPr>
            <w:r>
              <w:rPr>
                <w:rFonts w:asciiTheme="minorHAnsi" w:hAnsiTheme="minorHAnsi" w:hint="eastAsia"/>
                <w:kern w:val="2"/>
                <w:sz w:val="24"/>
                <w:szCs w:val="24"/>
              </w:rPr>
              <w:t xml:space="preserve">1300-1700  </w:t>
            </w:r>
            <w:r>
              <w:rPr>
                <w:rFonts w:asciiTheme="minorHAnsi" w:hAnsiTheme="minorHAnsi"/>
                <w:kern w:val="2"/>
                <w:sz w:val="24"/>
                <w:szCs w:val="24"/>
              </w:rPr>
              <w:t>50</w:t>
            </w:r>
            <w:r>
              <w:rPr>
                <w:rFonts w:asciiTheme="minorHAnsi" w:hAnsiTheme="minorHAnsi" w:hint="eastAsia"/>
                <w:kern w:val="2"/>
                <w:sz w:val="24"/>
                <w:szCs w:val="24"/>
              </w:rPr>
              <w:t>分鐘小組討論</w:t>
            </w:r>
            <w:r>
              <w:rPr>
                <w:rFonts w:asciiTheme="minorHAnsi" w:hAnsiTheme="minorHAnsi" w:hint="eastAsia"/>
                <w:kern w:val="2"/>
                <w:sz w:val="24"/>
                <w:szCs w:val="24"/>
              </w:rPr>
              <w:t xml:space="preserve"> </w:t>
            </w:r>
            <w:r>
              <w:rPr>
                <w:rFonts w:asciiTheme="minorHAnsi" w:hAnsiTheme="minorHAnsi"/>
                <w:kern w:val="2"/>
                <w:sz w:val="24"/>
                <w:szCs w:val="24"/>
              </w:rPr>
              <w:t>+ 10</w:t>
            </w:r>
            <w:r>
              <w:rPr>
                <w:rFonts w:asciiTheme="minorHAnsi" w:hAnsiTheme="minorHAnsi" w:hint="eastAsia"/>
                <w:kern w:val="2"/>
                <w:sz w:val="24"/>
                <w:szCs w:val="24"/>
              </w:rPr>
              <w:t>分鐘轉換</w:t>
            </w:r>
          </w:p>
        </w:tc>
      </w:tr>
      <w:tr w:rsidR="00885918" w:rsidRPr="00995994" w14:paraId="73B529E0" w14:textId="77777777" w:rsidTr="00AB0C94">
        <w:trPr>
          <w:trHeight w:val="427"/>
        </w:trPr>
        <w:tc>
          <w:tcPr>
            <w:tcW w:w="0" w:type="auto"/>
            <w:gridSpan w:val="7"/>
            <w:shd w:val="clear" w:color="auto" w:fill="B4C6E7"/>
          </w:tcPr>
          <w:p w14:paraId="24BA7AE3" w14:textId="77777777" w:rsidR="00885918" w:rsidRPr="00995994" w:rsidRDefault="00885918" w:rsidP="00AB0C94">
            <w:pPr>
              <w:shd w:val="clear" w:color="auto" w:fill="B4C6E7"/>
              <w:tabs>
                <w:tab w:val="left" w:pos="1701"/>
              </w:tabs>
              <w:adjustRightInd/>
              <w:spacing w:beforeLines="0" w:before="120" w:afterLines="0" w:after="120" w:line="340" w:lineRule="exact"/>
              <w:ind w:firstLineChars="0" w:firstLine="0"/>
              <w:jc w:val="center"/>
              <w:textAlignment w:val="auto"/>
              <w:rPr>
                <w:rFonts w:asciiTheme="minorHAnsi" w:hAnsiTheme="minorHAnsi"/>
                <w:b/>
                <w:kern w:val="2"/>
                <w:sz w:val="24"/>
                <w:szCs w:val="24"/>
              </w:rPr>
            </w:pPr>
            <w:r w:rsidRPr="00995994">
              <w:rPr>
                <w:rFonts w:asciiTheme="minorHAnsi" w:hAnsiTheme="minorHAnsi"/>
                <w:b/>
                <w:kern w:val="2"/>
                <w:sz w:val="24"/>
                <w:szCs w:val="24"/>
              </w:rPr>
              <w:t>11</w:t>
            </w:r>
            <w:r w:rsidRPr="00995994">
              <w:rPr>
                <w:rFonts w:asciiTheme="minorHAnsi" w:hAnsiTheme="minorHAnsi"/>
                <w:b/>
                <w:kern w:val="2"/>
                <w:sz w:val="24"/>
                <w:szCs w:val="24"/>
              </w:rPr>
              <w:t>月</w:t>
            </w:r>
            <w:r>
              <w:rPr>
                <w:rFonts w:asciiTheme="minorHAnsi" w:hAnsiTheme="minorHAnsi"/>
                <w:b/>
                <w:kern w:val="2"/>
                <w:sz w:val="24"/>
                <w:szCs w:val="24"/>
              </w:rPr>
              <w:t>1</w:t>
            </w:r>
            <w:r>
              <w:rPr>
                <w:rFonts w:asciiTheme="minorHAnsi" w:hAnsiTheme="minorHAnsi" w:hint="eastAsia"/>
                <w:b/>
                <w:kern w:val="2"/>
                <w:sz w:val="24"/>
                <w:szCs w:val="24"/>
              </w:rPr>
              <w:t>3</w:t>
            </w:r>
            <w:r w:rsidRPr="00995994">
              <w:rPr>
                <w:rFonts w:asciiTheme="minorHAnsi" w:hAnsiTheme="minorHAnsi"/>
                <w:b/>
                <w:kern w:val="2"/>
                <w:sz w:val="24"/>
                <w:szCs w:val="24"/>
              </w:rPr>
              <w:t>日</w:t>
            </w:r>
            <w:r w:rsidRPr="00995994">
              <w:rPr>
                <w:rFonts w:asciiTheme="minorHAnsi" w:hAnsiTheme="minorHAnsi"/>
                <w:b/>
                <w:kern w:val="2"/>
                <w:sz w:val="24"/>
                <w:szCs w:val="24"/>
              </w:rPr>
              <w:t>(</w:t>
            </w:r>
            <w:r>
              <w:rPr>
                <w:rFonts w:asciiTheme="minorHAnsi" w:hAnsiTheme="minorHAnsi" w:hint="eastAsia"/>
                <w:b/>
                <w:kern w:val="2"/>
                <w:sz w:val="24"/>
                <w:szCs w:val="24"/>
              </w:rPr>
              <w:t>三</w:t>
            </w:r>
            <w:r w:rsidRPr="00995994">
              <w:rPr>
                <w:rFonts w:asciiTheme="minorHAnsi" w:hAnsiTheme="minorHAnsi"/>
                <w:b/>
                <w:kern w:val="2"/>
                <w:sz w:val="24"/>
                <w:szCs w:val="24"/>
              </w:rPr>
              <w:t>)</w:t>
            </w:r>
          </w:p>
          <w:p w14:paraId="21090FF0" w14:textId="77777777" w:rsidR="00885918" w:rsidRPr="00995994" w:rsidRDefault="00885918" w:rsidP="00AB0C94">
            <w:pPr>
              <w:shd w:val="clear" w:color="auto" w:fill="B4C6E7"/>
              <w:tabs>
                <w:tab w:val="left" w:pos="1701"/>
              </w:tabs>
              <w:adjustRightInd/>
              <w:spacing w:beforeLines="0" w:before="120" w:afterLines="0" w:after="120" w:line="340" w:lineRule="exact"/>
              <w:ind w:firstLineChars="0" w:firstLine="0"/>
              <w:jc w:val="center"/>
              <w:textAlignment w:val="auto"/>
              <w:rPr>
                <w:rFonts w:asciiTheme="minorHAnsi" w:hAnsiTheme="minorHAnsi"/>
                <w:b/>
                <w:kern w:val="2"/>
                <w:sz w:val="24"/>
                <w:szCs w:val="24"/>
              </w:rPr>
            </w:pPr>
            <w:r w:rsidRPr="00995994">
              <w:rPr>
                <w:rFonts w:asciiTheme="minorHAnsi" w:hAnsiTheme="minorHAnsi"/>
                <w:b/>
                <w:kern w:val="2"/>
                <w:sz w:val="24"/>
                <w:szCs w:val="24"/>
              </w:rPr>
              <w:t>金融科技論壇暨博覽會</w:t>
            </w:r>
            <w:r w:rsidRPr="00995994">
              <w:rPr>
                <w:rFonts w:asciiTheme="minorHAnsi" w:hAnsiTheme="minorHAnsi"/>
                <w:b/>
                <w:kern w:val="2"/>
                <w:sz w:val="24"/>
                <w:szCs w:val="24"/>
              </w:rPr>
              <w:t xml:space="preserve"> </w:t>
            </w:r>
            <w:r w:rsidRPr="00995994">
              <w:rPr>
                <w:rFonts w:asciiTheme="minorHAnsi" w:hAnsiTheme="minorHAnsi"/>
                <w:b/>
                <w:kern w:val="2"/>
                <w:sz w:val="24"/>
                <w:szCs w:val="24"/>
              </w:rPr>
              <w:t>第三天</w:t>
            </w:r>
          </w:p>
        </w:tc>
      </w:tr>
      <w:tr w:rsidR="00885918" w:rsidRPr="00995994" w14:paraId="1C9B90D8" w14:textId="77777777" w:rsidTr="00AB0C94">
        <w:trPr>
          <w:trHeight w:val="233"/>
        </w:trPr>
        <w:tc>
          <w:tcPr>
            <w:tcW w:w="0" w:type="auto"/>
            <w:vMerge w:val="restart"/>
          </w:tcPr>
          <w:p w14:paraId="08145F5A" w14:textId="77777777" w:rsidR="00885918" w:rsidRPr="00995994" w:rsidRDefault="00885918" w:rsidP="00AB0C94">
            <w:pPr>
              <w:tabs>
                <w:tab w:val="left" w:pos="1701"/>
              </w:tabs>
              <w:adjustRightInd/>
              <w:spacing w:beforeLines="0" w:before="120" w:afterLines="0" w:after="120" w:line="340" w:lineRule="exact"/>
              <w:ind w:firstLineChars="0" w:firstLine="0"/>
              <w:textAlignment w:val="auto"/>
              <w:rPr>
                <w:rFonts w:asciiTheme="minorHAnsi" w:hAnsiTheme="minorHAnsi"/>
                <w:kern w:val="2"/>
                <w:sz w:val="24"/>
                <w:szCs w:val="24"/>
              </w:rPr>
            </w:pPr>
            <w:r w:rsidRPr="00995994">
              <w:rPr>
                <w:rFonts w:asciiTheme="minorHAnsi" w:hAnsiTheme="minorHAnsi"/>
                <w:kern w:val="2"/>
                <w:sz w:val="24"/>
                <w:szCs w:val="24"/>
              </w:rPr>
              <w:t>上午</w:t>
            </w:r>
          </w:p>
        </w:tc>
        <w:tc>
          <w:tcPr>
            <w:tcW w:w="0" w:type="auto"/>
            <w:gridSpan w:val="6"/>
            <w:shd w:val="clear" w:color="auto" w:fill="FDE9D9" w:themeFill="accent6" w:themeFillTint="33"/>
          </w:tcPr>
          <w:p w14:paraId="109AC59B" w14:textId="77777777" w:rsidR="00885918" w:rsidRPr="00995994" w:rsidRDefault="00885918" w:rsidP="00AB0C94">
            <w:pPr>
              <w:spacing w:before="190" w:after="190" w:line="340" w:lineRule="exact"/>
              <w:ind w:firstLineChars="0" w:firstLine="0"/>
              <w:rPr>
                <w:rFonts w:asciiTheme="minorHAnsi" w:hAnsiTheme="minorHAnsi"/>
                <w:sz w:val="24"/>
              </w:rPr>
            </w:pPr>
            <w:r w:rsidRPr="00A94AEF">
              <w:rPr>
                <w:rFonts w:asciiTheme="minorHAnsi" w:hAnsiTheme="minorHAnsi"/>
                <w:kern w:val="2"/>
                <w:sz w:val="24"/>
                <w:szCs w:val="24"/>
              </w:rPr>
              <w:t>SFF x SWITCH Plenary</w:t>
            </w:r>
          </w:p>
        </w:tc>
      </w:tr>
      <w:tr w:rsidR="00885918" w:rsidRPr="00995994" w14:paraId="4E075660" w14:textId="77777777" w:rsidTr="00AB0C94">
        <w:trPr>
          <w:trHeight w:val="3888"/>
        </w:trPr>
        <w:tc>
          <w:tcPr>
            <w:tcW w:w="0" w:type="auto"/>
            <w:vMerge/>
          </w:tcPr>
          <w:p w14:paraId="17107787" w14:textId="77777777" w:rsidR="00885918" w:rsidRPr="00995994" w:rsidRDefault="00885918" w:rsidP="00AB0C94">
            <w:pPr>
              <w:tabs>
                <w:tab w:val="left" w:pos="1701"/>
              </w:tabs>
              <w:adjustRightInd/>
              <w:spacing w:beforeLines="0" w:before="120" w:afterLines="0" w:after="120" w:line="340" w:lineRule="exact"/>
              <w:ind w:firstLineChars="0" w:firstLine="0"/>
              <w:textAlignment w:val="auto"/>
              <w:rPr>
                <w:rFonts w:asciiTheme="minorHAnsi" w:hAnsiTheme="minorHAnsi"/>
                <w:kern w:val="2"/>
                <w:sz w:val="24"/>
                <w:szCs w:val="24"/>
              </w:rPr>
            </w:pPr>
          </w:p>
        </w:tc>
        <w:tc>
          <w:tcPr>
            <w:tcW w:w="0" w:type="auto"/>
            <w:gridSpan w:val="6"/>
          </w:tcPr>
          <w:p w14:paraId="6DC62D56" w14:textId="77777777" w:rsidR="00885918" w:rsidRPr="00995994" w:rsidRDefault="00885918" w:rsidP="00AB0C94">
            <w:pPr>
              <w:spacing w:before="190" w:after="190" w:line="340" w:lineRule="exact"/>
              <w:ind w:firstLineChars="0" w:firstLine="0"/>
              <w:rPr>
                <w:rFonts w:asciiTheme="minorHAnsi" w:hAnsiTheme="minorHAnsi"/>
                <w:sz w:val="24"/>
              </w:rPr>
            </w:pPr>
            <w:r>
              <w:rPr>
                <w:rFonts w:asciiTheme="minorHAnsi" w:hAnsiTheme="minorHAnsi"/>
                <w:sz w:val="24"/>
              </w:rPr>
              <w:t>09</w:t>
            </w:r>
            <w:r>
              <w:rPr>
                <w:rFonts w:asciiTheme="minorHAnsi" w:hAnsiTheme="minorHAnsi" w:hint="eastAsia"/>
                <w:sz w:val="24"/>
              </w:rPr>
              <w:t>3</w:t>
            </w:r>
            <w:r>
              <w:rPr>
                <w:rFonts w:asciiTheme="minorHAnsi" w:hAnsiTheme="minorHAnsi"/>
                <w:sz w:val="24"/>
              </w:rPr>
              <w:t>0-10</w:t>
            </w:r>
            <w:r>
              <w:rPr>
                <w:rFonts w:asciiTheme="minorHAnsi" w:hAnsiTheme="minorHAnsi" w:hint="eastAsia"/>
                <w:sz w:val="24"/>
              </w:rPr>
              <w:t>00</w:t>
            </w:r>
            <w:r w:rsidRPr="00995994">
              <w:rPr>
                <w:rFonts w:asciiTheme="minorHAnsi" w:hAnsiTheme="minorHAnsi"/>
                <w:sz w:val="24"/>
              </w:rPr>
              <w:t xml:space="preserve">   Keynote</w:t>
            </w:r>
          </w:p>
          <w:p w14:paraId="66C63E64" w14:textId="77777777" w:rsidR="00885918" w:rsidRPr="00995994" w:rsidRDefault="00885918" w:rsidP="00AB0C94">
            <w:pPr>
              <w:spacing w:before="190" w:after="190" w:line="340" w:lineRule="exact"/>
              <w:ind w:firstLineChars="0" w:firstLine="0"/>
              <w:rPr>
                <w:rFonts w:asciiTheme="minorHAnsi" w:hAnsiTheme="minorHAnsi"/>
                <w:sz w:val="24"/>
              </w:rPr>
            </w:pPr>
            <w:r>
              <w:rPr>
                <w:rFonts w:asciiTheme="minorHAnsi" w:hAnsiTheme="minorHAnsi"/>
                <w:sz w:val="24"/>
              </w:rPr>
              <w:t>10</w:t>
            </w:r>
            <w:r>
              <w:rPr>
                <w:rFonts w:asciiTheme="minorHAnsi" w:hAnsiTheme="minorHAnsi" w:hint="eastAsia"/>
                <w:sz w:val="24"/>
              </w:rPr>
              <w:t>00</w:t>
            </w:r>
            <w:r w:rsidRPr="00995994">
              <w:rPr>
                <w:rFonts w:asciiTheme="minorHAnsi" w:hAnsiTheme="minorHAnsi"/>
                <w:sz w:val="24"/>
              </w:rPr>
              <w:t xml:space="preserve">-1030   </w:t>
            </w:r>
            <w:r w:rsidRPr="00960372">
              <w:rPr>
                <w:rFonts w:asciiTheme="minorHAnsi" w:hAnsiTheme="minorHAnsi"/>
                <w:sz w:val="24"/>
              </w:rPr>
              <w:t>Conversation with Financial Inclusion Leaders</w:t>
            </w:r>
          </w:p>
          <w:p w14:paraId="5E546FCC" w14:textId="77777777" w:rsidR="00885918" w:rsidRPr="00995994" w:rsidRDefault="00885918" w:rsidP="00AB0C94">
            <w:pPr>
              <w:spacing w:before="190" w:after="190" w:line="340" w:lineRule="exact"/>
              <w:ind w:firstLineChars="0" w:firstLine="0"/>
              <w:rPr>
                <w:rFonts w:asciiTheme="minorHAnsi" w:hAnsiTheme="minorHAnsi"/>
                <w:sz w:val="24"/>
              </w:rPr>
            </w:pPr>
            <w:r>
              <w:rPr>
                <w:rFonts w:asciiTheme="minorHAnsi" w:hAnsiTheme="minorHAnsi"/>
                <w:sz w:val="24"/>
              </w:rPr>
              <w:t>1030-11</w:t>
            </w:r>
            <w:r>
              <w:rPr>
                <w:rFonts w:asciiTheme="minorHAnsi" w:hAnsiTheme="minorHAnsi" w:hint="eastAsia"/>
                <w:sz w:val="24"/>
              </w:rPr>
              <w:t>1</w:t>
            </w:r>
            <w:r w:rsidRPr="00995994">
              <w:rPr>
                <w:rFonts w:asciiTheme="minorHAnsi" w:hAnsiTheme="minorHAnsi"/>
                <w:sz w:val="24"/>
              </w:rPr>
              <w:t xml:space="preserve">0   </w:t>
            </w:r>
            <w:r w:rsidRPr="00960372">
              <w:rPr>
                <w:rFonts w:asciiTheme="minorHAnsi" w:hAnsiTheme="minorHAnsi"/>
                <w:sz w:val="24"/>
              </w:rPr>
              <w:t>Inspirational Tech Talk: The SME Story in India</w:t>
            </w:r>
          </w:p>
          <w:p w14:paraId="6851CD68" w14:textId="77777777" w:rsidR="00885918" w:rsidRPr="00995994" w:rsidRDefault="00885918" w:rsidP="00AB0C94">
            <w:pPr>
              <w:spacing w:before="190" w:after="190" w:line="340" w:lineRule="exact"/>
              <w:ind w:firstLineChars="0" w:firstLine="0"/>
              <w:rPr>
                <w:rFonts w:asciiTheme="minorHAnsi" w:hAnsiTheme="minorHAnsi"/>
                <w:sz w:val="24"/>
              </w:rPr>
            </w:pPr>
            <w:r>
              <w:rPr>
                <w:rFonts w:asciiTheme="minorHAnsi" w:hAnsiTheme="minorHAnsi"/>
                <w:sz w:val="24"/>
              </w:rPr>
              <w:t>1110-11</w:t>
            </w:r>
            <w:r>
              <w:rPr>
                <w:rFonts w:asciiTheme="minorHAnsi" w:hAnsiTheme="minorHAnsi" w:hint="eastAsia"/>
                <w:sz w:val="24"/>
              </w:rPr>
              <w:t>3</w:t>
            </w:r>
            <w:r w:rsidRPr="00995994">
              <w:rPr>
                <w:rFonts w:asciiTheme="minorHAnsi" w:hAnsiTheme="minorHAnsi"/>
                <w:sz w:val="24"/>
              </w:rPr>
              <w:t xml:space="preserve">0   </w:t>
            </w:r>
            <w:r w:rsidRPr="00960372">
              <w:rPr>
                <w:rFonts w:asciiTheme="minorHAnsi" w:hAnsiTheme="minorHAnsi"/>
                <w:sz w:val="24"/>
              </w:rPr>
              <w:t>Conversation with Global Leaders</w:t>
            </w:r>
          </w:p>
          <w:p w14:paraId="254208FE" w14:textId="77777777" w:rsidR="00885918" w:rsidRDefault="00885918" w:rsidP="00AB0C94">
            <w:pPr>
              <w:spacing w:before="190" w:after="190" w:line="340" w:lineRule="exact"/>
              <w:ind w:firstLineChars="0" w:firstLine="0"/>
              <w:rPr>
                <w:rFonts w:asciiTheme="minorHAnsi" w:hAnsiTheme="minorHAnsi"/>
                <w:sz w:val="24"/>
              </w:rPr>
            </w:pPr>
            <w:r>
              <w:rPr>
                <w:rFonts w:asciiTheme="minorHAnsi" w:hAnsiTheme="minorHAnsi"/>
                <w:sz w:val="24"/>
              </w:rPr>
              <w:t>11</w:t>
            </w:r>
            <w:r>
              <w:rPr>
                <w:rFonts w:asciiTheme="minorHAnsi" w:hAnsiTheme="minorHAnsi" w:hint="eastAsia"/>
                <w:sz w:val="24"/>
              </w:rPr>
              <w:t>3</w:t>
            </w:r>
            <w:r>
              <w:rPr>
                <w:rFonts w:asciiTheme="minorHAnsi" w:hAnsiTheme="minorHAnsi"/>
                <w:sz w:val="24"/>
              </w:rPr>
              <w:t>0-1</w:t>
            </w:r>
            <w:r>
              <w:rPr>
                <w:rFonts w:asciiTheme="minorHAnsi" w:hAnsiTheme="minorHAnsi" w:hint="eastAsia"/>
                <w:sz w:val="24"/>
              </w:rPr>
              <w:t>20</w:t>
            </w:r>
            <w:r w:rsidRPr="00995994">
              <w:rPr>
                <w:rFonts w:asciiTheme="minorHAnsi" w:hAnsiTheme="minorHAnsi"/>
                <w:sz w:val="24"/>
              </w:rPr>
              <w:t xml:space="preserve">0   </w:t>
            </w:r>
            <w:r w:rsidRPr="00960372">
              <w:rPr>
                <w:rFonts w:asciiTheme="minorHAnsi" w:hAnsiTheme="minorHAnsi"/>
                <w:sz w:val="24"/>
              </w:rPr>
              <w:t>Keynote/Fireside Chat</w:t>
            </w:r>
          </w:p>
          <w:p w14:paraId="715FB590" w14:textId="77777777" w:rsidR="00885918" w:rsidRPr="00995994" w:rsidRDefault="00885918" w:rsidP="00AB0C94">
            <w:pPr>
              <w:spacing w:before="190" w:after="190" w:line="340" w:lineRule="exact"/>
              <w:ind w:left="1440" w:firstLineChars="0" w:firstLine="0"/>
              <w:rPr>
                <w:rFonts w:asciiTheme="minorHAnsi" w:hAnsiTheme="minorHAnsi"/>
                <w:sz w:val="24"/>
              </w:rPr>
            </w:pPr>
            <w:r w:rsidRPr="00960372">
              <w:rPr>
                <w:rFonts w:asciiTheme="minorHAnsi" w:hAnsiTheme="minorHAnsi"/>
                <w:sz w:val="24"/>
              </w:rPr>
              <w:t>FinTech Awards SG Founder</w:t>
            </w:r>
          </w:p>
          <w:p w14:paraId="7FC5457A" w14:textId="77777777" w:rsidR="00885918" w:rsidRPr="00995994" w:rsidRDefault="00885918" w:rsidP="00AB0C94">
            <w:pPr>
              <w:spacing w:before="190" w:after="190" w:line="340" w:lineRule="exact"/>
              <w:ind w:firstLineChars="0" w:firstLine="0"/>
              <w:rPr>
                <w:rFonts w:asciiTheme="minorHAnsi" w:hAnsiTheme="minorHAnsi"/>
                <w:sz w:val="24"/>
              </w:rPr>
            </w:pPr>
            <w:r>
              <w:rPr>
                <w:rFonts w:asciiTheme="minorHAnsi" w:hAnsiTheme="minorHAnsi"/>
                <w:sz w:val="24"/>
              </w:rPr>
              <w:t>1</w:t>
            </w:r>
            <w:r>
              <w:rPr>
                <w:rFonts w:asciiTheme="minorHAnsi" w:hAnsiTheme="minorHAnsi" w:hint="eastAsia"/>
                <w:sz w:val="24"/>
              </w:rPr>
              <w:t>20</w:t>
            </w:r>
            <w:r>
              <w:rPr>
                <w:rFonts w:asciiTheme="minorHAnsi" w:hAnsiTheme="minorHAnsi"/>
                <w:sz w:val="24"/>
              </w:rPr>
              <w:t>0-1</w:t>
            </w:r>
            <w:r>
              <w:rPr>
                <w:rFonts w:asciiTheme="minorHAnsi" w:hAnsiTheme="minorHAnsi" w:hint="eastAsia"/>
                <w:sz w:val="24"/>
              </w:rPr>
              <w:t>30</w:t>
            </w:r>
            <w:r w:rsidRPr="00995994">
              <w:rPr>
                <w:rFonts w:asciiTheme="minorHAnsi" w:hAnsiTheme="minorHAnsi"/>
                <w:sz w:val="24"/>
              </w:rPr>
              <w:t xml:space="preserve">0   </w:t>
            </w:r>
            <w:r w:rsidRPr="00995994">
              <w:rPr>
                <w:rFonts w:asciiTheme="minorHAnsi" w:hAnsiTheme="minorHAnsi"/>
                <w:sz w:val="24"/>
                <w:szCs w:val="24"/>
              </w:rPr>
              <w:t>午餐與交流</w:t>
            </w:r>
          </w:p>
        </w:tc>
      </w:tr>
      <w:tr w:rsidR="00885918" w:rsidRPr="00995994" w14:paraId="0F75EC98" w14:textId="77777777" w:rsidTr="00AB0C94">
        <w:trPr>
          <w:trHeight w:val="144"/>
        </w:trPr>
        <w:tc>
          <w:tcPr>
            <w:tcW w:w="0" w:type="auto"/>
            <w:vMerge w:val="restart"/>
          </w:tcPr>
          <w:p w14:paraId="0A8980DD" w14:textId="77777777" w:rsidR="00885918" w:rsidRPr="00995994" w:rsidRDefault="00885918" w:rsidP="00AB0C94">
            <w:pPr>
              <w:tabs>
                <w:tab w:val="left" w:pos="1701"/>
              </w:tabs>
              <w:adjustRightInd/>
              <w:spacing w:beforeLines="0" w:before="120" w:afterLines="0" w:after="120" w:line="340" w:lineRule="exact"/>
              <w:ind w:firstLineChars="0" w:firstLine="0"/>
              <w:textAlignment w:val="auto"/>
              <w:rPr>
                <w:rFonts w:asciiTheme="minorHAnsi" w:hAnsiTheme="minorHAnsi"/>
                <w:kern w:val="2"/>
                <w:sz w:val="24"/>
                <w:szCs w:val="24"/>
              </w:rPr>
            </w:pPr>
            <w:r w:rsidRPr="00995994">
              <w:rPr>
                <w:rFonts w:asciiTheme="minorHAnsi" w:hAnsiTheme="minorHAnsi"/>
                <w:kern w:val="2"/>
                <w:sz w:val="24"/>
                <w:szCs w:val="24"/>
              </w:rPr>
              <w:t>下午</w:t>
            </w:r>
          </w:p>
        </w:tc>
        <w:tc>
          <w:tcPr>
            <w:tcW w:w="0" w:type="auto"/>
            <w:gridSpan w:val="6"/>
            <w:shd w:val="clear" w:color="auto" w:fill="FDE9D9" w:themeFill="accent6" w:themeFillTint="33"/>
            <w:vAlign w:val="center"/>
          </w:tcPr>
          <w:p w14:paraId="5821458C" w14:textId="77777777" w:rsidR="00885918" w:rsidRPr="00960372" w:rsidRDefault="00885918" w:rsidP="00AB0C94">
            <w:pPr>
              <w:tabs>
                <w:tab w:val="left" w:pos="1701"/>
              </w:tabs>
              <w:spacing w:before="190" w:after="190" w:line="340" w:lineRule="exact"/>
              <w:ind w:firstLineChars="0" w:firstLine="0"/>
              <w:rPr>
                <w:rFonts w:asciiTheme="minorHAnsi" w:hAnsiTheme="minorHAnsi"/>
                <w:kern w:val="2"/>
                <w:sz w:val="24"/>
                <w:szCs w:val="20"/>
              </w:rPr>
            </w:pPr>
            <w:r w:rsidRPr="00960372">
              <w:rPr>
                <w:rFonts w:asciiTheme="minorHAnsi" w:hAnsiTheme="minorHAnsi"/>
                <w:kern w:val="2"/>
                <w:sz w:val="24"/>
                <w:szCs w:val="20"/>
              </w:rPr>
              <w:t>SFF</w:t>
            </w:r>
          </w:p>
        </w:tc>
      </w:tr>
      <w:tr w:rsidR="00885918" w:rsidRPr="00995994" w14:paraId="2E6BF4F0" w14:textId="77777777" w:rsidTr="00AB0C94">
        <w:trPr>
          <w:trHeight w:val="1008"/>
        </w:trPr>
        <w:tc>
          <w:tcPr>
            <w:tcW w:w="0" w:type="auto"/>
            <w:vMerge/>
          </w:tcPr>
          <w:p w14:paraId="3A0249CD" w14:textId="77777777" w:rsidR="00885918" w:rsidRPr="00995994" w:rsidRDefault="00885918" w:rsidP="00AB0C94">
            <w:pPr>
              <w:tabs>
                <w:tab w:val="left" w:pos="1701"/>
              </w:tabs>
              <w:adjustRightInd/>
              <w:spacing w:beforeLines="0" w:before="120" w:afterLines="0" w:after="120" w:line="340" w:lineRule="exact"/>
              <w:ind w:firstLineChars="0" w:firstLine="0"/>
              <w:textAlignment w:val="auto"/>
              <w:rPr>
                <w:rFonts w:asciiTheme="minorHAnsi" w:hAnsiTheme="minorHAnsi"/>
                <w:kern w:val="2"/>
                <w:sz w:val="24"/>
                <w:szCs w:val="24"/>
              </w:rPr>
            </w:pPr>
          </w:p>
        </w:tc>
        <w:tc>
          <w:tcPr>
            <w:tcW w:w="2300" w:type="dxa"/>
            <w:shd w:val="clear" w:color="auto" w:fill="FFE599"/>
            <w:vAlign w:val="center"/>
          </w:tcPr>
          <w:p w14:paraId="04D61B5D" w14:textId="77777777" w:rsidR="00885918" w:rsidRPr="00960372" w:rsidRDefault="00885918" w:rsidP="00AB0C94">
            <w:pPr>
              <w:tabs>
                <w:tab w:val="left" w:pos="1701"/>
              </w:tabs>
              <w:adjustRightInd/>
              <w:spacing w:beforeLines="0" w:before="120" w:afterLines="0" w:after="120" w:line="340" w:lineRule="exact"/>
              <w:ind w:firstLineChars="0" w:firstLine="0"/>
              <w:textAlignment w:val="auto"/>
              <w:rPr>
                <w:rFonts w:asciiTheme="minorHAnsi" w:hAnsiTheme="minorHAnsi"/>
                <w:kern w:val="2"/>
                <w:sz w:val="24"/>
                <w:szCs w:val="20"/>
              </w:rPr>
            </w:pPr>
            <w:r w:rsidRPr="00973206">
              <w:rPr>
                <w:rFonts w:asciiTheme="minorHAnsi" w:hAnsiTheme="minorHAnsi"/>
                <w:kern w:val="2"/>
                <w:sz w:val="24"/>
                <w:szCs w:val="20"/>
              </w:rPr>
              <w:t>Sustainability and Climate Finance</w:t>
            </w:r>
          </w:p>
        </w:tc>
        <w:tc>
          <w:tcPr>
            <w:tcW w:w="2340" w:type="dxa"/>
            <w:gridSpan w:val="2"/>
            <w:shd w:val="clear" w:color="auto" w:fill="FFE599"/>
            <w:vAlign w:val="center"/>
          </w:tcPr>
          <w:p w14:paraId="24E462C1" w14:textId="77777777" w:rsidR="00885918" w:rsidRPr="00960372" w:rsidRDefault="00885918" w:rsidP="00AB0C94">
            <w:pPr>
              <w:tabs>
                <w:tab w:val="left" w:pos="1701"/>
              </w:tabs>
              <w:adjustRightInd/>
              <w:spacing w:beforeLines="0" w:before="120" w:afterLines="0" w:after="120" w:line="340" w:lineRule="exact"/>
              <w:ind w:firstLineChars="0" w:firstLine="0"/>
              <w:textAlignment w:val="auto"/>
              <w:rPr>
                <w:rFonts w:asciiTheme="minorHAnsi" w:hAnsiTheme="minorHAnsi"/>
                <w:kern w:val="2"/>
                <w:sz w:val="24"/>
                <w:szCs w:val="20"/>
              </w:rPr>
            </w:pPr>
            <w:r w:rsidRPr="00973206">
              <w:rPr>
                <w:rFonts w:asciiTheme="minorHAnsi" w:hAnsiTheme="minorHAnsi"/>
                <w:kern w:val="2"/>
                <w:sz w:val="24"/>
                <w:szCs w:val="20"/>
              </w:rPr>
              <w:t>Future of Finance</w:t>
            </w:r>
          </w:p>
        </w:tc>
        <w:tc>
          <w:tcPr>
            <w:tcW w:w="2418" w:type="dxa"/>
            <w:gridSpan w:val="2"/>
            <w:shd w:val="clear" w:color="auto" w:fill="FFE599"/>
            <w:vAlign w:val="center"/>
          </w:tcPr>
          <w:p w14:paraId="68AD40C8" w14:textId="7F4F02EF" w:rsidR="00885918" w:rsidRPr="00960372" w:rsidRDefault="006E0F14" w:rsidP="00AB0C94">
            <w:pPr>
              <w:tabs>
                <w:tab w:val="left" w:pos="1701"/>
              </w:tabs>
              <w:adjustRightInd/>
              <w:spacing w:beforeLines="0" w:before="120" w:afterLines="0" w:after="120" w:line="340" w:lineRule="exact"/>
              <w:ind w:firstLineChars="0" w:firstLine="0"/>
              <w:textAlignment w:val="auto"/>
              <w:rPr>
                <w:rFonts w:asciiTheme="minorHAnsi" w:hAnsiTheme="minorHAnsi"/>
                <w:kern w:val="2"/>
                <w:sz w:val="24"/>
                <w:szCs w:val="20"/>
              </w:rPr>
            </w:pPr>
            <w:r w:rsidRPr="006E0F14">
              <w:rPr>
                <w:rFonts w:asciiTheme="minorHAnsi" w:hAnsiTheme="minorHAnsi"/>
                <w:kern w:val="2"/>
                <w:sz w:val="24"/>
                <w:szCs w:val="20"/>
              </w:rPr>
              <w:t>Investment and Global Markets</w:t>
            </w:r>
          </w:p>
        </w:tc>
        <w:tc>
          <w:tcPr>
            <w:tcW w:w="1859" w:type="dxa"/>
            <w:shd w:val="clear" w:color="auto" w:fill="FFE599"/>
            <w:vAlign w:val="center"/>
          </w:tcPr>
          <w:p w14:paraId="599B1B1C" w14:textId="77777777" w:rsidR="00885918" w:rsidRPr="00960372" w:rsidRDefault="00885918" w:rsidP="00AB0C94">
            <w:pPr>
              <w:tabs>
                <w:tab w:val="left" w:pos="1701"/>
              </w:tabs>
              <w:adjustRightInd/>
              <w:spacing w:beforeLines="0" w:before="120" w:afterLines="0" w:after="120" w:line="340" w:lineRule="exact"/>
              <w:ind w:firstLineChars="0" w:firstLine="0"/>
              <w:textAlignment w:val="auto"/>
              <w:rPr>
                <w:rFonts w:asciiTheme="minorHAnsi" w:hAnsiTheme="minorHAnsi"/>
                <w:kern w:val="2"/>
                <w:sz w:val="24"/>
                <w:szCs w:val="20"/>
              </w:rPr>
            </w:pPr>
            <w:r w:rsidRPr="00973206">
              <w:rPr>
                <w:rFonts w:asciiTheme="minorHAnsi" w:hAnsiTheme="minorHAnsi"/>
                <w:kern w:val="2"/>
                <w:sz w:val="24"/>
                <w:szCs w:val="20"/>
              </w:rPr>
              <w:t>Exponential Technologies</w:t>
            </w:r>
          </w:p>
        </w:tc>
      </w:tr>
      <w:tr w:rsidR="00885918" w:rsidRPr="00995994" w14:paraId="1E0040E5" w14:textId="77777777" w:rsidTr="00AB0C94">
        <w:trPr>
          <w:trHeight w:val="574"/>
        </w:trPr>
        <w:tc>
          <w:tcPr>
            <w:tcW w:w="0" w:type="auto"/>
            <w:vMerge/>
          </w:tcPr>
          <w:p w14:paraId="7EA06703" w14:textId="77777777" w:rsidR="00885918" w:rsidRPr="00995994" w:rsidRDefault="00885918" w:rsidP="00AB0C94">
            <w:pPr>
              <w:tabs>
                <w:tab w:val="left" w:pos="1701"/>
              </w:tabs>
              <w:adjustRightInd/>
              <w:spacing w:beforeLines="0" w:before="120" w:afterLines="0" w:after="120" w:line="340" w:lineRule="exact"/>
              <w:ind w:firstLineChars="0" w:firstLine="0"/>
              <w:textAlignment w:val="auto"/>
              <w:rPr>
                <w:rFonts w:asciiTheme="minorHAnsi" w:hAnsiTheme="minorHAnsi"/>
                <w:kern w:val="2"/>
                <w:sz w:val="24"/>
                <w:szCs w:val="24"/>
              </w:rPr>
            </w:pPr>
          </w:p>
        </w:tc>
        <w:tc>
          <w:tcPr>
            <w:tcW w:w="0" w:type="auto"/>
            <w:gridSpan w:val="6"/>
          </w:tcPr>
          <w:p w14:paraId="6A9CD765" w14:textId="77777777" w:rsidR="00885918" w:rsidRPr="00960372" w:rsidRDefault="00885918" w:rsidP="00AB0C94">
            <w:pPr>
              <w:spacing w:before="190" w:after="190" w:line="340" w:lineRule="exact"/>
              <w:ind w:firstLineChars="0" w:firstLine="0"/>
              <w:rPr>
                <w:rFonts w:asciiTheme="minorHAnsi" w:hAnsiTheme="minorHAnsi"/>
                <w:sz w:val="24"/>
                <w:szCs w:val="24"/>
              </w:rPr>
            </w:pPr>
            <w:r>
              <w:rPr>
                <w:rFonts w:asciiTheme="minorHAnsi" w:hAnsiTheme="minorHAnsi" w:hint="eastAsia"/>
                <w:kern w:val="2"/>
                <w:sz w:val="24"/>
                <w:szCs w:val="24"/>
              </w:rPr>
              <w:t xml:space="preserve">1300-1700  </w:t>
            </w:r>
            <w:r>
              <w:rPr>
                <w:rFonts w:asciiTheme="minorHAnsi" w:hAnsiTheme="minorHAnsi"/>
                <w:kern w:val="2"/>
                <w:sz w:val="24"/>
                <w:szCs w:val="24"/>
              </w:rPr>
              <w:t>50</w:t>
            </w:r>
            <w:r>
              <w:rPr>
                <w:rFonts w:asciiTheme="minorHAnsi" w:hAnsiTheme="minorHAnsi" w:hint="eastAsia"/>
                <w:kern w:val="2"/>
                <w:sz w:val="24"/>
                <w:szCs w:val="24"/>
              </w:rPr>
              <w:t>分鐘小組討論</w:t>
            </w:r>
            <w:r>
              <w:rPr>
                <w:rFonts w:asciiTheme="minorHAnsi" w:hAnsiTheme="minorHAnsi" w:hint="eastAsia"/>
                <w:kern w:val="2"/>
                <w:sz w:val="24"/>
                <w:szCs w:val="24"/>
              </w:rPr>
              <w:t xml:space="preserve"> </w:t>
            </w:r>
            <w:r>
              <w:rPr>
                <w:rFonts w:asciiTheme="minorHAnsi" w:hAnsiTheme="minorHAnsi"/>
                <w:kern w:val="2"/>
                <w:sz w:val="24"/>
                <w:szCs w:val="24"/>
              </w:rPr>
              <w:t>+ 10</w:t>
            </w:r>
            <w:r>
              <w:rPr>
                <w:rFonts w:asciiTheme="minorHAnsi" w:hAnsiTheme="minorHAnsi" w:hint="eastAsia"/>
                <w:kern w:val="2"/>
                <w:sz w:val="24"/>
                <w:szCs w:val="24"/>
              </w:rPr>
              <w:t>分鐘轉換</w:t>
            </w:r>
          </w:p>
        </w:tc>
      </w:tr>
      <w:tr w:rsidR="00885918" w:rsidRPr="00995994" w14:paraId="6034E12F" w14:textId="77777777" w:rsidTr="00453064">
        <w:trPr>
          <w:trHeight w:val="577"/>
        </w:trPr>
        <w:tc>
          <w:tcPr>
            <w:tcW w:w="0" w:type="auto"/>
            <w:vMerge/>
          </w:tcPr>
          <w:p w14:paraId="0AC646B2" w14:textId="77777777" w:rsidR="00885918" w:rsidRPr="00995994" w:rsidRDefault="00885918" w:rsidP="00AB0C94">
            <w:pPr>
              <w:tabs>
                <w:tab w:val="left" w:pos="1701"/>
              </w:tabs>
              <w:adjustRightInd/>
              <w:spacing w:beforeLines="0" w:before="120" w:afterLines="0" w:after="120" w:line="340" w:lineRule="exact"/>
              <w:ind w:firstLineChars="0" w:firstLine="0"/>
              <w:textAlignment w:val="auto"/>
              <w:rPr>
                <w:rFonts w:asciiTheme="minorHAnsi" w:hAnsiTheme="minorHAnsi"/>
                <w:kern w:val="2"/>
                <w:sz w:val="24"/>
                <w:szCs w:val="24"/>
              </w:rPr>
            </w:pPr>
          </w:p>
        </w:tc>
        <w:tc>
          <w:tcPr>
            <w:tcW w:w="0" w:type="auto"/>
            <w:gridSpan w:val="6"/>
            <w:shd w:val="clear" w:color="auto" w:fill="FDE9D9" w:themeFill="accent6" w:themeFillTint="33"/>
          </w:tcPr>
          <w:p w14:paraId="7392C24C" w14:textId="77777777" w:rsidR="00885918" w:rsidRDefault="00885918" w:rsidP="00AB0C94">
            <w:pPr>
              <w:spacing w:before="190" w:after="190" w:line="340" w:lineRule="exact"/>
              <w:ind w:firstLineChars="0" w:firstLine="0"/>
              <w:rPr>
                <w:rFonts w:asciiTheme="minorHAnsi" w:hAnsiTheme="minorHAnsi"/>
                <w:kern w:val="2"/>
                <w:sz w:val="24"/>
                <w:szCs w:val="24"/>
              </w:rPr>
            </w:pPr>
            <w:r w:rsidRPr="00A94AEF">
              <w:rPr>
                <w:rFonts w:asciiTheme="minorHAnsi" w:hAnsiTheme="minorHAnsi"/>
                <w:kern w:val="2"/>
                <w:sz w:val="24"/>
                <w:szCs w:val="24"/>
              </w:rPr>
              <w:t>SFF x SWITCH Plenary</w:t>
            </w:r>
          </w:p>
        </w:tc>
      </w:tr>
      <w:tr w:rsidR="00885918" w:rsidRPr="00995994" w14:paraId="0E8BD15C" w14:textId="77777777" w:rsidTr="00453064">
        <w:trPr>
          <w:trHeight w:val="1551"/>
        </w:trPr>
        <w:tc>
          <w:tcPr>
            <w:tcW w:w="0" w:type="auto"/>
            <w:vMerge/>
            <w:tcBorders>
              <w:bottom w:val="single" w:sz="4" w:space="0" w:color="auto"/>
            </w:tcBorders>
          </w:tcPr>
          <w:p w14:paraId="67AFA06A" w14:textId="77777777" w:rsidR="00885918" w:rsidRPr="00995994" w:rsidRDefault="00885918" w:rsidP="00AB0C94">
            <w:pPr>
              <w:tabs>
                <w:tab w:val="left" w:pos="1701"/>
              </w:tabs>
              <w:adjustRightInd/>
              <w:spacing w:beforeLines="0" w:before="120" w:afterLines="0" w:after="120" w:line="340" w:lineRule="exact"/>
              <w:ind w:firstLineChars="0" w:firstLine="0"/>
              <w:textAlignment w:val="auto"/>
              <w:rPr>
                <w:rFonts w:asciiTheme="minorHAnsi" w:hAnsiTheme="minorHAnsi"/>
                <w:kern w:val="2"/>
                <w:sz w:val="24"/>
                <w:szCs w:val="24"/>
              </w:rPr>
            </w:pPr>
          </w:p>
        </w:tc>
        <w:tc>
          <w:tcPr>
            <w:tcW w:w="0" w:type="auto"/>
            <w:gridSpan w:val="6"/>
            <w:tcBorders>
              <w:bottom w:val="single" w:sz="4" w:space="0" w:color="auto"/>
            </w:tcBorders>
          </w:tcPr>
          <w:p w14:paraId="57A9E244" w14:textId="77777777" w:rsidR="00885918" w:rsidRPr="00995994" w:rsidRDefault="00885918" w:rsidP="00453064">
            <w:pPr>
              <w:spacing w:before="190" w:after="190" w:line="300" w:lineRule="exact"/>
              <w:ind w:firstLineChars="0" w:firstLine="0"/>
              <w:rPr>
                <w:rFonts w:asciiTheme="minorHAnsi" w:hAnsiTheme="minorHAnsi"/>
                <w:sz w:val="24"/>
              </w:rPr>
            </w:pPr>
            <w:r>
              <w:rPr>
                <w:rFonts w:asciiTheme="minorHAnsi" w:hAnsiTheme="minorHAnsi" w:hint="eastAsia"/>
                <w:sz w:val="24"/>
              </w:rPr>
              <w:t>170</w:t>
            </w:r>
            <w:r>
              <w:rPr>
                <w:rFonts w:asciiTheme="minorHAnsi" w:hAnsiTheme="minorHAnsi"/>
                <w:sz w:val="24"/>
              </w:rPr>
              <w:t>0-1</w:t>
            </w:r>
            <w:r>
              <w:rPr>
                <w:rFonts w:asciiTheme="minorHAnsi" w:hAnsiTheme="minorHAnsi" w:hint="eastAsia"/>
                <w:sz w:val="24"/>
              </w:rPr>
              <w:t>800</w:t>
            </w:r>
            <w:r w:rsidRPr="00995994">
              <w:rPr>
                <w:rFonts w:asciiTheme="minorHAnsi" w:hAnsiTheme="minorHAnsi"/>
                <w:sz w:val="24"/>
              </w:rPr>
              <w:t xml:space="preserve">   </w:t>
            </w:r>
            <w:r w:rsidRPr="00801A78">
              <w:rPr>
                <w:rFonts w:asciiTheme="minorHAnsi" w:hAnsiTheme="minorHAnsi"/>
                <w:sz w:val="24"/>
              </w:rPr>
              <w:t>Ted Talk/Fireside Chat</w:t>
            </w:r>
          </w:p>
          <w:p w14:paraId="2B5A29CA" w14:textId="77777777" w:rsidR="00885918" w:rsidRPr="00995994" w:rsidRDefault="00885918" w:rsidP="00453064">
            <w:pPr>
              <w:spacing w:before="190" w:after="190" w:line="300" w:lineRule="exact"/>
              <w:ind w:firstLineChars="0" w:firstLine="0"/>
              <w:rPr>
                <w:rFonts w:asciiTheme="minorHAnsi" w:hAnsiTheme="minorHAnsi"/>
                <w:sz w:val="24"/>
              </w:rPr>
            </w:pPr>
            <w:r>
              <w:rPr>
                <w:rFonts w:asciiTheme="minorHAnsi" w:hAnsiTheme="minorHAnsi"/>
                <w:sz w:val="24"/>
              </w:rPr>
              <w:t>1</w:t>
            </w:r>
            <w:r>
              <w:rPr>
                <w:rFonts w:asciiTheme="minorHAnsi" w:hAnsiTheme="minorHAnsi" w:hint="eastAsia"/>
                <w:sz w:val="24"/>
              </w:rPr>
              <w:t>800</w:t>
            </w:r>
            <w:r>
              <w:rPr>
                <w:rFonts w:asciiTheme="minorHAnsi" w:hAnsiTheme="minorHAnsi"/>
                <w:sz w:val="24"/>
              </w:rPr>
              <w:t>-1</w:t>
            </w:r>
            <w:r>
              <w:rPr>
                <w:rFonts w:asciiTheme="minorHAnsi" w:hAnsiTheme="minorHAnsi" w:hint="eastAsia"/>
                <w:sz w:val="24"/>
              </w:rPr>
              <w:t>82</w:t>
            </w:r>
            <w:r w:rsidRPr="00995994">
              <w:rPr>
                <w:rFonts w:asciiTheme="minorHAnsi" w:hAnsiTheme="minorHAnsi"/>
                <w:sz w:val="24"/>
              </w:rPr>
              <w:t xml:space="preserve">0   </w:t>
            </w:r>
            <w:r w:rsidRPr="00801A78">
              <w:rPr>
                <w:rFonts w:asciiTheme="minorHAnsi" w:hAnsiTheme="minorHAnsi"/>
                <w:sz w:val="24"/>
              </w:rPr>
              <w:t>Closing Inspiring Plenary</w:t>
            </w:r>
          </w:p>
          <w:p w14:paraId="3D01F11E" w14:textId="77777777" w:rsidR="00885918" w:rsidRPr="00801A78" w:rsidRDefault="00885918" w:rsidP="00453064">
            <w:pPr>
              <w:spacing w:before="190" w:after="190" w:line="300" w:lineRule="exact"/>
              <w:ind w:firstLineChars="0" w:firstLine="0"/>
              <w:rPr>
                <w:rFonts w:asciiTheme="minorHAnsi" w:hAnsiTheme="minorHAnsi"/>
                <w:sz w:val="24"/>
              </w:rPr>
            </w:pPr>
            <w:r>
              <w:rPr>
                <w:rFonts w:asciiTheme="minorHAnsi" w:hAnsiTheme="minorHAnsi"/>
                <w:sz w:val="24"/>
              </w:rPr>
              <w:t>1</w:t>
            </w:r>
            <w:r>
              <w:rPr>
                <w:rFonts w:asciiTheme="minorHAnsi" w:hAnsiTheme="minorHAnsi" w:hint="eastAsia"/>
                <w:sz w:val="24"/>
              </w:rPr>
              <w:t xml:space="preserve">820-     </w:t>
            </w:r>
            <w:r w:rsidRPr="00995994">
              <w:rPr>
                <w:rFonts w:asciiTheme="minorHAnsi" w:hAnsiTheme="minorHAnsi"/>
                <w:sz w:val="24"/>
              </w:rPr>
              <w:t xml:space="preserve">  </w:t>
            </w:r>
            <w:r w:rsidRPr="00801A78">
              <w:rPr>
                <w:rFonts w:asciiTheme="minorHAnsi" w:hAnsiTheme="minorHAnsi"/>
                <w:sz w:val="24"/>
              </w:rPr>
              <w:t>FinTech Awards Global</w:t>
            </w:r>
          </w:p>
        </w:tc>
      </w:tr>
    </w:tbl>
    <w:p w14:paraId="520CA8E3" w14:textId="38DB308F" w:rsidR="00C227B6" w:rsidRDefault="00885918" w:rsidP="00DD4FC4">
      <w:pPr>
        <w:tabs>
          <w:tab w:val="left" w:pos="1701"/>
        </w:tabs>
        <w:spacing w:before="190" w:after="190"/>
        <w:ind w:firstLineChars="0" w:firstLine="0"/>
        <w:jc w:val="both"/>
        <w:rPr>
          <w:sz w:val="24"/>
        </w:rPr>
      </w:pPr>
      <w:r w:rsidRPr="004835B3">
        <w:rPr>
          <w:rFonts w:hint="eastAsia"/>
          <w:sz w:val="24"/>
        </w:rPr>
        <w:t>※此議程為</w:t>
      </w:r>
      <w:r>
        <w:rPr>
          <w:rFonts w:hint="eastAsia"/>
          <w:sz w:val="24"/>
        </w:rPr>
        <w:t>2019</w:t>
      </w:r>
      <w:r w:rsidRPr="004835B3">
        <w:rPr>
          <w:rFonts w:hint="eastAsia"/>
          <w:sz w:val="24"/>
        </w:rPr>
        <w:t>年</w:t>
      </w:r>
      <w:r w:rsidR="006E0F14">
        <w:rPr>
          <w:rFonts w:hint="eastAsia"/>
          <w:sz w:val="24"/>
        </w:rPr>
        <w:t>8</w:t>
      </w:r>
      <w:r w:rsidRPr="004835B3">
        <w:rPr>
          <w:rFonts w:hint="eastAsia"/>
          <w:sz w:val="24"/>
        </w:rPr>
        <w:t>月</w:t>
      </w:r>
      <w:r w:rsidR="006E0F14">
        <w:rPr>
          <w:rFonts w:hint="eastAsia"/>
          <w:sz w:val="24"/>
        </w:rPr>
        <w:t>6</w:t>
      </w:r>
      <w:r w:rsidRPr="004835B3">
        <w:rPr>
          <w:rFonts w:hint="eastAsia"/>
          <w:sz w:val="24"/>
        </w:rPr>
        <w:t>日所更新，最新活動議程請詳大會官網</w:t>
      </w:r>
    </w:p>
    <w:sectPr w:rsidR="00C227B6" w:rsidSect="008B74C0">
      <w:headerReference w:type="even" r:id="rId20"/>
      <w:headerReference w:type="default" r:id="rId21"/>
      <w:footerReference w:type="even" r:id="rId22"/>
      <w:footerReference w:type="default" r:id="rId23"/>
      <w:headerReference w:type="first" r:id="rId24"/>
      <w:footerReference w:type="first" r:id="rId25"/>
      <w:pgSz w:w="11906" w:h="16838"/>
      <w:pgMar w:top="1134" w:right="1247" w:bottom="1134" w:left="1247" w:header="397" w:footer="397" w:gutter="0"/>
      <w:pgNumType w:start="1"/>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800FC4" w14:textId="77777777" w:rsidR="00BE3E3C" w:rsidRDefault="00BE3E3C" w:rsidP="00082AF3">
      <w:pPr>
        <w:spacing w:before="120" w:after="120" w:line="240" w:lineRule="auto"/>
        <w:ind w:firstLine="560"/>
      </w:pPr>
      <w:r>
        <w:separator/>
      </w:r>
    </w:p>
  </w:endnote>
  <w:endnote w:type="continuationSeparator" w:id="0">
    <w:p w14:paraId="07178A1B" w14:textId="77777777" w:rsidR="00BE3E3C" w:rsidRDefault="00BE3E3C" w:rsidP="00082AF3">
      <w:pPr>
        <w:spacing w:before="120" w:after="120"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Noto Sans CJK JP Regular">
    <w:altName w:val="Arial"/>
    <w:charset w:val="00"/>
    <w:family w:val="swiss"/>
    <w:pitch w:val="variable"/>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C0A28" w14:textId="77777777" w:rsidR="005C78B5" w:rsidRDefault="005C78B5" w:rsidP="009B3D15">
    <w:pPr>
      <w:pStyle w:val="a4"/>
      <w:spacing w:before="120" w:after="120"/>
      <w:ind w:firstLine="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205F2" w14:textId="77777777" w:rsidR="005C78B5" w:rsidRPr="00BE0CB5" w:rsidRDefault="005C78B5" w:rsidP="00043D64">
    <w:pPr>
      <w:pStyle w:val="a4"/>
      <w:pBdr>
        <w:top w:val="thinThickSmallGap" w:sz="24" w:space="0" w:color="622423"/>
      </w:pBdr>
      <w:tabs>
        <w:tab w:val="clear" w:pos="4153"/>
        <w:tab w:val="clear" w:pos="8306"/>
        <w:tab w:val="right" w:pos="8976"/>
      </w:tabs>
      <w:spacing w:before="120" w:after="120"/>
      <w:ind w:firstLine="400"/>
      <w:rPr>
        <w:rFonts w:ascii="標楷體" w:hAnsi="標楷體"/>
        <w:lang w:val="zh-TW"/>
      </w:rPr>
    </w:pPr>
    <w:r w:rsidRPr="00762EEA">
      <w:rPr>
        <w:rFonts w:ascii="標楷體" w:hAnsi="標楷體" w:cs="新細明體"/>
        <w:color w:val="000000"/>
        <w:bdr w:val="none" w:sz="0" w:space="0" w:color="auto" w:frame="1"/>
      </w:rPr>
      <w:t>本文件智慧財產權屬財團法人資訊工業策進會</w:t>
    </w:r>
    <w:r w:rsidRPr="00762EEA">
      <w:rPr>
        <w:rFonts w:ascii="標楷體" w:hAnsi="標楷體" w:cs="新細明體" w:hint="eastAsia"/>
        <w:color w:val="000000"/>
        <w:bdr w:val="none" w:sz="0" w:space="0" w:color="auto" w:frame="1"/>
      </w:rPr>
      <w:t>數據科技與應用研究所</w:t>
    </w:r>
    <w:r w:rsidRPr="00762EEA">
      <w:rPr>
        <w:rFonts w:ascii="標楷體" w:hAnsi="標楷體" w:cs="新細明體"/>
        <w:color w:val="000000"/>
        <w:bdr w:val="none" w:sz="0" w:space="0" w:color="auto" w:frame="1"/>
      </w:rPr>
      <w:t>所有，請勿翻印</w:t>
    </w:r>
    <w:r w:rsidRPr="00762EEA">
      <w:rPr>
        <w:rFonts w:ascii="標楷體" w:hAnsi="標楷體" w:cs="新細明體" w:hint="eastAsia"/>
        <w:color w:val="000000"/>
        <w:bdr w:val="none" w:sz="0" w:space="0" w:color="auto" w:frame="1"/>
      </w:rPr>
      <w:t>。</w:t>
    </w:r>
    <w:r w:rsidRPr="00794C8A">
      <w:rPr>
        <w:rFonts w:ascii="標楷體" w:hAnsi="標楷體"/>
        <w:lang w:val="zh-TW"/>
      </w:rPr>
      <w:tab/>
    </w:r>
    <w:r w:rsidRPr="00762EEA">
      <w:rPr>
        <w:rFonts w:ascii="標楷體" w:hAnsi="標楷體"/>
        <w:lang w:val="zh-TW"/>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752AE" w14:textId="77777777" w:rsidR="005C78B5" w:rsidRDefault="005C78B5" w:rsidP="009B3D15">
    <w:pPr>
      <w:pStyle w:val="a4"/>
      <w:spacing w:before="120" w:after="120"/>
      <w:ind w:firstLin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3033B" w14:textId="77777777" w:rsidR="00BE3E3C" w:rsidRDefault="00BE3E3C" w:rsidP="00757CA7">
      <w:pPr>
        <w:spacing w:before="120" w:after="120" w:line="240" w:lineRule="auto"/>
        <w:ind w:firstLine="560"/>
      </w:pPr>
      <w:r>
        <w:separator/>
      </w:r>
    </w:p>
  </w:footnote>
  <w:footnote w:type="continuationSeparator" w:id="0">
    <w:p w14:paraId="5561A312" w14:textId="77777777" w:rsidR="00BE3E3C" w:rsidRDefault="00BE3E3C" w:rsidP="00082AF3">
      <w:pPr>
        <w:spacing w:before="120" w:after="120"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7C657" w14:textId="77777777" w:rsidR="005C78B5" w:rsidRDefault="005C78B5" w:rsidP="009B3D15">
    <w:pPr>
      <w:pStyle w:val="a8"/>
      <w:spacing w:before="120" w:after="120"/>
      <w:ind w:firstLine="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1E2C2" w14:textId="42EF8B05" w:rsidR="005C78B5" w:rsidRPr="005D414C" w:rsidRDefault="005C78B5" w:rsidP="00624A76">
    <w:pPr>
      <w:pStyle w:val="Default"/>
      <w:spacing w:before="120" w:after="120"/>
      <w:ind w:firstLine="400"/>
    </w:pPr>
    <w:r>
      <w:rPr>
        <w:rFonts w:hAnsi="微軟正黑體" w:hint="eastAsia"/>
        <w:noProof/>
        <w:color w:val="595959"/>
      </w:rPr>
      <w:drawing>
        <wp:anchor distT="0" distB="0" distL="114300" distR="114300" simplePos="0" relativeHeight="251660288" behindDoc="0" locked="0" layoutInCell="1" allowOverlap="1" wp14:anchorId="44033150" wp14:editId="4796BE90">
          <wp:simplePos x="0" y="0"/>
          <wp:positionH relativeFrom="column">
            <wp:posOffset>4963795</wp:posOffset>
          </wp:positionH>
          <wp:positionV relativeFrom="paragraph">
            <wp:posOffset>131635</wp:posOffset>
          </wp:positionV>
          <wp:extent cx="1120140" cy="167005"/>
          <wp:effectExtent l="0" t="0" r="3810" b="444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nTechSpace-20180103-01.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120140" cy="167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sz w:val="20"/>
        <w:szCs w:val="20"/>
      </w:rPr>
      <w:t>台灣金融服務業聯合總會委託辦理金融科技創新園區營運計畫</w:t>
    </w:r>
    <w:r>
      <w:rPr>
        <w:rFonts w:hAnsi="微軟正黑體" w:hint="eastAsia"/>
        <w:noProof/>
        <w:color w:val="595959"/>
      </w:rPr>
      <mc:AlternateContent>
        <mc:Choice Requires="wps">
          <w:drawing>
            <wp:anchor distT="0" distB="0" distL="114300" distR="114300" simplePos="0" relativeHeight="251659264" behindDoc="0" locked="0" layoutInCell="1" allowOverlap="1" wp14:anchorId="740F21EE" wp14:editId="0395AC50">
              <wp:simplePos x="0" y="0"/>
              <wp:positionH relativeFrom="column">
                <wp:posOffset>213053</wp:posOffset>
              </wp:positionH>
              <wp:positionV relativeFrom="paragraph">
                <wp:posOffset>378745</wp:posOffset>
              </wp:positionV>
              <wp:extent cx="5727225" cy="0"/>
              <wp:effectExtent l="0" t="0" r="26035" b="19050"/>
              <wp:wrapNone/>
              <wp:docPr id="1" name="直線接點 1"/>
              <wp:cNvGraphicFramePr/>
              <a:graphic xmlns:a="http://schemas.openxmlformats.org/drawingml/2006/main">
                <a:graphicData uri="http://schemas.microsoft.com/office/word/2010/wordprocessingShape">
                  <wps:wsp>
                    <wps:cNvCnPr/>
                    <wps:spPr>
                      <a:xfrm>
                        <a:off x="0" y="0"/>
                        <a:ext cx="5727225" cy="0"/>
                      </a:xfrm>
                      <a:prstGeom prst="lin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A2F42C" id="直線接點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8pt,29.8pt" to="467.7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" strokecolor="#0070c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71BFD" w14:textId="77777777" w:rsidR="005C78B5" w:rsidRDefault="005C78B5" w:rsidP="009B3D15">
    <w:pPr>
      <w:pStyle w:val="a8"/>
      <w:spacing w:before="120" w:after="120"/>
      <w:ind w:firstLine="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64B99"/>
    <w:multiLevelType w:val="hybridMultilevel"/>
    <w:tmpl w:val="D99E1DB2"/>
    <w:lvl w:ilvl="0" w:tplc="BFDE2CB4">
      <w:start w:val="1"/>
      <w:numFmt w:val="taiwaneseCountingThousand"/>
      <w:lvlText w:val="(%1) "/>
      <w:lvlJc w:val="left"/>
      <w:pPr>
        <w:ind w:left="1000" w:hanging="720"/>
      </w:pPr>
      <w:rPr>
        <w:rFonts w:ascii="標楷體" w:eastAsia="標楷體" w:hAnsi="標楷體" w:hint="eastAsia"/>
        <w:sz w:val="28"/>
        <w:szCs w:val="28"/>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1" w15:restartNumberingAfterBreak="0">
    <w:nsid w:val="0193131D"/>
    <w:multiLevelType w:val="hybridMultilevel"/>
    <w:tmpl w:val="5B4AABC4"/>
    <w:lvl w:ilvl="0" w:tplc="102CD860">
      <w:start w:val="3"/>
      <w:numFmt w:val="taiwaneseCountingThousand"/>
      <w:lvlText w:val="%1、"/>
      <w:lvlJc w:val="left"/>
      <w:pPr>
        <w:ind w:left="744" w:hanging="74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A0571A"/>
    <w:multiLevelType w:val="hybridMultilevel"/>
    <w:tmpl w:val="6E52ACB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0155D3F"/>
    <w:multiLevelType w:val="hybridMultilevel"/>
    <w:tmpl w:val="F6E09F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DD137C9"/>
    <w:multiLevelType w:val="hybridMultilevel"/>
    <w:tmpl w:val="D6587F4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 w15:restartNumberingAfterBreak="0">
    <w:nsid w:val="62D13FDC"/>
    <w:multiLevelType w:val="hybridMultilevel"/>
    <w:tmpl w:val="149E6AF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642C41CA"/>
    <w:multiLevelType w:val="hybridMultilevel"/>
    <w:tmpl w:val="B734D0A2"/>
    <w:lvl w:ilvl="0" w:tplc="79506AAC">
      <w:start w:val="1"/>
      <w:numFmt w:val="taiwaneseCountingThousand"/>
      <w:lvlText w:val="(%1) "/>
      <w:lvlJc w:val="left"/>
      <w:pPr>
        <w:ind w:left="960" w:hanging="480"/>
      </w:pPr>
      <w:rPr>
        <w:rFonts w:ascii="標楷體" w:eastAsia="標楷體" w:hAnsi="標楷體" w:hint="eastAsia"/>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6B4D396E"/>
    <w:multiLevelType w:val="hybridMultilevel"/>
    <w:tmpl w:val="D1AE7A0A"/>
    <w:lvl w:ilvl="0" w:tplc="0409000F">
      <w:start w:val="1"/>
      <w:numFmt w:val="decimal"/>
      <w:lvlText w:val="%1."/>
      <w:lvlJc w:val="left"/>
      <w:pPr>
        <w:ind w:left="864" w:hanging="465"/>
      </w:pPr>
      <w:rPr>
        <w:rFonts w:hint="default"/>
      </w:rPr>
    </w:lvl>
    <w:lvl w:ilvl="1" w:tplc="04090019" w:tentative="1">
      <w:start w:val="1"/>
      <w:numFmt w:val="ideographTraditional"/>
      <w:lvlText w:val="%2、"/>
      <w:lvlJc w:val="left"/>
      <w:pPr>
        <w:ind w:left="1359" w:hanging="480"/>
      </w:pPr>
    </w:lvl>
    <w:lvl w:ilvl="2" w:tplc="0409001B" w:tentative="1">
      <w:start w:val="1"/>
      <w:numFmt w:val="lowerRoman"/>
      <w:lvlText w:val="%3."/>
      <w:lvlJc w:val="right"/>
      <w:pPr>
        <w:ind w:left="1839" w:hanging="480"/>
      </w:pPr>
    </w:lvl>
    <w:lvl w:ilvl="3" w:tplc="0409000F" w:tentative="1">
      <w:start w:val="1"/>
      <w:numFmt w:val="decimal"/>
      <w:lvlText w:val="%4."/>
      <w:lvlJc w:val="left"/>
      <w:pPr>
        <w:ind w:left="2319" w:hanging="480"/>
      </w:pPr>
    </w:lvl>
    <w:lvl w:ilvl="4" w:tplc="04090019" w:tentative="1">
      <w:start w:val="1"/>
      <w:numFmt w:val="ideographTraditional"/>
      <w:lvlText w:val="%5、"/>
      <w:lvlJc w:val="left"/>
      <w:pPr>
        <w:ind w:left="2799" w:hanging="480"/>
      </w:pPr>
    </w:lvl>
    <w:lvl w:ilvl="5" w:tplc="0409001B" w:tentative="1">
      <w:start w:val="1"/>
      <w:numFmt w:val="lowerRoman"/>
      <w:lvlText w:val="%6."/>
      <w:lvlJc w:val="right"/>
      <w:pPr>
        <w:ind w:left="3279" w:hanging="480"/>
      </w:pPr>
    </w:lvl>
    <w:lvl w:ilvl="6" w:tplc="0409000F" w:tentative="1">
      <w:start w:val="1"/>
      <w:numFmt w:val="decimal"/>
      <w:lvlText w:val="%7."/>
      <w:lvlJc w:val="left"/>
      <w:pPr>
        <w:ind w:left="3759" w:hanging="480"/>
      </w:pPr>
    </w:lvl>
    <w:lvl w:ilvl="7" w:tplc="04090019" w:tentative="1">
      <w:start w:val="1"/>
      <w:numFmt w:val="ideographTraditional"/>
      <w:lvlText w:val="%8、"/>
      <w:lvlJc w:val="left"/>
      <w:pPr>
        <w:ind w:left="4239" w:hanging="480"/>
      </w:pPr>
    </w:lvl>
    <w:lvl w:ilvl="8" w:tplc="0409001B" w:tentative="1">
      <w:start w:val="1"/>
      <w:numFmt w:val="lowerRoman"/>
      <w:lvlText w:val="%9."/>
      <w:lvlJc w:val="right"/>
      <w:pPr>
        <w:ind w:left="4719" w:hanging="480"/>
      </w:pPr>
    </w:lvl>
  </w:abstractNum>
  <w:abstractNum w:abstractNumId="8" w15:restartNumberingAfterBreak="0">
    <w:nsid w:val="7725111D"/>
    <w:multiLevelType w:val="hybridMultilevel"/>
    <w:tmpl w:val="5E84481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78326A0B"/>
    <w:multiLevelType w:val="hybridMultilevel"/>
    <w:tmpl w:val="8F7AA47C"/>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9"/>
  </w:num>
  <w:num w:numId="3">
    <w:abstractNumId w:val="5"/>
  </w:num>
  <w:num w:numId="4">
    <w:abstractNumId w:val="2"/>
  </w:num>
  <w:num w:numId="5">
    <w:abstractNumId w:val="7"/>
  </w:num>
  <w:num w:numId="6">
    <w:abstractNumId w:val="6"/>
  </w:num>
  <w:num w:numId="7">
    <w:abstractNumId w:val="0"/>
  </w:num>
  <w:num w:numId="8">
    <w:abstractNumId w:val="3"/>
  </w:num>
  <w:num w:numId="9">
    <w:abstractNumId w:val="4"/>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hideSpellingErrors/>
  <w:hideGrammaticalErrors/>
  <w:proofState w:spelling="clean" w:grammar="clean"/>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6BF"/>
    <w:rsid w:val="0000131F"/>
    <w:rsid w:val="000016E0"/>
    <w:rsid w:val="0000432F"/>
    <w:rsid w:val="000059DF"/>
    <w:rsid w:val="00006FD1"/>
    <w:rsid w:val="00007200"/>
    <w:rsid w:val="0001094D"/>
    <w:rsid w:val="00010BCA"/>
    <w:rsid w:val="000126E0"/>
    <w:rsid w:val="000145F2"/>
    <w:rsid w:val="000154D6"/>
    <w:rsid w:val="00021F44"/>
    <w:rsid w:val="00023D55"/>
    <w:rsid w:val="000242BE"/>
    <w:rsid w:val="00024DC6"/>
    <w:rsid w:val="000259FD"/>
    <w:rsid w:val="000263B2"/>
    <w:rsid w:val="000305F8"/>
    <w:rsid w:val="00030F64"/>
    <w:rsid w:val="00031210"/>
    <w:rsid w:val="0003150C"/>
    <w:rsid w:val="000338F0"/>
    <w:rsid w:val="00034F16"/>
    <w:rsid w:val="00035ED9"/>
    <w:rsid w:val="000415A1"/>
    <w:rsid w:val="00043D64"/>
    <w:rsid w:val="0004642B"/>
    <w:rsid w:val="00051A77"/>
    <w:rsid w:val="00054BEE"/>
    <w:rsid w:val="00056A41"/>
    <w:rsid w:val="000622C3"/>
    <w:rsid w:val="00063906"/>
    <w:rsid w:val="000725E1"/>
    <w:rsid w:val="00072BE3"/>
    <w:rsid w:val="000733CE"/>
    <w:rsid w:val="00074F24"/>
    <w:rsid w:val="00075142"/>
    <w:rsid w:val="0008101C"/>
    <w:rsid w:val="00081B23"/>
    <w:rsid w:val="00081C2E"/>
    <w:rsid w:val="00081EF5"/>
    <w:rsid w:val="00082350"/>
    <w:rsid w:val="00082AF3"/>
    <w:rsid w:val="00084AD2"/>
    <w:rsid w:val="000864B3"/>
    <w:rsid w:val="00086505"/>
    <w:rsid w:val="00091134"/>
    <w:rsid w:val="0009330F"/>
    <w:rsid w:val="00094383"/>
    <w:rsid w:val="000A0D79"/>
    <w:rsid w:val="000A44E5"/>
    <w:rsid w:val="000A4D4E"/>
    <w:rsid w:val="000A7439"/>
    <w:rsid w:val="000A7DD5"/>
    <w:rsid w:val="000B3B9E"/>
    <w:rsid w:val="000B404E"/>
    <w:rsid w:val="000B6DC3"/>
    <w:rsid w:val="000C197B"/>
    <w:rsid w:val="000C2105"/>
    <w:rsid w:val="000C25BC"/>
    <w:rsid w:val="000C3285"/>
    <w:rsid w:val="000C33A5"/>
    <w:rsid w:val="000C3596"/>
    <w:rsid w:val="000C54AA"/>
    <w:rsid w:val="000D0DB7"/>
    <w:rsid w:val="000D136F"/>
    <w:rsid w:val="000D19D8"/>
    <w:rsid w:val="000D3A94"/>
    <w:rsid w:val="000E2BD2"/>
    <w:rsid w:val="000E2E5C"/>
    <w:rsid w:val="000E3357"/>
    <w:rsid w:val="000E553B"/>
    <w:rsid w:val="000E632A"/>
    <w:rsid w:val="000E7599"/>
    <w:rsid w:val="000F0247"/>
    <w:rsid w:val="000F2008"/>
    <w:rsid w:val="000F2939"/>
    <w:rsid w:val="000F4351"/>
    <w:rsid w:val="000F5D38"/>
    <w:rsid w:val="000F700D"/>
    <w:rsid w:val="00100705"/>
    <w:rsid w:val="00102635"/>
    <w:rsid w:val="001033AE"/>
    <w:rsid w:val="00106674"/>
    <w:rsid w:val="0011374C"/>
    <w:rsid w:val="00113985"/>
    <w:rsid w:val="00113FA9"/>
    <w:rsid w:val="001140ED"/>
    <w:rsid w:val="00114C35"/>
    <w:rsid w:val="00115EC8"/>
    <w:rsid w:val="00116999"/>
    <w:rsid w:val="00122582"/>
    <w:rsid w:val="001345AC"/>
    <w:rsid w:val="001407B2"/>
    <w:rsid w:val="00141488"/>
    <w:rsid w:val="00147093"/>
    <w:rsid w:val="00147E83"/>
    <w:rsid w:val="00150016"/>
    <w:rsid w:val="0015444A"/>
    <w:rsid w:val="00155B92"/>
    <w:rsid w:val="00156C30"/>
    <w:rsid w:val="00157440"/>
    <w:rsid w:val="0016045E"/>
    <w:rsid w:val="001611E7"/>
    <w:rsid w:val="00164220"/>
    <w:rsid w:val="00165667"/>
    <w:rsid w:val="0016703E"/>
    <w:rsid w:val="00171803"/>
    <w:rsid w:val="00174FA9"/>
    <w:rsid w:val="00175BF8"/>
    <w:rsid w:val="00176A79"/>
    <w:rsid w:val="001809F0"/>
    <w:rsid w:val="0018105B"/>
    <w:rsid w:val="00181458"/>
    <w:rsid w:val="001851ED"/>
    <w:rsid w:val="001873FB"/>
    <w:rsid w:val="00193F08"/>
    <w:rsid w:val="001A03BB"/>
    <w:rsid w:val="001A12A8"/>
    <w:rsid w:val="001A32AF"/>
    <w:rsid w:val="001B03C8"/>
    <w:rsid w:val="001B0875"/>
    <w:rsid w:val="001B1A22"/>
    <w:rsid w:val="001B1E96"/>
    <w:rsid w:val="001B3538"/>
    <w:rsid w:val="001B7E5A"/>
    <w:rsid w:val="001C03B6"/>
    <w:rsid w:val="001C0B82"/>
    <w:rsid w:val="001C41ED"/>
    <w:rsid w:val="001C52DA"/>
    <w:rsid w:val="001C57D2"/>
    <w:rsid w:val="001C5FD8"/>
    <w:rsid w:val="001C62B1"/>
    <w:rsid w:val="001C694A"/>
    <w:rsid w:val="001C739C"/>
    <w:rsid w:val="001D0F5E"/>
    <w:rsid w:val="001D3AC3"/>
    <w:rsid w:val="001D4958"/>
    <w:rsid w:val="001D6015"/>
    <w:rsid w:val="001E0610"/>
    <w:rsid w:val="001E34BF"/>
    <w:rsid w:val="001E387E"/>
    <w:rsid w:val="001E4A6C"/>
    <w:rsid w:val="001E594A"/>
    <w:rsid w:val="001E7B6C"/>
    <w:rsid w:val="001F4419"/>
    <w:rsid w:val="001F462D"/>
    <w:rsid w:val="001F55B1"/>
    <w:rsid w:val="001F659A"/>
    <w:rsid w:val="001F6CF6"/>
    <w:rsid w:val="00203153"/>
    <w:rsid w:val="0020606E"/>
    <w:rsid w:val="00206FE0"/>
    <w:rsid w:val="00207634"/>
    <w:rsid w:val="00207679"/>
    <w:rsid w:val="0021510E"/>
    <w:rsid w:val="002214EB"/>
    <w:rsid w:val="0022177D"/>
    <w:rsid w:val="00221A64"/>
    <w:rsid w:val="00223075"/>
    <w:rsid w:val="00224128"/>
    <w:rsid w:val="002241ED"/>
    <w:rsid w:val="002245F3"/>
    <w:rsid w:val="00224FCE"/>
    <w:rsid w:val="00225127"/>
    <w:rsid w:val="002262E1"/>
    <w:rsid w:val="00226531"/>
    <w:rsid w:val="002279BF"/>
    <w:rsid w:val="0023029F"/>
    <w:rsid w:val="002313D3"/>
    <w:rsid w:val="00231988"/>
    <w:rsid w:val="00236067"/>
    <w:rsid w:val="00236962"/>
    <w:rsid w:val="00237513"/>
    <w:rsid w:val="002406E6"/>
    <w:rsid w:val="0024087E"/>
    <w:rsid w:val="00241638"/>
    <w:rsid w:val="00245126"/>
    <w:rsid w:val="00245275"/>
    <w:rsid w:val="00250135"/>
    <w:rsid w:val="002504CE"/>
    <w:rsid w:val="00252C6E"/>
    <w:rsid w:val="00254438"/>
    <w:rsid w:val="00255BE7"/>
    <w:rsid w:val="002575A2"/>
    <w:rsid w:val="00257E20"/>
    <w:rsid w:val="00260249"/>
    <w:rsid w:val="002650DB"/>
    <w:rsid w:val="0026624C"/>
    <w:rsid w:val="0027163F"/>
    <w:rsid w:val="00272950"/>
    <w:rsid w:val="00273002"/>
    <w:rsid w:val="00273489"/>
    <w:rsid w:val="002736A4"/>
    <w:rsid w:val="0028136F"/>
    <w:rsid w:val="00282A60"/>
    <w:rsid w:val="002831D3"/>
    <w:rsid w:val="0028354E"/>
    <w:rsid w:val="00284A90"/>
    <w:rsid w:val="00284B09"/>
    <w:rsid w:val="00285075"/>
    <w:rsid w:val="00285224"/>
    <w:rsid w:val="0028680C"/>
    <w:rsid w:val="00287C4E"/>
    <w:rsid w:val="002920A5"/>
    <w:rsid w:val="00294216"/>
    <w:rsid w:val="00297E06"/>
    <w:rsid w:val="002A18A2"/>
    <w:rsid w:val="002A3E51"/>
    <w:rsid w:val="002A44C2"/>
    <w:rsid w:val="002A6A7D"/>
    <w:rsid w:val="002A71F1"/>
    <w:rsid w:val="002A7E4A"/>
    <w:rsid w:val="002B0191"/>
    <w:rsid w:val="002B0738"/>
    <w:rsid w:val="002B56C5"/>
    <w:rsid w:val="002B5D92"/>
    <w:rsid w:val="002C0BDC"/>
    <w:rsid w:val="002C0BE2"/>
    <w:rsid w:val="002C1A10"/>
    <w:rsid w:val="002C23C5"/>
    <w:rsid w:val="002C2B44"/>
    <w:rsid w:val="002C4274"/>
    <w:rsid w:val="002C5008"/>
    <w:rsid w:val="002D41DB"/>
    <w:rsid w:val="002D438E"/>
    <w:rsid w:val="002D48CD"/>
    <w:rsid w:val="002D492E"/>
    <w:rsid w:val="002D64EE"/>
    <w:rsid w:val="002D72C9"/>
    <w:rsid w:val="002E2BBC"/>
    <w:rsid w:val="002E77B9"/>
    <w:rsid w:val="002E7AC9"/>
    <w:rsid w:val="002F1523"/>
    <w:rsid w:val="002F6B89"/>
    <w:rsid w:val="003053C7"/>
    <w:rsid w:val="0030566C"/>
    <w:rsid w:val="003072F2"/>
    <w:rsid w:val="00307697"/>
    <w:rsid w:val="0031028D"/>
    <w:rsid w:val="00310A1A"/>
    <w:rsid w:val="00313D13"/>
    <w:rsid w:val="0031661E"/>
    <w:rsid w:val="00323119"/>
    <w:rsid w:val="003310A8"/>
    <w:rsid w:val="00331A55"/>
    <w:rsid w:val="00332DD1"/>
    <w:rsid w:val="0033470B"/>
    <w:rsid w:val="00337AA2"/>
    <w:rsid w:val="00340772"/>
    <w:rsid w:val="00342242"/>
    <w:rsid w:val="003464AF"/>
    <w:rsid w:val="003466AE"/>
    <w:rsid w:val="00351C5F"/>
    <w:rsid w:val="00352D8E"/>
    <w:rsid w:val="0035477A"/>
    <w:rsid w:val="00357B54"/>
    <w:rsid w:val="003602A0"/>
    <w:rsid w:val="00361607"/>
    <w:rsid w:val="0036404E"/>
    <w:rsid w:val="00366029"/>
    <w:rsid w:val="00371B55"/>
    <w:rsid w:val="00372280"/>
    <w:rsid w:val="00372949"/>
    <w:rsid w:val="0037326B"/>
    <w:rsid w:val="00373B4C"/>
    <w:rsid w:val="00375432"/>
    <w:rsid w:val="003770BF"/>
    <w:rsid w:val="003774F9"/>
    <w:rsid w:val="00381AC2"/>
    <w:rsid w:val="00384468"/>
    <w:rsid w:val="00390278"/>
    <w:rsid w:val="00390581"/>
    <w:rsid w:val="003905DA"/>
    <w:rsid w:val="00391403"/>
    <w:rsid w:val="0039460F"/>
    <w:rsid w:val="00397908"/>
    <w:rsid w:val="003A119C"/>
    <w:rsid w:val="003A5050"/>
    <w:rsid w:val="003A55B4"/>
    <w:rsid w:val="003A667B"/>
    <w:rsid w:val="003A761F"/>
    <w:rsid w:val="003A7890"/>
    <w:rsid w:val="003B122A"/>
    <w:rsid w:val="003B4035"/>
    <w:rsid w:val="003B53F3"/>
    <w:rsid w:val="003B7223"/>
    <w:rsid w:val="003C1067"/>
    <w:rsid w:val="003C2466"/>
    <w:rsid w:val="003C3839"/>
    <w:rsid w:val="003C4E5C"/>
    <w:rsid w:val="003C519F"/>
    <w:rsid w:val="003C51F0"/>
    <w:rsid w:val="003C6921"/>
    <w:rsid w:val="003C6BAB"/>
    <w:rsid w:val="003C6C3B"/>
    <w:rsid w:val="003D1DB1"/>
    <w:rsid w:val="003D2675"/>
    <w:rsid w:val="003D3F25"/>
    <w:rsid w:val="003D6A3B"/>
    <w:rsid w:val="003D6FB3"/>
    <w:rsid w:val="003D7261"/>
    <w:rsid w:val="003D7348"/>
    <w:rsid w:val="003D77A0"/>
    <w:rsid w:val="003D7F91"/>
    <w:rsid w:val="003E0985"/>
    <w:rsid w:val="003E0CC4"/>
    <w:rsid w:val="003E31CA"/>
    <w:rsid w:val="003E6D40"/>
    <w:rsid w:val="003F0B93"/>
    <w:rsid w:val="003F0BFD"/>
    <w:rsid w:val="003F3EA3"/>
    <w:rsid w:val="003F411C"/>
    <w:rsid w:val="003F7443"/>
    <w:rsid w:val="003F7AB0"/>
    <w:rsid w:val="00400BE8"/>
    <w:rsid w:val="00401AE0"/>
    <w:rsid w:val="00404964"/>
    <w:rsid w:val="004049CD"/>
    <w:rsid w:val="00404CC9"/>
    <w:rsid w:val="00406CFD"/>
    <w:rsid w:val="00407A68"/>
    <w:rsid w:val="00407AF9"/>
    <w:rsid w:val="0041186E"/>
    <w:rsid w:val="004141BC"/>
    <w:rsid w:val="0041425D"/>
    <w:rsid w:val="00414E3D"/>
    <w:rsid w:val="004165BD"/>
    <w:rsid w:val="0042053C"/>
    <w:rsid w:val="00421070"/>
    <w:rsid w:val="00421A65"/>
    <w:rsid w:val="00422B43"/>
    <w:rsid w:val="004247D7"/>
    <w:rsid w:val="0043038D"/>
    <w:rsid w:val="00431D09"/>
    <w:rsid w:val="00431D19"/>
    <w:rsid w:val="00434436"/>
    <w:rsid w:val="00437621"/>
    <w:rsid w:val="004408FF"/>
    <w:rsid w:val="00441249"/>
    <w:rsid w:val="00443AD6"/>
    <w:rsid w:val="00445A4B"/>
    <w:rsid w:val="004465BF"/>
    <w:rsid w:val="00446DAF"/>
    <w:rsid w:val="00446DF9"/>
    <w:rsid w:val="004510C4"/>
    <w:rsid w:val="00453064"/>
    <w:rsid w:val="00453505"/>
    <w:rsid w:val="00455B9A"/>
    <w:rsid w:val="004576EF"/>
    <w:rsid w:val="00460430"/>
    <w:rsid w:val="00460492"/>
    <w:rsid w:val="004633DF"/>
    <w:rsid w:val="004638B3"/>
    <w:rsid w:val="00465708"/>
    <w:rsid w:val="00467150"/>
    <w:rsid w:val="0046765C"/>
    <w:rsid w:val="00474E31"/>
    <w:rsid w:val="0047627E"/>
    <w:rsid w:val="004764F9"/>
    <w:rsid w:val="00480B46"/>
    <w:rsid w:val="004835B3"/>
    <w:rsid w:val="004839B7"/>
    <w:rsid w:val="0049106B"/>
    <w:rsid w:val="00491086"/>
    <w:rsid w:val="0049197F"/>
    <w:rsid w:val="00492D23"/>
    <w:rsid w:val="0049338A"/>
    <w:rsid w:val="00496314"/>
    <w:rsid w:val="00496FA6"/>
    <w:rsid w:val="00497E7B"/>
    <w:rsid w:val="004A054A"/>
    <w:rsid w:val="004A0EFE"/>
    <w:rsid w:val="004A40CF"/>
    <w:rsid w:val="004B10EB"/>
    <w:rsid w:val="004B2A64"/>
    <w:rsid w:val="004B477C"/>
    <w:rsid w:val="004B6871"/>
    <w:rsid w:val="004C0180"/>
    <w:rsid w:val="004C22CF"/>
    <w:rsid w:val="004C279A"/>
    <w:rsid w:val="004C333A"/>
    <w:rsid w:val="004C398F"/>
    <w:rsid w:val="004C4355"/>
    <w:rsid w:val="004C4E36"/>
    <w:rsid w:val="004D203E"/>
    <w:rsid w:val="004D2485"/>
    <w:rsid w:val="004D3570"/>
    <w:rsid w:val="004D3D2E"/>
    <w:rsid w:val="004D460B"/>
    <w:rsid w:val="004D68F7"/>
    <w:rsid w:val="004E56BF"/>
    <w:rsid w:val="004F4095"/>
    <w:rsid w:val="004F41D7"/>
    <w:rsid w:val="004F5B83"/>
    <w:rsid w:val="004F6493"/>
    <w:rsid w:val="004F65EA"/>
    <w:rsid w:val="0050210E"/>
    <w:rsid w:val="0050600D"/>
    <w:rsid w:val="00506C42"/>
    <w:rsid w:val="00515FC5"/>
    <w:rsid w:val="0051633E"/>
    <w:rsid w:val="00517538"/>
    <w:rsid w:val="00521FB1"/>
    <w:rsid w:val="005223B9"/>
    <w:rsid w:val="005245E3"/>
    <w:rsid w:val="005270F3"/>
    <w:rsid w:val="0053437C"/>
    <w:rsid w:val="00534A88"/>
    <w:rsid w:val="00534DF6"/>
    <w:rsid w:val="005362EB"/>
    <w:rsid w:val="005374A5"/>
    <w:rsid w:val="005375F8"/>
    <w:rsid w:val="0054005D"/>
    <w:rsid w:val="005403E9"/>
    <w:rsid w:val="00541539"/>
    <w:rsid w:val="00541742"/>
    <w:rsid w:val="00541D6E"/>
    <w:rsid w:val="00541EE0"/>
    <w:rsid w:val="005436F3"/>
    <w:rsid w:val="00545CA0"/>
    <w:rsid w:val="00546F1E"/>
    <w:rsid w:val="00555E61"/>
    <w:rsid w:val="00556025"/>
    <w:rsid w:val="0055648D"/>
    <w:rsid w:val="00557098"/>
    <w:rsid w:val="00557271"/>
    <w:rsid w:val="0056039E"/>
    <w:rsid w:val="00564F3E"/>
    <w:rsid w:val="00566F7D"/>
    <w:rsid w:val="0057250F"/>
    <w:rsid w:val="00572ECC"/>
    <w:rsid w:val="00573EF7"/>
    <w:rsid w:val="005740C8"/>
    <w:rsid w:val="0057418A"/>
    <w:rsid w:val="00575748"/>
    <w:rsid w:val="00577AEC"/>
    <w:rsid w:val="00582C86"/>
    <w:rsid w:val="00592B5C"/>
    <w:rsid w:val="00592B98"/>
    <w:rsid w:val="00593FC9"/>
    <w:rsid w:val="0059549E"/>
    <w:rsid w:val="005A0043"/>
    <w:rsid w:val="005A1906"/>
    <w:rsid w:val="005A2772"/>
    <w:rsid w:val="005A6505"/>
    <w:rsid w:val="005B17FD"/>
    <w:rsid w:val="005B1A1A"/>
    <w:rsid w:val="005B1FB5"/>
    <w:rsid w:val="005B37C0"/>
    <w:rsid w:val="005B7A33"/>
    <w:rsid w:val="005C1CC2"/>
    <w:rsid w:val="005C248B"/>
    <w:rsid w:val="005C2962"/>
    <w:rsid w:val="005C2B4C"/>
    <w:rsid w:val="005C4DA3"/>
    <w:rsid w:val="005C78B1"/>
    <w:rsid w:val="005C78B5"/>
    <w:rsid w:val="005D0165"/>
    <w:rsid w:val="005D062A"/>
    <w:rsid w:val="005D0860"/>
    <w:rsid w:val="005D0B03"/>
    <w:rsid w:val="005D142C"/>
    <w:rsid w:val="005D3A72"/>
    <w:rsid w:val="005D414C"/>
    <w:rsid w:val="005D5219"/>
    <w:rsid w:val="005D678A"/>
    <w:rsid w:val="005D6DF4"/>
    <w:rsid w:val="005E014D"/>
    <w:rsid w:val="005E2D7E"/>
    <w:rsid w:val="005E3B94"/>
    <w:rsid w:val="005E49BA"/>
    <w:rsid w:val="005E657A"/>
    <w:rsid w:val="005F26BA"/>
    <w:rsid w:val="005F2DA1"/>
    <w:rsid w:val="005F7859"/>
    <w:rsid w:val="00601705"/>
    <w:rsid w:val="00602BC6"/>
    <w:rsid w:val="00604707"/>
    <w:rsid w:val="0060751A"/>
    <w:rsid w:val="00607B3B"/>
    <w:rsid w:val="00611B46"/>
    <w:rsid w:val="00612D58"/>
    <w:rsid w:val="006140B3"/>
    <w:rsid w:val="00615272"/>
    <w:rsid w:val="00616F4A"/>
    <w:rsid w:val="006174FE"/>
    <w:rsid w:val="00621B03"/>
    <w:rsid w:val="00624A76"/>
    <w:rsid w:val="0063007B"/>
    <w:rsid w:val="006309E1"/>
    <w:rsid w:val="00630CBA"/>
    <w:rsid w:val="00635F82"/>
    <w:rsid w:val="006363AE"/>
    <w:rsid w:val="0063707D"/>
    <w:rsid w:val="006404B2"/>
    <w:rsid w:val="006411AC"/>
    <w:rsid w:val="00643BD9"/>
    <w:rsid w:val="006442E6"/>
    <w:rsid w:val="00645D0B"/>
    <w:rsid w:val="006465C9"/>
    <w:rsid w:val="0064695E"/>
    <w:rsid w:val="00646B02"/>
    <w:rsid w:val="00651011"/>
    <w:rsid w:val="0065105D"/>
    <w:rsid w:val="00651270"/>
    <w:rsid w:val="006521B1"/>
    <w:rsid w:val="006549B8"/>
    <w:rsid w:val="006563AB"/>
    <w:rsid w:val="0065649F"/>
    <w:rsid w:val="0066035C"/>
    <w:rsid w:val="006611E2"/>
    <w:rsid w:val="00663338"/>
    <w:rsid w:val="00664D6F"/>
    <w:rsid w:val="00664EFB"/>
    <w:rsid w:val="00667277"/>
    <w:rsid w:val="00667445"/>
    <w:rsid w:val="00667EC7"/>
    <w:rsid w:val="0067020B"/>
    <w:rsid w:val="006709F4"/>
    <w:rsid w:val="00670C8A"/>
    <w:rsid w:val="0067122F"/>
    <w:rsid w:val="00671456"/>
    <w:rsid w:val="006718E2"/>
    <w:rsid w:val="006739ED"/>
    <w:rsid w:val="00675616"/>
    <w:rsid w:val="00676A3B"/>
    <w:rsid w:val="00676FA0"/>
    <w:rsid w:val="00677C64"/>
    <w:rsid w:val="006805B6"/>
    <w:rsid w:val="006812FB"/>
    <w:rsid w:val="0068174D"/>
    <w:rsid w:val="006825D8"/>
    <w:rsid w:val="0068785D"/>
    <w:rsid w:val="0069364D"/>
    <w:rsid w:val="00694279"/>
    <w:rsid w:val="00694FF6"/>
    <w:rsid w:val="00696114"/>
    <w:rsid w:val="0069770E"/>
    <w:rsid w:val="006A0AEB"/>
    <w:rsid w:val="006A1FD5"/>
    <w:rsid w:val="006A283D"/>
    <w:rsid w:val="006A495E"/>
    <w:rsid w:val="006A6587"/>
    <w:rsid w:val="006A6600"/>
    <w:rsid w:val="006A6FD4"/>
    <w:rsid w:val="006A7680"/>
    <w:rsid w:val="006B0D58"/>
    <w:rsid w:val="006B298F"/>
    <w:rsid w:val="006B4A4C"/>
    <w:rsid w:val="006C2776"/>
    <w:rsid w:val="006C2EA9"/>
    <w:rsid w:val="006C4770"/>
    <w:rsid w:val="006C5FDA"/>
    <w:rsid w:val="006C775C"/>
    <w:rsid w:val="006C7CAF"/>
    <w:rsid w:val="006C7CC2"/>
    <w:rsid w:val="006D20D1"/>
    <w:rsid w:val="006D6760"/>
    <w:rsid w:val="006E049C"/>
    <w:rsid w:val="006E0F14"/>
    <w:rsid w:val="006E2CC5"/>
    <w:rsid w:val="006E47F1"/>
    <w:rsid w:val="006E53CC"/>
    <w:rsid w:val="006F12FB"/>
    <w:rsid w:val="006F35CA"/>
    <w:rsid w:val="006F58CE"/>
    <w:rsid w:val="006F7646"/>
    <w:rsid w:val="0070229D"/>
    <w:rsid w:val="00703198"/>
    <w:rsid w:val="00705458"/>
    <w:rsid w:val="007100FB"/>
    <w:rsid w:val="00710ECA"/>
    <w:rsid w:val="007119A2"/>
    <w:rsid w:val="00712FC9"/>
    <w:rsid w:val="007130FE"/>
    <w:rsid w:val="00714992"/>
    <w:rsid w:val="00715514"/>
    <w:rsid w:val="00716D97"/>
    <w:rsid w:val="00717760"/>
    <w:rsid w:val="007178AE"/>
    <w:rsid w:val="007203AE"/>
    <w:rsid w:val="00722CE2"/>
    <w:rsid w:val="00725F1C"/>
    <w:rsid w:val="00726FA3"/>
    <w:rsid w:val="00727017"/>
    <w:rsid w:val="0073013C"/>
    <w:rsid w:val="0073040A"/>
    <w:rsid w:val="0073271F"/>
    <w:rsid w:val="00733739"/>
    <w:rsid w:val="00733A4A"/>
    <w:rsid w:val="0073692C"/>
    <w:rsid w:val="007376BA"/>
    <w:rsid w:val="00742F4D"/>
    <w:rsid w:val="00745609"/>
    <w:rsid w:val="007463E6"/>
    <w:rsid w:val="00751511"/>
    <w:rsid w:val="00753C40"/>
    <w:rsid w:val="00755D1F"/>
    <w:rsid w:val="00757CA7"/>
    <w:rsid w:val="0076352D"/>
    <w:rsid w:val="00770D41"/>
    <w:rsid w:val="0077164F"/>
    <w:rsid w:val="00772516"/>
    <w:rsid w:val="0077658B"/>
    <w:rsid w:val="007771B8"/>
    <w:rsid w:val="007833E8"/>
    <w:rsid w:val="0078459D"/>
    <w:rsid w:val="007861C0"/>
    <w:rsid w:val="007863F2"/>
    <w:rsid w:val="007869F6"/>
    <w:rsid w:val="00786F9F"/>
    <w:rsid w:val="0079108C"/>
    <w:rsid w:val="00791E40"/>
    <w:rsid w:val="007920A9"/>
    <w:rsid w:val="00792834"/>
    <w:rsid w:val="007946A6"/>
    <w:rsid w:val="00794EED"/>
    <w:rsid w:val="00796DBE"/>
    <w:rsid w:val="00797A91"/>
    <w:rsid w:val="007A0A73"/>
    <w:rsid w:val="007A382C"/>
    <w:rsid w:val="007A427C"/>
    <w:rsid w:val="007A612D"/>
    <w:rsid w:val="007B27AF"/>
    <w:rsid w:val="007B732F"/>
    <w:rsid w:val="007C0AD1"/>
    <w:rsid w:val="007C101D"/>
    <w:rsid w:val="007C125E"/>
    <w:rsid w:val="007D0264"/>
    <w:rsid w:val="007D0C23"/>
    <w:rsid w:val="007D0E5E"/>
    <w:rsid w:val="007D3B0E"/>
    <w:rsid w:val="007D6310"/>
    <w:rsid w:val="007E2240"/>
    <w:rsid w:val="007E365F"/>
    <w:rsid w:val="007F0153"/>
    <w:rsid w:val="007F0CAC"/>
    <w:rsid w:val="007F7983"/>
    <w:rsid w:val="008009EC"/>
    <w:rsid w:val="008022DF"/>
    <w:rsid w:val="00802832"/>
    <w:rsid w:val="0080354C"/>
    <w:rsid w:val="00804AB1"/>
    <w:rsid w:val="00804C1E"/>
    <w:rsid w:val="00804DDE"/>
    <w:rsid w:val="0080565B"/>
    <w:rsid w:val="00805ECB"/>
    <w:rsid w:val="008062A8"/>
    <w:rsid w:val="0080682D"/>
    <w:rsid w:val="00807ACC"/>
    <w:rsid w:val="0081142B"/>
    <w:rsid w:val="008135AA"/>
    <w:rsid w:val="00813A3D"/>
    <w:rsid w:val="00815BFA"/>
    <w:rsid w:val="00817914"/>
    <w:rsid w:val="0082108D"/>
    <w:rsid w:val="00821C2C"/>
    <w:rsid w:val="008364B2"/>
    <w:rsid w:val="00837DD8"/>
    <w:rsid w:val="008418F4"/>
    <w:rsid w:val="00843993"/>
    <w:rsid w:val="0084569D"/>
    <w:rsid w:val="0085027B"/>
    <w:rsid w:val="00856EEB"/>
    <w:rsid w:val="008627D5"/>
    <w:rsid w:val="008637C7"/>
    <w:rsid w:val="00863AB9"/>
    <w:rsid w:val="00863FA9"/>
    <w:rsid w:val="00865916"/>
    <w:rsid w:val="00866ABE"/>
    <w:rsid w:val="00866E78"/>
    <w:rsid w:val="00867627"/>
    <w:rsid w:val="008716B1"/>
    <w:rsid w:val="00871874"/>
    <w:rsid w:val="0087780C"/>
    <w:rsid w:val="008816B0"/>
    <w:rsid w:val="00883F7A"/>
    <w:rsid w:val="0088400C"/>
    <w:rsid w:val="00885918"/>
    <w:rsid w:val="0088660A"/>
    <w:rsid w:val="008927AC"/>
    <w:rsid w:val="0089346B"/>
    <w:rsid w:val="00894303"/>
    <w:rsid w:val="00895A11"/>
    <w:rsid w:val="0089664A"/>
    <w:rsid w:val="0089679F"/>
    <w:rsid w:val="0089692B"/>
    <w:rsid w:val="00897DEF"/>
    <w:rsid w:val="008A2531"/>
    <w:rsid w:val="008A2EDA"/>
    <w:rsid w:val="008A3E33"/>
    <w:rsid w:val="008A6437"/>
    <w:rsid w:val="008A748A"/>
    <w:rsid w:val="008B3D47"/>
    <w:rsid w:val="008B4740"/>
    <w:rsid w:val="008B61FD"/>
    <w:rsid w:val="008B68E0"/>
    <w:rsid w:val="008B74C0"/>
    <w:rsid w:val="008B7AAD"/>
    <w:rsid w:val="008C437A"/>
    <w:rsid w:val="008D1E91"/>
    <w:rsid w:val="008D2C91"/>
    <w:rsid w:val="008D344D"/>
    <w:rsid w:val="008D42E3"/>
    <w:rsid w:val="008D54DF"/>
    <w:rsid w:val="008D62A7"/>
    <w:rsid w:val="008D6ECB"/>
    <w:rsid w:val="008E4639"/>
    <w:rsid w:val="008E685C"/>
    <w:rsid w:val="008E6866"/>
    <w:rsid w:val="008F1A9E"/>
    <w:rsid w:val="008F257E"/>
    <w:rsid w:val="008F46C2"/>
    <w:rsid w:val="0090004B"/>
    <w:rsid w:val="0090224C"/>
    <w:rsid w:val="009025D5"/>
    <w:rsid w:val="0090284A"/>
    <w:rsid w:val="00903945"/>
    <w:rsid w:val="00906854"/>
    <w:rsid w:val="0091391B"/>
    <w:rsid w:val="009214C7"/>
    <w:rsid w:val="00925317"/>
    <w:rsid w:val="009256F9"/>
    <w:rsid w:val="00925E06"/>
    <w:rsid w:val="009268A7"/>
    <w:rsid w:val="00930789"/>
    <w:rsid w:val="00930F8E"/>
    <w:rsid w:val="009314C4"/>
    <w:rsid w:val="00931661"/>
    <w:rsid w:val="0093471D"/>
    <w:rsid w:val="00934ABD"/>
    <w:rsid w:val="00936989"/>
    <w:rsid w:val="0094169B"/>
    <w:rsid w:val="0094573C"/>
    <w:rsid w:val="00946D44"/>
    <w:rsid w:val="00952CF0"/>
    <w:rsid w:val="00953999"/>
    <w:rsid w:val="00954856"/>
    <w:rsid w:val="009571B8"/>
    <w:rsid w:val="00957839"/>
    <w:rsid w:val="00961002"/>
    <w:rsid w:val="009614DD"/>
    <w:rsid w:val="00963749"/>
    <w:rsid w:val="00966B4E"/>
    <w:rsid w:val="00970916"/>
    <w:rsid w:val="0097485A"/>
    <w:rsid w:val="00983166"/>
    <w:rsid w:val="00983367"/>
    <w:rsid w:val="00983856"/>
    <w:rsid w:val="00984D4A"/>
    <w:rsid w:val="00985CE8"/>
    <w:rsid w:val="00986CF4"/>
    <w:rsid w:val="009919AD"/>
    <w:rsid w:val="00991F62"/>
    <w:rsid w:val="00995994"/>
    <w:rsid w:val="009974EE"/>
    <w:rsid w:val="009A021F"/>
    <w:rsid w:val="009A2590"/>
    <w:rsid w:val="009A28BD"/>
    <w:rsid w:val="009A34AE"/>
    <w:rsid w:val="009A3D40"/>
    <w:rsid w:val="009A4F7A"/>
    <w:rsid w:val="009A645E"/>
    <w:rsid w:val="009B0C18"/>
    <w:rsid w:val="009B3D15"/>
    <w:rsid w:val="009B555E"/>
    <w:rsid w:val="009B6626"/>
    <w:rsid w:val="009B7669"/>
    <w:rsid w:val="009C0349"/>
    <w:rsid w:val="009C0F76"/>
    <w:rsid w:val="009C1A18"/>
    <w:rsid w:val="009C1D40"/>
    <w:rsid w:val="009C31A8"/>
    <w:rsid w:val="009C6BE6"/>
    <w:rsid w:val="009D1BD3"/>
    <w:rsid w:val="009D2D01"/>
    <w:rsid w:val="009D354B"/>
    <w:rsid w:val="009D3B33"/>
    <w:rsid w:val="009D41D2"/>
    <w:rsid w:val="009D4449"/>
    <w:rsid w:val="009D6230"/>
    <w:rsid w:val="009D7485"/>
    <w:rsid w:val="009D758C"/>
    <w:rsid w:val="009D7CE6"/>
    <w:rsid w:val="009E218B"/>
    <w:rsid w:val="009E2B58"/>
    <w:rsid w:val="009E32AF"/>
    <w:rsid w:val="009E3895"/>
    <w:rsid w:val="009E554A"/>
    <w:rsid w:val="009E6241"/>
    <w:rsid w:val="009E643B"/>
    <w:rsid w:val="009E7DA4"/>
    <w:rsid w:val="009F0DD5"/>
    <w:rsid w:val="009F4D93"/>
    <w:rsid w:val="009F66DA"/>
    <w:rsid w:val="009F7F07"/>
    <w:rsid w:val="00A0065C"/>
    <w:rsid w:val="00A007FC"/>
    <w:rsid w:val="00A01B14"/>
    <w:rsid w:val="00A01C1F"/>
    <w:rsid w:val="00A028E1"/>
    <w:rsid w:val="00A061C8"/>
    <w:rsid w:val="00A10B50"/>
    <w:rsid w:val="00A1186E"/>
    <w:rsid w:val="00A143A8"/>
    <w:rsid w:val="00A144B5"/>
    <w:rsid w:val="00A16F3E"/>
    <w:rsid w:val="00A201B0"/>
    <w:rsid w:val="00A20ADF"/>
    <w:rsid w:val="00A25F24"/>
    <w:rsid w:val="00A260E1"/>
    <w:rsid w:val="00A27B86"/>
    <w:rsid w:val="00A32649"/>
    <w:rsid w:val="00A32967"/>
    <w:rsid w:val="00A33515"/>
    <w:rsid w:val="00A3609B"/>
    <w:rsid w:val="00A37E52"/>
    <w:rsid w:val="00A41803"/>
    <w:rsid w:val="00A41A7D"/>
    <w:rsid w:val="00A50CFE"/>
    <w:rsid w:val="00A56457"/>
    <w:rsid w:val="00A576B6"/>
    <w:rsid w:val="00A70366"/>
    <w:rsid w:val="00A709A9"/>
    <w:rsid w:val="00A741D2"/>
    <w:rsid w:val="00A74D1F"/>
    <w:rsid w:val="00A801FC"/>
    <w:rsid w:val="00A808F2"/>
    <w:rsid w:val="00A8202E"/>
    <w:rsid w:val="00A87455"/>
    <w:rsid w:val="00A87F7E"/>
    <w:rsid w:val="00A90143"/>
    <w:rsid w:val="00A908B7"/>
    <w:rsid w:val="00A924A6"/>
    <w:rsid w:val="00A92E20"/>
    <w:rsid w:val="00A93AA0"/>
    <w:rsid w:val="00A957B5"/>
    <w:rsid w:val="00A9693F"/>
    <w:rsid w:val="00AA0D77"/>
    <w:rsid w:val="00AA1D89"/>
    <w:rsid w:val="00AA6286"/>
    <w:rsid w:val="00AA7216"/>
    <w:rsid w:val="00AA7D86"/>
    <w:rsid w:val="00AA7E67"/>
    <w:rsid w:val="00AB0C94"/>
    <w:rsid w:val="00AB0F31"/>
    <w:rsid w:val="00AB28AB"/>
    <w:rsid w:val="00AB44DB"/>
    <w:rsid w:val="00AB67A5"/>
    <w:rsid w:val="00AB7A4A"/>
    <w:rsid w:val="00AC0857"/>
    <w:rsid w:val="00AC090F"/>
    <w:rsid w:val="00AC0C47"/>
    <w:rsid w:val="00AC1A83"/>
    <w:rsid w:val="00AC20E7"/>
    <w:rsid w:val="00AC281F"/>
    <w:rsid w:val="00AD1AB0"/>
    <w:rsid w:val="00AD4C7D"/>
    <w:rsid w:val="00AD532E"/>
    <w:rsid w:val="00AE0943"/>
    <w:rsid w:val="00AE1BA0"/>
    <w:rsid w:val="00AE317D"/>
    <w:rsid w:val="00AE4DD5"/>
    <w:rsid w:val="00AE5FDD"/>
    <w:rsid w:val="00AE6180"/>
    <w:rsid w:val="00AE7803"/>
    <w:rsid w:val="00AE7FCD"/>
    <w:rsid w:val="00AF7D7C"/>
    <w:rsid w:val="00B044B0"/>
    <w:rsid w:val="00B04AB7"/>
    <w:rsid w:val="00B04E8F"/>
    <w:rsid w:val="00B053E0"/>
    <w:rsid w:val="00B0690F"/>
    <w:rsid w:val="00B07373"/>
    <w:rsid w:val="00B15552"/>
    <w:rsid w:val="00B15E51"/>
    <w:rsid w:val="00B16C9B"/>
    <w:rsid w:val="00B21485"/>
    <w:rsid w:val="00B2333D"/>
    <w:rsid w:val="00B235E6"/>
    <w:rsid w:val="00B242BF"/>
    <w:rsid w:val="00B25AB1"/>
    <w:rsid w:val="00B32B04"/>
    <w:rsid w:val="00B33CD2"/>
    <w:rsid w:val="00B361D1"/>
    <w:rsid w:val="00B36759"/>
    <w:rsid w:val="00B46B38"/>
    <w:rsid w:val="00B5138B"/>
    <w:rsid w:val="00B5290C"/>
    <w:rsid w:val="00B55617"/>
    <w:rsid w:val="00B562BC"/>
    <w:rsid w:val="00B57838"/>
    <w:rsid w:val="00B604A4"/>
    <w:rsid w:val="00B60D0A"/>
    <w:rsid w:val="00B617B9"/>
    <w:rsid w:val="00B63AA5"/>
    <w:rsid w:val="00B64053"/>
    <w:rsid w:val="00B64204"/>
    <w:rsid w:val="00B65A2B"/>
    <w:rsid w:val="00B71012"/>
    <w:rsid w:val="00B71CCC"/>
    <w:rsid w:val="00B721E6"/>
    <w:rsid w:val="00B7293C"/>
    <w:rsid w:val="00B736CD"/>
    <w:rsid w:val="00B73894"/>
    <w:rsid w:val="00B75E4D"/>
    <w:rsid w:val="00B8123F"/>
    <w:rsid w:val="00B81AEF"/>
    <w:rsid w:val="00B821FE"/>
    <w:rsid w:val="00B82658"/>
    <w:rsid w:val="00B82D08"/>
    <w:rsid w:val="00B8655F"/>
    <w:rsid w:val="00B86E32"/>
    <w:rsid w:val="00B9071A"/>
    <w:rsid w:val="00B9101D"/>
    <w:rsid w:val="00B9197B"/>
    <w:rsid w:val="00B94ABC"/>
    <w:rsid w:val="00BA0C1A"/>
    <w:rsid w:val="00BA1733"/>
    <w:rsid w:val="00BA1F19"/>
    <w:rsid w:val="00BA78C3"/>
    <w:rsid w:val="00BB5DFB"/>
    <w:rsid w:val="00BB5F58"/>
    <w:rsid w:val="00BB7711"/>
    <w:rsid w:val="00BB7FD5"/>
    <w:rsid w:val="00BC0D09"/>
    <w:rsid w:val="00BC3FBD"/>
    <w:rsid w:val="00BC4EC8"/>
    <w:rsid w:val="00BC7B92"/>
    <w:rsid w:val="00BD1ADD"/>
    <w:rsid w:val="00BD1F32"/>
    <w:rsid w:val="00BD243A"/>
    <w:rsid w:val="00BD28E8"/>
    <w:rsid w:val="00BD44BD"/>
    <w:rsid w:val="00BD57EE"/>
    <w:rsid w:val="00BE0CB5"/>
    <w:rsid w:val="00BE1AA1"/>
    <w:rsid w:val="00BE3E3C"/>
    <w:rsid w:val="00BF03C4"/>
    <w:rsid w:val="00BF0FCC"/>
    <w:rsid w:val="00BF3AA8"/>
    <w:rsid w:val="00BF3D33"/>
    <w:rsid w:val="00BF50E8"/>
    <w:rsid w:val="00BF5592"/>
    <w:rsid w:val="00BF5FF4"/>
    <w:rsid w:val="00BF7208"/>
    <w:rsid w:val="00C0046E"/>
    <w:rsid w:val="00C006EA"/>
    <w:rsid w:val="00C0160A"/>
    <w:rsid w:val="00C02499"/>
    <w:rsid w:val="00C0368C"/>
    <w:rsid w:val="00C05353"/>
    <w:rsid w:val="00C07052"/>
    <w:rsid w:val="00C1327B"/>
    <w:rsid w:val="00C14299"/>
    <w:rsid w:val="00C15998"/>
    <w:rsid w:val="00C20D5C"/>
    <w:rsid w:val="00C20EC4"/>
    <w:rsid w:val="00C227B6"/>
    <w:rsid w:val="00C2353A"/>
    <w:rsid w:val="00C254F8"/>
    <w:rsid w:val="00C26C12"/>
    <w:rsid w:val="00C27E4A"/>
    <w:rsid w:val="00C30348"/>
    <w:rsid w:val="00C30CC1"/>
    <w:rsid w:val="00C31543"/>
    <w:rsid w:val="00C31858"/>
    <w:rsid w:val="00C32BE2"/>
    <w:rsid w:val="00C32FC5"/>
    <w:rsid w:val="00C33368"/>
    <w:rsid w:val="00C34000"/>
    <w:rsid w:val="00C34EA2"/>
    <w:rsid w:val="00C34ED3"/>
    <w:rsid w:val="00C35F4C"/>
    <w:rsid w:val="00C36EA1"/>
    <w:rsid w:val="00C426E3"/>
    <w:rsid w:val="00C431E1"/>
    <w:rsid w:val="00C44AE0"/>
    <w:rsid w:val="00C45C1D"/>
    <w:rsid w:val="00C45F1E"/>
    <w:rsid w:val="00C54797"/>
    <w:rsid w:val="00C570C0"/>
    <w:rsid w:val="00C6198C"/>
    <w:rsid w:val="00C63461"/>
    <w:rsid w:val="00C6392D"/>
    <w:rsid w:val="00C651B6"/>
    <w:rsid w:val="00C65A3E"/>
    <w:rsid w:val="00C661C5"/>
    <w:rsid w:val="00C668BA"/>
    <w:rsid w:val="00C6693F"/>
    <w:rsid w:val="00C7028A"/>
    <w:rsid w:val="00C7262F"/>
    <w:rsid w:val="00C733F6"/>
    <w:rsid w:val="00C8220B"/>
    <w:rsid w:val="00C84729"/>
    <w:rsid w:val="00C86DBA"/>
    <w:rsid w:val="00C87D04"/>
    <w:rsid w:val="00C9063B"/>
    <w:rsid w:val="00C914DE"/>
    <w:rsid w:val="00C9360F"/>
    <w:rsid w:val="00C952B2"/>
    <w:rsid w:val="00C95C8C"/>
    <w:rsid w:val="00C971B1"/>
    <w:rsid w:val="00CA07D3"/>
    <w:rsid w:val="00CA0F7A"/>
    <w:rsid w:val="00CA3442"/>
    <w:rsid w:val="00CA602E"/>
    <w:rsid w:val="00CA710D"/>
    <w:rsid w:val="00CB02D2"/>
    <w:rsid w:val="00CB39A2"/>
    <w:rsid w:val="00CB4555"/>
    <w:rsid w:val="00CC03E7"/>
    <w:rsid w:val="00CC2228"/>
    <w:rsid w:val="00CC3796"/>
    <w:rsid w:val="00CD2D84"/>
    <w:rsid w:val="00CD4E4A"/>
    <w:rsid w:val="00CD52FD"/>
    <w:rsid w:val="00CE1C5C"/>
    <w:rsid w:val="00CE2AE5"/>
    <w:rsid w:val="00CE2D73"/>
    <w:rsid w:val="00CE37C2"/>
    <w:rsid w:val="00CE5121"/>
    <w:rsid w:val="00CE6DB8"/>
    <w:rsid w:val="00CF00C7"/>
    <w:rsid w:val="00CF1CBF"/>
    <w:rsid w:val="00CF40F1"/>
    <w:rsid w:val="00CF4979"/>
    <w:rsid w:val="00CF5EF3"/>
    <w:rsid w:val="00CF6609"/>
    <w:rsid w:val="00CF6946"/>
    <w:rsid w:val="00D00424"/>
    <w:rsid w:val="00D019ED"/>
    <w:rsid w:val="00D03A28"/>
    <w:rsid w:val="00D05E0B"/>
    <w:rsid w:val="00D06F54"/>
    <w:rsid w:val="00D11FF5"/>
    <w:rsid w:val="00D1545B"/>
    <w:rsid w:val="00D165D2"/>
    <w:rsid w:val="00D202B4"/>
    <w:rsid w:val="00D20ACB"/>
    <w:rsid w:val="00D216B4"/>
    <w:rsid w:val="00D22A18"/>
    <w:rsid w:val="00D22DD7"/>
    <w:rsid w:val="00D23608"/>
    <w:rsid w:val="00D2373B"/>
    <w:rsid w:val="00D25B15"/>
    <w:rsid w:val="00D26A19"/>
    <w:rsid w:val="00D277C9"/>
    <w:rsid w:val="00D3006B"/>
    <w:rsid w:val="00D31A0B"/>
    <w:rsid w:val="00D31F2F"/>
    <w:rsid w:val="00D32730"/>
    <w:rsid w:val="00D32D4A"/>
    <w:rsid w:val="00D3424C"/>
    <w:rsid w:val="00D34874"/>
    <w:rsid w:val="00D407EC"/>
    <w:rsid w:val="00D43871"/>
    <w:rsid w:val="00D44DCE"/>
    <w:rsid w:val="00D46861"/>
    <w:rsid w:val="00D50802"/>
    <w:rsid w:val="00D51C8D"/>
    <w:rsid w:val="00D52EF3"/>
    <w:rsid w:val="00D54E0B"/>
    <w:rsid w:val="00D55AF2"/>
    <w:rsid w:val="00D56618"/>
    <w:rsid w:val="00D62740"/>
    <w:rsid w:val="00D64F15"/>
    <w:rsid w:val="00D6699A"/>
    <w:rsid w:val="00D674CA"/>
    <w:rsid w:val="00D710E6"/>
    <w:rsid w:val="00D712DA"/>
    <w:rsid w:val="00D71C25"/>
    <w:rsid w:val="00D72655"/>
    <w:rsid w:val="00D72741"/>
    <w:rsid w:val="00D734CE"/>
    <w:rsid w:val="00D7382F"/>
    <w:rsid w:val="00D74B70"/>
    <w:rsid w:val="00D76E2D"/>
    <w:rsid w:val="00D76E9C"/>
    <w:rsid w:val="00D77260"/>
    <w:rsid w:val="00D773DC"/>
    <w:rsid w:val="00D779D0"/>
    <w:rsid w:val="00D809DE"/>
    <w:rsid w:val="00D8512C"/>
    <w:rsid w:val="00D913A8"/>
    <w:rsid w:val="00D91696"/>
    <w:rsid w:val="00D91BAC"/>
    <w:rsid w:val="00D926A9"/>
    <w:rsid w:val="00D94517"/>
    <w:rsid w:val="00D95143"/>
    <w:rsid w:val="00D97C6F"/>
    <w:rsid w:val="00DA7717"/>
    <w:rsid w:val="00DB0D20"/>
    <w:rsid w:val="00DB102C"/>
    <w:rsid w:val="00DB278F"/>
    <w:rsid w:val="00DB3FE4"/>
    <w:rsid w:val="00DB469F"/>
    <w:rsid w:val="00DB5133"/>
    <w:rsid w:val="00DB7906"/>
    <w:rsid w:val="00DC552F"/>
    <w:rsid w:val="00DC6277"/>
    <w:rsid w:val="00DD0B3A"/>
    <w:rsid w:val="00DD2663"/>
    <w:rsid w:val="00DD4C2A"/>
    <w:rsid w:val="00DD4DD0"/>
    <w:rsid w:val="00DD4FC4"/>
    <w:rsid w:val="00DD54C2"/>
    <w:rsid w:val="00DD571E"/>
    <w:rsid w:val="00DD5B2A"/>
    <w:rsid w:val="00DE1CE8"/>
    <w:rsid w:val="00DE5923"/>
    <w:rsid w:val="00DE674A"/>
    <w:rsid w:val="00DF12BA"/>
    <w:rsid w:val="00DF1F99"/>
    <w:rsid w:val="00DF316B"/>
    <w:rsid w:val="00E00E1C"/>
    <w:rsid w:val="00E03B4C"/>
    <w:rsid w:val="00E04320"/>
    <w:rsid w:val="00E05AAC"/>
    <w:rsid w:val="00E11825"/>
    <w:rsid w:val="00E11C4F"/>
    <w:rsid w:val="00E15706"/>
    <w:rsid w:val="00E166A4"/>
    <w:rsid w:val="00E2026A"/>
    <w:rsid w:val="00E25D9C"/>
    <w:rsid w:val="00E27CDE"/>
    <w:rsid w:val="00E30593"/>
    <w:rsid w:val="00E31879"/>
    <w:rsid w:val="00E3299B"/>
    <w:rsid w:val="00E35496"/>
    <w:rsid w:val="00E356B1"/>
    <w:rsid w:val="00E37E96"/>
    <w:rsid w:val="00E4097D"/>
    <w:rsid w:val="00E44BB8"/>
    <w:rsid w:val="00E4660A"/>
    <w:rsid w:val="00E4779B"/>
    <w:rsid w:val="00E478C2"/>
    <w:rsid w:val="00E54F02"/>
    <w:rsid w:val="00E55EDA"/>
    <w:rsid w:val="00E57710"/>
    <w:rsid w:val="00E6045C"/>
    <w:rsid w:val="00E630C0"/>
    <w:rsid w:val="00E65559"/>
    <w:rsid w:val="00E658C0"/>
    <w:rsid w:val="00E71872"/>
    <w:rsid w:val="00E72214"/>
    <w:rsid w:val="00E7233B"/>
    <w:rsid w:val="00E72999"/>
    <w:rsid w:val="00E7622C"/>
    <w:rsid w:val="00E77C77"/>
    <w:rsid w:val="00E814CC"/>
    <w:rsid w:val="00E814D9"/>
    <w:rsid w:val="00E82640"/>
    <w:rsid w:val="00E82FFF"/>
    <w:rsid w:val="00E83202"/>
    <w:rsid w:val="00E83630"/>
    <w:rsid w:val="00E850F2"/>
    <w:rsid w:val="00E85CF7"/>
    <w:rsid w:val="00E85ED8"/>
    <w:rsid w:val="00E87E15"/>
    <w:rsid w:val="00E93B79"/>
    <w:rsid w:val="00E93F6D"/>
    <w:rsid w:val="00E95F42"/>
    <w:rsid w:val="00EA002F"/>
    <w:rsid w:val="00EA119D"/>
    <w:rsid w:val="00EA3AE9"/>
    <w:rsid w:val="00EA7E92"/>
    <w:rsid w:val="00EB1EEC"/>
    <w:rsid w:val="00EB2D53"/>
    <w:rsid w:val="00EB5D47"/>
    <w:rsid w:val="00EC184F"/>
    <w:rsid w:val="00EC2B28"/>
    <w:rsid w:val="00EC2FA6"/>
    <w:rsid w:val="00EC6963"/>
    <w:rsid w:val="00EC6D09"/>
    <w:rsid w:val="00EC6D74"/>
    <w:rsid w:val="00ED020F"/>
    <w:rsid w:val="00ED0B2D"/>
    <w:rsid w:val="00ED2B4D"/>
    <w:rsid w:val="00ED360D"/>
    <w:rsid w:val="00ED3D4C"/>
    <w:rsid w:val="00ED72EF"/>
    <w:rsid w:val="00ED7F8E"/>
    <w:rsid w:val="00EE1B4D"/>
    <w:rsid w:val="00EE4E91"/>
    <w:rsid w:val="00EE6615"/>
    <w:rsid w:val="00EF2BCC"/>
    <w:rsid w:val="00EF375B"/>
    <w:rsid w:val="00EF3E6E"/>
    <w:rsid w:val="00EF506F"/>
    <w:rsid w:val="00EF5345"/>
    <w:rsid w:val="00EF557A"/>
    <w:rsid w:val="00EF5BF7"/>
    <w:rsid w:val="00EF6539"/>
    <w:rsid w:val="00EF702E"/>
    <w:rsid w:val="00F00389"/>
    <w:rsid w:val="00F0199A"/>
    <w:rsid w:val="00F02066"/>
    <w:rsid w:val="00F02E91"/>
    <w:rsid w:val="00F03031"/>
    <w:rsid w:val="00F037D3"/>
    <w:rsid w:val="00F04431"/>
    <w:rsid w:val="00F07AD2"/>
    <w:rsid w:val="00F14C74"/>
    <w:rsid w:val="00F21E5B"/>
    <w:rsid w:val="00F23D43"/>
    <w:rsid w:val="00F26D3A"/>
    <w:rsid w:val="00F273F1"/>
    <w:rsid w:val="00F27F75"/>
    <w:rsid w:val="00F30B6A"/>
    <w:rsid w:val="00F32F98"/>
    <w:rsid w:val="00F33549"/>
    <w:rsid w:val="00F409DB"/>
    <w:rsid w:val="00F41FA5"/>
    <w:rsid w:val="00F42733"/>
    <w:rsid w:val="00F44639"/>
    <w:rsid w:val="00F446CD"/>
    <w:rsid w:val="00F52055"/>
    <w:rsid w:val="00F52827"/>
    <w:rsid w:val="00F54749"/>
    <w:rsid w:val="00F63488"/>
    <w:rsid w:val="00F640E8"/>
    <w:rsid w:val="00F671D5"/>
    <w:rsid w:val="00F673F4"/>
    <w:rsid w:val="00F7190E"/>
    <w:rsid w:val="00F72C71"/>
    <w:rsid w:val="00F72E16"/>
    <w:rsid w:val="00F74209"/>
    <w:rsid w:val="00F76155"/>
    <w:rsid w:val="00F77AA1"/>
    <w:rsid w:val="00F81D20"/>
    <w:rsid w:val="00F859C2"/>
    <w:rsid w:val="00F877F0"/>
    <w:rsid w:val="00F90430"/>
    <w:rsid w:val="00F91F7B"/>
    <w:rsid w:val="00F920C9"/>
    <w:rsid w:val="00F93022"/>
    <w:rsid w:val="00F93B54"/>
    <w:rsid w:val="00FA1B61"/>
    <w:rsid w:val="00FA2C7E"/>
    <w:rsid w:val="00FA754D"/>
    <w:rsid w:val="00FA7853"/>
    <w:rsid w:val="00FA796C"/>
    <w:rsid w:val="00FA79AB"/>
    <w:rsid w:val="00FB1B57"/>
    <w:rsid w:val="00FB4CDD"/>
    <w:rsid w:val="00FB7B03"/>
    <w:rsid w:val="00FC1A59"/>
    <w:rsid w:val="00FC2A4D"/>
    <w:rsid w:val="00FC4621"/>
    <w:rsid w:val="00FC48C2"/>
    <w:rsid w:val="00FC53FD"/>
    <w:rsid w:val="00FC6743"/>
    <w:rsid w:val="00FD0DBC"/>
    <w:rsid w:val="00FD1531"/>
    <w:rsid w:val="00FD21D8"/>
    <w:rsid w:val="00FD3686"/>
    <w:rsid w:val="00FD466B"/>
    <w:rsid w:val="00FD470D"/>
    <w:rsid w:val="00FF1E66"/>
    <w:rsid w:val="00FF2EDC"/>
    <w:rsid w:val="00FF3924"/>
    <w:rsid w:val="00FF3CA9"/>
    <w:rsid w:val="00FF592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6F289"/>
  <w15:docId w15:val="{2BAB02AF-8821-4975-8211-F8F538070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42E6"/>
    <w:pPr>
      <w:widowControl w:val="0"/>
      <w:adjustRightInd w:val="0"/>
      <w:spacing w:beforeLines="50" w:afterLines="50" w:line="360" w:lineRule="auto"/>
      <w:ind w:firstLineChars="200" w:firstLine="200"/>
      <w:textAlignment w:val="baseline"/>
    </w:pPr>
    <w:rPr>
      <w:rFonts w:ascii="Times New Roman" w:eastAsia="標楷體" w:hAnsi="Times New Roman" w:cs="Times New Roman"/>
      <w:kern w:val="0"/>
      <w:sz w:val="28"/>
      <w:szCs w:val="28"/>
    </w:rPr>
  </w:style>
  <w:style w:type="paragraph" w:styleId="1">
    <w:name w:val="heading 1"/>
    <w:basedOn w:val="a"/>
    <w:next w:val="a"/>
    <w:link w:val="10"/>
    <w:uiPriority w:val="9"/>
    <w:qFormat/>
    <w:rsid w:val="00113FA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9"/>
    <w:unhideWhenUsed/>
    <w:qFormat/>
    <w:rsid w:val="004E56BF"/>
    <w:pPr>
      <w:keepNext/>
      <w:spacing w:afterLines="150" w:line="720" w:lineRule="atLeast"/>
      <w:ind w:firstLineChars="0" w:firstLine="0"/>
      <w:outlineLvl w:val="1"/>
    </w:pPr>
    <w:rPr>
      <w:rFonts w:cstheme="majorBidi"/>
      <w:b/>
      <w:bCs/>
      <w:sz w:val="36"/>
      <w:szCs w:val="48"/>
    </w:rPr>
  </w:style>
  <w:style w:type="paragraph" w:styleId="3">
    <w:name w:val="heading 3"/>
    <w:basedOn w:val="a"/>
    <w:next w:val="a"/>
    <w:link w:val="30"/>
    <w:uiPriority w:val="9"/>
    <w:semiHidden/>
    <w:unhideWhenUsed/>
    <w:qFormat/>
    <w:rsid w:val="003F0B93"/>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3C6BAB"/>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rsid w:val="004E56BF"/>
    <w:rPr>
      <w:rFonts w:ascii="Times New Roman" w:eastAsia="標楷體" w:hAnsi="Times New Roman" w:cstheme="majorBidi"/>
      <w:b/>
      <w:bCs/>
      <w:kern w:val="0"/>
      <w:sz w:val="36"/>
      <w:szCs w:val="48"/>
    </w:rPr>
  </w:style>
  <w:style w:type="paragraph" w:styleId="11">
    <w:name w:val="toc 1"/>
    <w:basedOn w:val="a"/>
    <w:next w:val="a"/>
    <w:autoRedefine/>
    <w:uiPriority w:val="39"/>
    <w:qFormat/>
    <w:rsid w:val="00113FA9"/>
    <w:pPr>
      <w:tabs>
        <w:tab w:val="right" w:leader="dot" w:pos="8222"/>
      </w:tabs>
      <w:snapToGrid w:val="0"/>
      <w:spacing w:beforeLines="100" w:afterLines="0" w:line="240" w:lineRule="auto"/>
      <w:ind w:firstLineChars="0" w:firstLine="560"/>
    </w:pPr>
    <w:rPr>
      <w:rFonts w:ascii="標楷體" w:hAnsi="標楷體" w:cs="標楷體"/>
      <w:color w:val="000000"/>
    </w:rPr>
  </w:style>
  <w:style w:type="character" w:styleId="a3">
    <w:name w:val="Hyperlink"/>
    <w:uiPriority w:val="99"/>
    <w:rsid w:val="004E56BF"/>
    <w:rPr>
      <w:rFonts w:cs="Times New Roman"/>
      <w:color w:val="0000FF"/>
      <w:u w:val="single"/>
    </w:rPr>
  </w:style>
  <w:style w:type="paragraph" w:styleId="a4">
    <w:name w:val="footer"/>
    <w:basedOn w:val="a"/>
    <w:link w:val="a5"/>
    <w:uiPriority w:val="99"/>
    <w:unhideWhenUsed/>
    <w:rsid w:val="004E56BF"/>
    <w:pPr>
      <w:tabs>
        <w:tab w:val="center" w:pos="4153"/>
        <w:tab w:val="right" w:pos="8306"/>
      </w:tabs>
      <w:snapToGrid w:val="0"/>
    </w:pPr>
    <w:rPr>
      <w:sz w:val="20"/>
      <w:szCs w:val="20"/>
    </w:rPr>
  </w:style>
  <w:style w:type="character" w:customStyle="1" w:styleId="a5">
    <w:name w:val="頁尾 字元"/>
    <w:basedOn w:val="a0"/>
    <w:link w:val="a4"/>
    <w:uiPriority w:val="99"/>
    <w:rsid w:val="004E56BF"/>
    <w:rPr>
      <w:rFonts w:ascii="Times New Roman" w:eastAsia="標楷體" w:hAnsi="Times New Roman" w:cs="Times New Roman"/>
      <w:kern w:val="0"/>
      <w:sz w:val="20"/>
      <w:szCs w:val="20"/>
    </w:rPr>
  </w:style>
  <w:style w:type="paragraph" w:customStyle="1" w:styleId="a6">
    <w:name w:val="附件標題"/>
    <w:basedOn w:val="2"/>
    <w:link w:val="a7"/>
    <w:qFormat/>
    <w:rsid w:val="004E56BF"/>
    <w:pPr>
      <w:spacing w:before="97"/>
    </w:pPr>
  </w:style>
  <w:style w:type="character" w:customStyle="1" w:styleId="a7">
    <w:name w:val="附件標題 字元"/>
    <w:basedOn w:val="20"/>
    <w:link w:val="a6"/>
    <w:rsid w:val="004E56BF"/>
    <w:rPr>
      <w:rFonts w:ascii="Times New Roman" w:eastAsia="標楷體" w:hAnsi="Times New Roman" w:cstheme="majorBidi"/>
      <w:b/>
      <w:bCs/>
      <w:kern w:val="0"/>
      <w:sz w:val="36"/>
      <w:szCs w:val="48"/>
    </w:rPr>
  </w:style>
  <w:style w:type="paragraph" w:styleId="a8">
    <w:name w:val="header"/>
    <w:basedOn w:val="a"/>
    <w:link w:val="a9"/>
    <w:uiPriority w:val="99"/>
    <w:unhideWhenUsed/>
    <w:rsid w:val="003B4035"/>
    <w:pPr>
      <w:tabs>
        <w:tab w:val="center" w:pos="4153"/>
        <w:tab w:val="right" w:pos="8306"/>
      </w:tabs>
      <w:snapToGrid w:val="0"/>
    </w:pPr>
    <w:rPr>
      <w:sz w:val="20"/>
      <w:szCs w:val="20"/>
    </w:rPr>
  </w:style>
  <w:style w:type="character" w:customStyle="1" w:styleId="a9">
    <w:name w:val="頁首 字元"/>
    <w:basedOn w:val="a0"/>
    <w:link w:val="a8"/>
    <w:uiPriority w:val="99"/>
    <w:rsid w:val="003B4035"/>
    <w:rPr>
      <w:rFonts w:ascii="Times New Roman" w:eastAsia="標楷體" w:hAnsi="Times New Roman" w:cs="Times New Roman"/>
      <w:kern w:val="0"/>
      <w:sz w:val="20"/>
      <w:szCs w:val="20"/>
    </w:rPr>
  </w:style>
  <w:style w:type="paragraph" w:styleId="aa">
    <w:name w:val="List Paragraph"/>
    <w:aliases w:val="12 20,表名,列點,標題一,(二),lp1,FooterText,numbered,List Paragraph1,Paragraphe de liste1"/>
    <w:basedOn w:val="a"/>
    <w:link w:val="ab"/>
    <w:uiPriority w:val="34"/>
    <w:qFormat/>
    <w:rsid w:val="0090284A"/>
    <w:pPr>
      <w:adjustRightInd/>
      <w:spacing w:beforeLines="0" w:afterLines="0" w:line="240" w:lineRule="auto"/>
      <w:ind w:leftChars="200" w:left="480" w:firstLineChars="0" w:firstLine="0"/>
      <w:textAlignment w:val="auto"/>
    </w:pPr>
    <w:rPr>
      <w:rFonts w:asciiTheme="minorHAnsi" w:eastAsiaTheme="minorEastAsia" w:hAnsiTheme="minorHAnsi" w:cstheme="minorBidi"/>
      <w:kern w:val="2"/>
      <w:sz w:val="24"/>
      <w:szCs w:val="22"/>
    </w:rPr>
  </w:style>
  <w:style w:type="paragraph" w:styleId="ac">
    <w:name w:val="Balloon Text"/>
    <w:basedOn w:val="a"/>
    <w:link w:val="ad"/>
    <w:uiPriority w:val="99"/>
    <w:semiHidden/>
    <w:unhideWhenUsed/>
    <w:rsid w:val="00203153"/>
    <w:pPr>
      <w:spacing w:line="240" w:lineRule="auto"/>
    </w:pPr>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203153"/>
    <w:rPr>
      <w:rFonts w:asciiTheme="majorHAnsi" w:eastAsiaTheme="majorEastAsia" w:hAnsiTheme="majorHAnsi" w:cstheme="majorBidi"/>
      <w:kern w:val="0"/>
      <w:sz w:val="18"/>
      <w:szCs w:val="18"/>
    </w:rPr>
  </w:style>
  <w:style w:type="character" w:customStyle="1" w:styleId="10">
    <w:name w:val="標題 1 字元"/>
    <w:basedOn w:val="a0"/>
    <w:link w:val="1"/>
    <w:uiPriority w:val="9"/>
    <w:rsid w:val="00113FA9"/>
    <w:rPr>
      <w:rFonts w:asciiTheme="majorHAnsi" w:eastAsiaTheme="majorEastAsia" w:hAnsiTheme="majorHAnsi" w:cstheme="majorBidi"/>
      <w:b/>
      <w:bCs/>
      <w:kern w:val="52"/>
      <w:sz w:val="52"/>
      <w:szCs w:val="52"/>
    </w:rPr>
  </w:style>
  <w:style w:type="paragraph" w:styleId="ae">
    <w:name w:val="TOC Heading"/>
    <w:basedOn w:val="1"/>
    <w:next w:val="a"/>
    <w:uiPriority w:val="39"/>
    <w:unhideWhenUsed/>
    <w:qFormat/>
    <w:rsid w:val="00113FA9"/>
    <w:pPr>
      <w:keepLines/>
      <w:widowControl/>
      <w:adjustRightInd/>
      <w:spacing w:beforeLines="0" w:afterLines="0" w:line="276" w:lineRule="auto"/>
      <w:ind w:firstLineChars="0" w:firstLine="0"/>
      <w:textAlignment w:val="auto"/>
      <w:outlineLvl w:val="9"/>
    </w:pPr>
    <w:rPr>
      <w:color w:val="365F91" w:themeColor="accent1" w:themeShade="BF"/>
      <w:kern w:val="0"/>
      <w:sz w:val="28"/>
      <w:szCs w:val="28"/>
    </w:rPr>
  </w:style>
  <w:style w:type="paragraph" w:styleId="21">
    <w:name w:val="toc 2"/>
    <w:basedOn w:val="a"/>
    <w:next w:val="a"/>
    <w:autoRedefine/>
    <w:uiPriority w:val="39"/>
    <w:unhideWhenUsed/>
    <w:rsid w:val="00443AD6"/>
    <w:pPr>
      <w:tabs>
        <w:tab w:val="right" w:leader="dot" w:pos="9402"/>
      </w:tabs>
      <w:spacing w:before="190" w:after="190" w:line="400" w:lineRule="exact"/>
      <w:ind w:leftChars="100" w:left="280" w:firstLineChars="40" w:firstLine="147"/>
    </w:pPr>
    <w:rPr>
      <w:rFonts w:ascii="Book Antiqua" w:hAnsi="Book Antiqua"/>
      <w:b/>
      <w:noProof/>
      <w:spacing w:val="4"/>
      <w:sz w:val="36"/>
    </w:rPr>
  </w:style>
  <w:style w:type="paragraph" w:styleId="af">
    <w:name w:val="Block Text"/>
    <w:basedOn w:val="a"/>
    <w:unhideWhenUsed/>
    <w:rsid w:val="003E0985"/>
    <w:pPr>
      <w:spacing w:after="120"/>
      <w:ind w:leftChars="600" w:left="1440" w:rightChars="600" w:right="1440"/>
    </w:pPr>
  </w:style>
  <w:style w:type="character" w:customStyle="1" w:styleId="ab">
    <w:name w:val="清單段落 字元"/>
    <w:aliases w:val="12 20 字元,表名 字元,列點 字元,標題一 字元,(二) 字元,lp1 字元,FooterText 字元,numbered 字元,List Paragraph1 字元,Paragraphe de liste1 字元"/>
    <w:link w:val="aa"/>
    <w:uiPriority w:val="34"/>
    <w:locked/>
    <w:rsid w:val="00C254F8"/>
  </w:style>
  <w:style w:type="paragraph" w:styleId="Web">
    <w:name w:val="Normal (Web)"/>
    <w:basedOn w:val="a"/>
    <w:uiPriority w:val="99"/>
    <w:unhideWhenUsed/>
    <w:rsid w:val="00B32B04"/>
    <w:pPr>
      <w:widowControl/>
      <w:adjustRightInd/>
      <w:spacing w:beforeLines="0" w:beforeAutospacing="1" w:afterLines="0" w:afterAutospacing="1" w:line="240" w:lineRule="auto"/>
      <w:ind w:firstLineChars="0" w:firstLine="0"/>
      <w:textAlignment w:val="auto"/>
    </w:pPr>
    <w:rPr>
      <w:rFonts w:ascii="新細明體" w:eastAsia="新細明體" w:hAnsi="新細明體" w:cs="新細明體"/>
      <w:sz w:val="24"/>
      <w:szCs w:val="24"/>
    </w:rPr>
  </w:style>
  <w:style w:type="table" w:styleId="af0">
    <w:name w:val="Table Grid"/>
    <w:basedOn w:val="a1"/>
    <w:uiPriority w:val="59"/>
    <w:rsid w:val="009268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rsid w:val="00AE1BA0"/>
    <w:rPr>
      <w:color w:val="800080" w:themeColor="followedHyperlink"/>
      <w:u w:val="single"/>
    </w:rPr>
  </w:style>
  <w:style w:type="character" w:customStyle="1" w:styleId="30">
    <w:name w:val="標題 3 字元"/>
    <w:basedOn w:val="a0"/>
    <w:link w:val="3"/>
    <w:uiPriority w:val="9"/>
    <w:semiHidden/>
    <w:rsid w:val="003F0B93"/>
    <w:rPr>
      <w:rFonts w:asciiTheme="majorHAnsi" w:eastAsiaTheme="majorEastAsia" w:hAnsiTheme="majorHAnsi" w:cstheme="majorBidi"/>
      <w:b/>
      <w:bCs/>
      <w:kern w:val="0"/>
      <w:sz w:val="36"/>
      <w:szCs w:val="36"/>
    </w:rPr>
  </w:style>
  <w:style w:type="paragraph" w:styleId="HTML">
    <w:name w:val="HTML Preformatted"/>
    <w:basedOn w:val="a"/>
    <w:link w:val="HTML0"/>
    <w:uiPriority w:val="99"/>
    <w:semiHidden/>
    <w:unhideWhenUsed/>
    <w:rsid w:val="005E65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Lines="0" w:afterLines="0" w:line="240" w:lineRule="auto"/>
      <w:ind w:firstLineChars="0" w:firstLine="0"/>
      <w:textAlignment w:val="auto"/>
    </w:pPr>
    <w:rPr>
      <w:rFonts w:ascii="細明體" w:eastAsia="細明體" w:hAnsi="細明體" w:cs="細明體"/>
      <w:sz w:val="24"/>
      <w:szCs w:val="24"/>
    </w:rPr>
  </w:style>
  <w:style w:type="character" w:customStyle="1" w:styleId="HTML0">
    <w:name w:val="HTML 預設格式 字元"/>
    <w:basedOn w:val="a0"/>
    <w:link w:val="HTML"/>
    <w:uiPriority w:val="99"/>
    <w:semiHidden/>
    <w:rsid w:val="005E657A"/>
    <w:rPr>
      <w:rFonts w:ascii="細明體" w:eastAsia="細明體" w:hAnsi="細明體" w:cs="細明體"/>
      <w:kern w:val="0"/>
      <w:szCs w:val="24"/>
    </w:rPr>
  </w:style>
  <w:style w:type="paragraph" w:styleId="af2">
    <w:name w:val="footnote text"/>
    <w:basedOn w:val="a"/>
    <w:link w:val="af3"/>
    <w:uiPriority w:val="99"/>
    <w:unhideWhenUsed/>
    <w:rsid w:val="00895A11"/>
    <w:pPr>
      <w:adjustRightInd/>
      <w:snapToGrid w:val="0"/>
      <w:spacing w:beforeLines="0" w:afterLines="0" w:line="240" w:lineRule="auto"/>
      <w:ind w:firstLineChars="0" w:firstLine="0"/>
      <w:textAlignment w:val="auto"/>
    </w:pPr>
    <w:rPr>
      <w:rFonts w:asciiTheme="minorHAnsi" w:eastAsiaTheme="minorEastAsia" w:hAnsiTheme="minorHAnsi" w:cstheme="minorBidi"/>
      <w:kern w:val="2"/>
      <w:sz w:val="20"/>
      <w:szCs w:val="20"/>
    </w:rPr>
  </w:style>
  <w:style w:type="character" w:customStyle="1" w:styleId="af3">
    <w:name w:val="註腳文字 字元"/>
    <w:basedOn w:val="a0"/>
    <w:link w:val="af2"/>
    <w:uiPriority w:val="99"/>
    <w:rsid w:val="00895A11"/>
    <w:rPr>
      <w:sz w:val="20"/>
      <w:szCs w:val="20"/>
    </w:rPr>
  </w:style>
  <w:style w:type="character" w:styleId="af4">
    <w:name w:val="footnote reference"/>
    <w:basedOn w:val="a0"/>
    <w:uiPriority w:val="99"/>
    <w:semiHidden/>
    <w:unhideWhenUsed/>
    <w:rsid w:val="00895A11"/>
    <w:rPr>
      <w:vertAlign w:val="superscript"/>
    </w:rPr>
  </w:style>
  <w:style w:type="paragraph" w:styleId="af5">
    <w:name w:val="caption"/>
    <w:aliases w:val="圖標號"/>
    <w:basedOn w:val="a"/>
    <w:next w:val="a"/>
    <w:link w:val="af6"/>
    <w:uiPriority w:val="99"/>
    <w:unhideWhenUsed/>
    <w:qFormat/>
    <w:rsid w:val="000B404E"/>
    <w:rPr>
      <w:sz w:val="20"/>
      <w:szCs w:val="20"/>
    </w:rPr>
  </w:style>
  <w:style w:type="table" w:customStyle="1" w:styleId="12">
    <w:name w:val="表格格線1"/>
    <w:basedOn w:val="a1"/>
    <w:next w:val="af0"/>
    <w:uiPriority w:val="59"/>
    <w:rsid w:val="003D6A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0"/>
    <w:link w:val="4"/>
    <w:uiPriority w:val="9"/>
    <w:semiHidden/>
    <w:rsid w:val="003C6BAB"/>
    <w:rPr>
      <w:rFonts w:asciiTheme="majorHAnsi" w:eastAsiaTheme="majorEastAsia" w:hAnsiTheme="majorHAnsi" w:cstheme="majorBidi"/>
      <w:kern w:val="0"/>
      <w:sz w:val="36"/>
      <w:szCs w:val="36"/>
    </w:rPr>
  </w:style>
  <w:style w:type="character" w:styleId="af7">
    <w:name w:val="Strong"/>
    <w:basedOn w:val="a0"/>
    <w:uiPriority w:val="22"/>
    <w:qFormat/>
    <w:rsid w:val="00983166"/>
    <w:rPr>
      <w:b/>
      <w:bCs/>
    </w:rPr>
  </w:style>
  <w:style w:type="character" w:styleId="af8">
    <w:name w:val="Emphasis"/>
    <w:basedOn w:val="a0"/>
    <w:uiPriority w:val="20"/>
    <w:qFormat/>
    <w:rsid w:val="00983166"/>
    <w:rPr>
      <w:i/>
      <w:iCs/>
    </w:rPr>
  </w:style>
  <w:style w:type="paragraph" w:styleId="af9">
    <w:name w:val="Body Text"/>
    <w:basedOn w:val="a"/>
    <w:link w:val="afa"/>
    <w:uiPriority w:val="1"/>
    <w:semiHidden/>
    <w:unhideWhenUsed/>
    <w:qFormat/>
    <w:rsid w:val="00075142"/>
    <w:pPr>
      <w:autoSpaceDE w:val="0"/>
      <w:autoSpaceDN w:val="0"/>
      <w:adjustRightInd/>
      <w:spacing w:beforeLines="0" w:afterLines="0" w:line="240" w:lineRule="auto"/>
      <w:ind w:firstLineChars="0" w:firstLine="0"/>
      <w:textAlignment w:val="auto"/>
    </w:pPr>
    <w:rPr>
      <w:rFonts w:ascii="Noto Sans CJK JP Regular" w:eastAsia="Noto Sans CJK JP Regular" w:hAnsi="Noto Sans CJK JP Regular" w:cs="Noto Sans CJK JP Regular"/>
      <w:lang w:val="zh-TW" w:bidi="zh-TW"/>
    </w:rPr>
  </w:style>
  <w:style w:type="character" w:customStyle="1" w:styleId="afa">
    <w:name w:val="本文 字元"/>
    <w:basedOn w:val="a0"/>
    <w:link w:val="af9"/>
    <w:uiPriority w:val="1"/>
    <w:semiHidden/>
    <w:rsid w:val="00075142"/>
    <w:rPr>
      <w:rFonts w:ascii="Noto Sans CJK JP Regular" w:eastAsia="Noto Sans CJK JP Regular" w:hAnsi="Noto Sans CJK JP Regular" w:cs="Noto Sans CJK JP Regular"/>
      <w:kern w:val="0"/>
      <w:sz w:val="28"/>
      <w:szCs w:val="28"/>
      <w:lang w:val="zh-TW" w:bidi="zh-TW"/>
    </w:rPr>
  </w:style>
  <w:style w:type="character" w:customStyle="1" w:styleId="13">
    <w:name w:val="未解析的提及項目1"/>
    <w:basedOn w:val="a0"/>
    <w:uiPriority w:val="99"/>
    <w:semiHidden/>
    <w:unhideWhenUsed/>
    <w:rsid w:val="004C4355"/>
    <w:rPr>
      <w:color w:val="605E5C"/>
      <w:shd w:val="clear" w:color="auto" w:fill="E1DFDD"/>
    </w:rPr>
  </w:style>
  <w:style w:type="character" w:customStyle="1" w:styleId="af6">
    <w:name w:val="標號 字元"/>
    <w:aliases w:val="圖標號 字元"/>
    <w:basedOn w:val="a0"/>
    <w:link w:val="af5"/>
    <w:uiPriority w:val="99"/>
    <w:rsid w:val="002262E1"/>
    <w:rPr>
      <w:rFonts w:ascii="Times New Roman" w:eastAsia="標楷體" w:hAnsi="Times New Roman" w:cs="Times New Roman"/>
      <w:kern w:val="0"/>
      <w:sz w:val="20"/>
      <w:szCs w:val="20"/>
    </w:rPr>
  </w:style>
  <w:style w:type="paragraph" w:customStyle="1" w:styleId="Default">
    <w:name w:val="Default"/>
    <w:rsid w:val="00624A76"/>
    <w:pPr>
      <w:widowControl w:val="0"/>
      <w:autoSpaceDE w:val="0"/>
      <w:autoSpaceDN w:val="0"/>
      <w:adjustRightInd w:val="0"/>
    </w:pPr>
    <w:rPr>
      <w:rFonts w:ascii="微軟正黑體" w:eastAsia="微軟正黑體" w:cs="微軟正黑體"/>
      <w:color w:val="000000"/>
      <w:kern w:val="0"/>
      <w:szCs w:val="24"/>
    </w:rPr>
  </w:style>
  <w:style w:type="table" w:styleId="14">
    <w:name w:val="Grid Table 1 Light"/>
    <w:basedOn w:val="a1"/>
    <w:uiPriority w:val="46"/>
    <w:rsid w:val="009B555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1"/>
    <w:uiPriority w:val="46"/>
    <w:rsid w:val="009B555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4321">
      <w:bodyDiv w:val="1"/>
      <w:marLeft w:val="0"/>
      <w:marRight w:val="0"/>
      <w:marTop w:val="0"/>
      <w:marBottom w:val="0"/>
      <w:divBdr>
        <w:top w:val="none" w:sz="0" w:space="0" w:color="auto"/>
        <w:left w:val="none" w:sz="0" w:space="0" w:color="auto"/>
        <w:bottom w:val="none" w:sz="0" w:space="0" w:color="auto"/>
        <w:right w:val="none" w:sz="0" w:space="0" w:color="auto"/>
      </w:divBdr>
      <w:divsChild>
        <w:div w:id="1122768143">
          <w:marLeft w:val="360"/>
          <w:marRight w:val="0"/>
          <w:marTop w:val="0"/>
          <w:marBottom w:val="72"/>
          <w:divBdr>
            <w:top w:val="none" w:sz="0" w:space="0" w:color="auto"/>
            <w:left w:val="none" w:sz="0" w:space="0" w:color="auto"/>
            <w:bottom w:val="none" w:sz="0" w:space="0" w:color="auto"/>
            <w:right w:val="none" w:sz="0" w:space="0" w:color="auto"/>
          </w:divBdr>
        </w:div>
      </w:divsChild>
    </w:div>
    <w:div w:id="11692010">
      <w:bodyDiv w:val="1"/>
      <w:marLeft w:val="0"/>
      <w:marRight w:val="0"/>
      <w:marTop w:val="0"/>
      <w:marBottom w:val="0"/>
      <w:divBdr>
        <w:top w:val="none" w:sz="0" w:space="0" w:color="auto"/>
        <w:left w:val="none" w:sz="0" w:space="0" w:color="auto"/>
        <w:bottom w:val="none" w:sz="0" w:space="0" w:color="auto"/>
        <w:right w:val="none" w:sz="0" w:space="0" w:color="auto"/>
      </w:divBdr>
    </w:div>
    <w:div w:id="14113169">
      <w:bodyDiv w:val="1"/>
      <w:marLeft w:val="0"/>
      <w:marRight w:val="0"/>
      <w:marTop w:val="0"/>
      <w:marBottom w:val="0"/>
      <w:divBdr>
        <w:top w:val="none" w:sz="0" w:space="0" w:color="auto"/>
        <w:left w:val="none" w:sz="0" w:space="0" w:color="auto"/>
        <w:bottom w:val="none" w:sz="0" w:space="0" w:color="auto"/>
        <w:right w:val="none" w:sz="0" w:space="0" w:color="auto"/>
      </w:divBdr>
    </w:div>
    <w:div w:id="24062508">
      <w:bodyDiv w:val="1"/>
      <w:marLeft w:val="0"/>
      <w:marRight w:val="0"/>
      <w:marTop w:val="0"/>
      <w:marBottom w:val="0"/>
      <w:divBdr>
        <w:top w:val="none" w:sz="0" w:space="0" w:color="auto"/>
        <w:left w:val="none" w:sz="0" w:space="0" w:color="auto"/>
        <w:bottom w:val="none" w:sz="0" w:space="0" w:color="auto"/>
        <w:right w:val="none" w:sz="0" w:space="0" w:color="auto"/>
      </w:divBdr>
    </w:div>
    <w:div w:id="29497911">
      <w:bodyDiv w:val="1"/>
      <w:marLeft w:val="0"/>
      <w:marRight w:val="0"/>
      <w:marTop w:val="0"/>
      <w:marBottom w:val="0"/>
      <w:divBdr>
        <w:top w:val="none" w:sz="0" w:space="0" w:color="auto"/>
        <w:left w:val="none" w:sz="0" w:space="0" w:color="auto"/>
        <w:bottom w:val="none" w:sz="0" w:space="0" w:color="auto"/>
        <w:right w:val="none" w:sz="0" w:space="0" w:color="auto"/>
      </w:divBdr>
    </w:div>
    <w:div w:id="29691728">
      <w:bodyDiv w:val="1"/>
      <w:marLeft w:val="0"/>
      <w:marRight w:val="0"/>
      <w:marTop w:val="0"/>
      <w:marBottom w:val="0"/>
      <w:divBdr>
        <w:top w:val="none" w:sz="0" w:space="0" w:color="auto"/>
        <w:left w:val="none" w:sz="0" w:space="0" w:color="auto"/>
        <w:bottom w:val="none" w:sz="0" w:space="0" w:color="auto"/>
        <w:right w:val="none" w:sz="0" w:space="0" w:color="auto"/>
      </w:divBdr>
    </w:div>
    <w:div w:id="34042274">
      <w:bodyDiv w:val="1"/>
      <w:marLeft w:val="0"/>
      <w:marRight w:val="0"/>
      <w:marTop w:val="0"/>
      <w:marBottom w:val="0"/>
      <w:divBdr>
        <w:top w:val="none" w:sz="0" w:space="0" w:color="auto"/>
        <w:left w:val="none" w:sz="0" w:space="0" w:color="auto"/>
        <w:bottom w:val="none" w:sz="0" w:space="0" w:color="auto"/>
        <w:right w:val="none" w:sz="0" w:space="0" w:color="auto"/>
      </w:divBdr>
      <w:divsChild>
        <w:div w:id="1796095674">
          <w:marLeft w:val="360"/>
          <w:marRight w:val="0"/>
          <w:marTop w:val="0"/>
          <w:marBottom w:val="72"/>
          <w:divBdr>
            <w:top w:val="none" w:sz="0" w:space="0" w:color="auto"/>
            <w:left w:val="none" w:sz="0" w:space="0" w:color="auto"/>
            <w:bottom w:val="none" w:sz="0" w:space="0" w:color="auto"/>
            <w:right w:val="none" w:sz="0" w:space="0" w:color="auto"/>
          </w:divBdr>
        </w:div>
      </w:divsChild>
    </w:div>
    <w:div w:id="104465217">
      <w:bodyDiv w:val="1"/>
      <w:marLeft w:val="0"/>
      <w:marRight w:val="0"/>
      <w:marTop w:val="0"/>
      <w:marBottom w:val="0"/>
      <w:divBdr>
        <w:top w:val="none" w:sz="0" w:space="0" w:color="auto"/>
        <w:left w:val="none" w:sz="0" w:space="0" w:color="auto"/>
        <w:bottom w:val="none" w:sz="0" w:space="0" w:color="auto"/>
        <w:right w:val="none" w:sz="0" w:space="0" w:color="auto"/>
      </w:divBdr>
    </w:div>
    <w:div w:id="110705970">
      <w:bodyDiv w:val="1"/>
      <w:marLeft w:val="0"/>
      <w:marRight w:val="0"/>
      <w:marTop w:val="0"/>
      <w:marBottom w:val="0"/>
      <w:divBdr>
        <w:top w:val="none" w:sz="0" w:space="0" w:color="auto"/>
        <w:left w:val="none" w:sz="0" w:space="0" w:color="auto"/>
        <w:bottom w:val="none" w:sz="0" w:space="0" w:color="auto"/>
        <w:right w:val="none" w:sz="0" w:space="0" w:color="auto"/>
      </w:divBdr>
      <w:divsChild>
        <w:div w:id="830633382">
          <w:marLeft w:val="547"/>
          <w:marRight w:val="0"/>
          <w:marTop w:val="0"/>
          <w:marBottom w:val="0"/>
          <w:divBdr>
            <w:top w:val="none" w:sz="0" w:space="0" w:color="auto"/>
            <w:left w:val="none" w:sz="0" w:space="0" w:color="auto"/>
            <w:bottom w:val="none" w:sz="0" w:space="0" w:color="auto"/>
            <w:right w:val="none" w:sz="0" w:space="0" w:color="auto"/>
          </w:divBdr>
        </w:div>
      </w:divsChild>
    </w:div>
    <w:div w:id="128595011">
      <w:bodyDiv w:val="1"/>
      <w:marLeft w:val="0"/>
      <w:marRight w:val="0"/>
      <w:marTop w:val="0"/>
      <w:marBottom w:val="0"/>
      <w:divBdr>
        <w:top w:val="none" w:sz="0" w:space="0" w:color="auto"/>
        <w:left w:val="none" w:sz="0" w:space="0" w:color="auto"/>
        <w:bottom w:val="none" w:sz="0" w:space="0" w:color="auto"/>
        <w:right w:val="none" w:sz="0" w:space="0" w:color="auto"/>
      </w:divBdr>
    </w:div>
    <w:div w:id="132719628">
      <w:bodyDiv w:val="1"/>
      <w:marLeft w:val="0"/>
      <w:marRight w:val="0"/>
      <w:marTop w:val="0"/>
      <w:marBottom w:val="0"/>
      <w:divBdr>
        <w:top w:val="none" w:sz="0" w:space="0" w:color="auto"/>
        <w:left w:val="none" w:sz="0" w:space="0" w:color="auto"/>
        <w:bottom w:val="none" w:sz="0" w:space="0" w:color="auto"/>
        <w:right w:val="none" w:sz="0" w:space="0" w:color="auto"/>
      </w:divBdr>
    </w:div>
    <w:div w:id="196090408">
      <w:bodyDiv w:val="1"/>
      <w:marLeft w:val="0"/>
      <w:marRight w:val="0"/>
      <w:marTop w:val="0"/>
      <w:marBottom w:val="0"/>
      <w:divBdr>
        <w:top w:val="none" w:sz="0" w:space="0" w:color="auto"/>
        <w:left w:val="none" w:sz="0" w:space="0" w:color="auto"/>
        <w:bottom w:val="none" w:sz="0" w:space="0" w:color="auto"/>
        <w:right w:val="none" w:sz="0" w:space="0" w:color="auto"/>
      </w:divBdr>
      <w:divsChild>
        <w:div w:id="1658145497">
          <w:marLeft w:val="360"/>
          <w:marRight w:val="0"/>
          <w:marTop w:val="0"/>
          <w:marBottom w:val="72"/>
          <w:divBdr>
            <w:top w:val="none" w:sz="0" w:space="0" w:color="auto"/>
            <w:left w:val="none" w:sz="0" w:space="0" w:color="auto"/>
            <w:bottom w:val="none" w:sz="0" w:space="0" w:color="auto"/>
            <w:right w:val="none" w:sz="0" w:space="0" w:color="auto"/>
          </w:divBdr>
        </w:div>
      </w:divsChild>
    </w:div>
    <w:div w:id="202136785">
      <w:bodyDiv w:val="1"/>
      <w:marLeft w:val="0"/>
      <w:marRight w:val="0"/>
      <w:marTop w:val="0"/>
      <w:marBottom w:val="0"/>
      <w:divBdr>
        <w:top w:val="none" w:sz="0" w:space="0" w:color="auto"/>
        <w:left w:val="none" w:sz="0" w:space="0" w:color="auto"/>
        <w:bottom w:val="none" w:sz="0" w:space="0" w:color="auto"/>
        <w:right w:val="none" w:sz="0" w:space="0" w:color="auto"/>
      </w:divBdr>
    </w:div>
    <w:div w:id="211579511">
      <w:bodyDiv w:val="1"/>
      <w:marLeft w:val="0"/>
      <w:marRight w:val="0"/>
      <w:marTop w:val="0"/>
      <w:marBottom w:val="0"/>
      <w:divBdr>
        <w:top w:val="none" w:sz="0" w:space="0" w:color="auto"/>
        <w:left w:val="none" w:sz="0" w:space="0" w:color="auto"/>
        <w:bottom w:val="none" w:sz="0" w:space="0" w:color="auto"/>
        <w:right w:val="none" w:sz="0" w:space="0" w:color="auto"/>
      </w:divBdr>
      <w:divsChild>
        <w:div w:id="652026165">
          <w:marLeft w:val="720"/>
          <w:marRight w:val="0"/>
          <w:marTop w:val="0"/>
          <w:marBottom w:val="72"/>
          <w:divBdr>
            <w:top w:val="none" w:sz="0" w:space="0" w:color="auto"/>
            <w:left w:val="none" w:sz="0" w:space="0" w:color="auto"/>
            <w:bottom w:val="none" w:sz="0" w:space="0" w:color="auto"/>
            <w:right w:val="none" w:sz="0" w:space="0" w:color="auto"/>
          </w:divBdr>
        </w:div>
        <w:div w:id="1074624572">
          <w:marLeft w:val="720"/>
          <w:marRight w:val="0"/>
          <w:marTop w:val="0"/>
          <w:marBottom w:val="72"/>
          <w:divBdr>
            <w:top w:val="none" w:sz="0" w:space="0" w:color="auto"/>
            <w:left w:val="none" w:sz="0" w:space="0" w:color="auto"/>
            <w:bottom w:val="none" w:sz="0" w:space="0" w:color="auto"/>
            <w:right w:val="none" w:sz="0" w:space="0" w:color="auto"/>
          </w:divBdr>
        </w:div>
        <w:div w:id="1911309795">
          <w:marLeft w:val="720"/>
          <w:marRight w:val="0"/>
          <w:marTop w:val="0"/>
          <w:marBottom w:val="72"/>
          <w:divBdr>
            <w:top w:val="none" w:sz="0" w:space="0" w:color="auto"/>
            <w:left w:val="none" w:sz="0" w:space="0" w:color="auto"/>
            <w:bottom w:val="none" w:sz="0" w:space="0" w:color="auto"/>
            <w:right w:val="none" w:sz="0" w:space="0" w:color="auto"/>
          </w:divBdr>
        </w:div>
        <w:div w:id="2044401704">
          <w:marLeft w:val="720"/>
          <w:marRight w:val="0"/>
          <w:marTop w:val="0"/>
          <w:marBottom w:val="72"/>
          <w:divBdr>
            <w:top w:val="none" w:sz="0" w:space="0" w:color="auto"/>
            <w:left w:val="none" w:sz="0" w:space="0" w:color="auto"/>
            <w:bottom w:val="none" w:sz="0" w:space="0" w:color="auto"/>
            <w:right w:val="none" w:sz="0" w:space="0" w:color="auto"/>
          </w:divBdr>
        </w:div>
      </w:divsChild>
    </w:div>
    <w:div w:id="238901758">
      <w:bodyDiv w:val="1"/>
      <w:marLeft w:val="0"/>
      <w:marRight w:val="0"/>
      <w:marTop w:val="0"/>
      <w:marBottom w:val="0"/>
      <w:divBdr>
        <w:top w:val="none" w:sz="0" w:space="0" w:color="auto"/>
        <w:left w:val="none" w:sz="0" w:space="0" w:color="auto"/>
        <w:bottom w:val="none" w:sz="0" w:space="0" w:color="auto"/>
        <w:right w:val="none" w:sz="0" w:space="0" w:color="auto"/>
      </w:divBdr>
    </w:div>
    <w:div w:id="239994389">
      <w:bodyDiv w:val="1"/>
      <w:marLeft w:val="0"/>
      <w:marRight w:val="0"/>
      <w:marTop w:val="0"/>
      <w:marBottom w:val="0"/>
      <w:divBdr>
        <w:top w:val="none" w:sz="0" w:space="0" w:color="auto"/>
        <w:left w:val="none" w:sz="0" w:space="0" w:color="auto"/>
        <w:bottom w:val="none" w:sz="0" w:space="0" w:color="auto"/>
        <w:right w:val="none" w:sz="0" w:space="0" w:color="auto"/>
      </w:divBdr>
    </w:div>
    <w:div w:id="254947008">
      <w:bodyDiv w:val="1"/>
      <w:marLeft w:val="0"/>
      <w:marRight w:val="0"/>
      <w:marTop w:val="0"/>
      <w:marBottom w:val="0"/>
      <w:divBdr>
        <w:top w:val="none" w:sz="0" w:space="0" w:color="auto"/>
        <w:left w:val="none" w:sz="0" w:space="0" w:color="auto"/>
        <w:bottom w:val="none" w:sz="0" w:space="0" w:color="auto"/>
        <w:right w:val="none" w:sz="0" w:space="0" w:color="auto"/>
      </w:divBdr>
    </w:div>
    <w:div w:id="262811700">
      <w:bodyDiv w:val="1"/>
      <w:marLeft w:val="0"/>
      <w:marRight w:val="0"/>
      <w:marTop w:val="0"/>
      <w:marBottom w:val="0"/>
      <w:divBdr>
        <w:top w:val="none" w:sz="0" w:space="0" w:color="auto"/>
        <w:left w:val="none" w:sz="0" w:space="0" w:color="auto"/>
        <w:bottom w:val="none" w:sz="0" w:space="0" w:color="auto"/>
        <w:right w:val="none" w:sz="0" w:space="0" w:color="auto"/>
      </w:divBdr>
    </w:div>
    <w:div w:id="267780548">
      <w:bodyDiv w:val="1"/>
      <w:marLeft w:val="0"/>
      <w:marRight w:val="0"/>
      <w:marTop w:val="0"/>
      <w:marBottom w:val="0"/>
      <w:divBdr>
        <w:top w:val="none" w:sz="0" w:space="0" w:color="auto"/>
        <w:left w:val="none" w:sz="0" w:space="0" w:color="auto"/>
        <w:bottom w:val="none" w:sz="0" w:space="0" w:color="auto"/>
        <w:right w:val="none" w:sz="0" w:space="0" w:color="auto"/>
      </w:divBdr>
      <w:divsChild>
        <w:div w:id="265044844">
          <w:marLeft w:val="547"/>
          <w:marRight w:val="0"/>
          <w:marTop w:val="0"/>
          <w:marBottom w:val="0"/>
          <w:divBdr>
            <w:top w:val="none" w:sz="0" w:space="0" w:color="auto"/>
            <w:left w:val="none" w:sz="0" w:space="0" w:color="auto"/>
            <w:bottom w:val="none" w:sz="0" w:space="0" w:color="auto"/>
            <w:right w:val="none" w:sz="0" w:space="0" w:color="auto"/>
          </w:divBdr>
        </w:div>
        <w:div w:id="1001858015">
          <w:marLeft w:val="547"/>
          <w:marRight w:val="0"/>
          <w:marTop w:val="0"/>
          <w:marBottom w:val="0"/>
          <w:divBdr>
            <w:top w:val="none" w:sz="0" w:space="0" w:color="auto"/>
            <w:left w:val="none" w:sz="0" w:space="0" w:color="auto"/>
            <w:bottom w:val="none" w:sz="0" w:space="0" w:color="auto"/>
            <w:right w:val="none" w:sz="0" w:space="0" w:color="auto"/>
          </w:divBdr>
        </w:div>
        <w:div w:id="1960187895">
          <w:marLeft w:val="547"/>
          <w:marRight w:val="0"/>
          <w:marTop w:val="0"/>
          <w:marBottom w:val="0"/>
          <w:divBdr>
            <w:top w:val="none" w:sz="0" w:space="0" w:color="auto"/>
            <w:left w:val="none" w:sz="0" w:space="0" w:color="auto"/>
            <w:bottom w:val="none" w:sz="0" w:space="0" w:color="auto"/>
            <w:right w:val="none" w:sz="0" w:space="0" w:color="auto"/>
          </w:divBdr>
        </w:div>
      </w:divsChild>
    </w:div>
    <w:div w:id="269506948">
      <w:bodyDiv w:val="1"/>
      <w:marLeft w:val="0"/>
      <w:marRight w:val="0"/>
      <w:marTop w:val="0"/>
      <w:marBottom w:val="0"/>
      <w:divBdr>
        <w:top w:val="none" w:sz="0" w:space="0" w:color="auto"/>
        <w:left w:val="none" w:sz="0" w:space="0" w:color="auto"/>
        <w:bottom w:val="none" w:sz="0" w:space="0" w:color="auto"/>
        <w:right w:val="none" w:sz="0" w:space="0" w:color="auto"/>
      </w:divBdr>
    </w:div>
    <w:div w:id="285817670">
      <w:bodyDiv w:val="1"/>
      <w:marLeft w:val="0"/>
      <w:marRight w:val="0"/>
      <w:marTop w:val="0"/>
      <w:marBottom w:val="0"/>
      <w:divBdr>
        <w:top w:val="none" w:sz="0" w:space="0" w:color="auto"/>
        <w:left w:val="none" w:sz="0" w:space="0" w:color="auto"/>
        <w:bottom w:val="none" w:sz="0" w:space="0" w:color="auto"/>
        <w:right w:val="none" w:sz="0" w:space="0" w:color="auto"/>
      </w:divBdr>
    </w:div>
    <w:div w:id="298846037">
      <w:bodyDiv w:val="1"/>
      <w:marLeft w:val="0"/>
      <w:marRight w:val="0"/>
      <w:marTop w:val="0"/>
      <w:marBottom w:val="0"/>
      <w:divBdr>
        <w:top w:val="none" w:sz="0" w:space="0" w:color="auto"/>
        <w:left w:val="none" w:sz="0" w:space="0" w:color="auto"/>
        <w:bottom w:val="none" w:sz="0" w:space="0" w:color="auto"/>
        <w:right w:val="none" w:sz="0" w:space="0" w:color="auto"/>
      </w:divBdr>
    </w:div>
    <w:div w:id="320815927">
      <w:bodyDiv w:val="1"/>
      <w:marLeft w:val="0"/>
      <w:marRight w:val="0"/>
      <w:marTop w:val="0"/>
      <w:marBottom w:val="0"/>
      <w:divBdr>
        <w:top w:val="none" w:sz="0" w:space="0" w:color="auto"/>
        <w:left w:val="none" w:sz="0" w:space="0" w:color="auto"/>
        <w:bottom w:val="none" w:sz="0" w:space="0" w:color="auto"/>
        <w:right w:val="none" w:sz="0" w:space="0" w:color="auto"/>
      </w:divBdr>
    </w:div>
    <w:div w:id="323048977">
      <w:bodyDiv w:val="1"/>
      <w:marLeft w:val="0"/>
      <w:marRight w:val="0"/>
      <w:marTop w:val="0"/>
      <w:marBottom w:val="0"/>
      <w:divBdr>
        <w:top w:val="none" w:sz="0" w:space="0" w:color="auto"/>
        <w:left w:val="none" w:sz="0" w:space="0" w:color="auto"/>
        <w:bottom w:val="none" w:sz="0" w:space="0" w:color="auto"/>
        <w:right w:val="none" w:sz="0" w:space="0" w:color="auto"/>
      </w:divBdr>
      <w:divsChild>
        <w:div w:id="970207636">
          <w:marLeft w:val="547"/>
          <w:marRight w:val="0"/>
          <w:marTop w:val="0"/>
          <w:marBottom w:val="0"/>
          <w:divBdr>
            <w:top w:val="none" w:sz="0" w:space="0" w:color="auto"/>
            <w:left w:val="none" w:sz="0" w:space="0" w:color="auto"/>
            <w:bottom w:val="none" w:sz="0" w:space="0" w:color="auto"/>
            <w:right w:val="none" w:sz="0" w:space="0" w:color="auto"/>
          </w:divBdr>
        </w:div>
        <w:div w:id="1937204492">
          <w:marLeft w:val="547"/>
          <w:marRight w:val="0"/>
          <w:marTop w:val="0"/>
          <w:marBottom w:val="0"/>
          <w:divBdr>
            <w:top w:val="none" w:sz="0" w:space="0" w:color="auto"/>
            <w:left w:val="none" w:sz="0" w:space="0" w:color="auto"/>
            <w:bottom w:val="none" w:sz="0" w:space="0" w:color="auto"/>
            <w:right w:val="none" w:sz="0" w:space="0" w:color="auto"/>
          </w:divBdr>
        </w:div>
      </w:divsChild>
    </w:div>
    <w:div w:id="324818931">
      <w:bodyDiv w:val="1"/>
      <w:marLeft w:val="0"/>
      <w:marRight w:val="0"/>
      <w:marTop w:val="0"/>
      <w:marBottom w:val="0"/>
      <w:divBdr>
        <w:top w:val="none" w:sz="0" w:space="0" w:color="auto"/>
        <w:left w:val="none" w:sz="0" w:space="0" w:color="auto"/>
        <w:bottom w:val="none" w:sz="0" w:space="0" w:color="auto"/>
        <w:right w:val="none" w:sz="0" w:space="0" w:color="auto"/>
      </w:divBdr>
    </w:div>
    <w:div w:id="340737348">
      <w:bodyDiv w:val="1"/>
      <w:marLeft w:val="0"/>
      <w:marRight w:val="0"/>
      <w:marTop w:val="0"/>
      <w:marBottom w:val="0"/>
      <w:divBdr>
        <w:top w:val="none" w:sz="0" w:space="0" w:color="auto"/>
        <w:left w:val="none" w:sz="0" w:space="0" w:color="auto"/>
        <w:bottom w:val="none" w:sz="0" w:space="0" w:color="auto"/>
        <w:right w:val="none" w:sz="0" w:space="0" w:color="auto"/>
      </w:divBdr>
    </w:div>
    <w:div w:id="341977879">
      <w:bodyDiv w:val="1"/>
      <w:marLeft w:val="0"/>
      <w:marRight w:val="0"/>
      <w:marTop w:val="0"/>
      <w:marBottom w:val="0"/>
      <w:divBdr>
        <w:top w:val="none" w:sz="0" w:space="0" w:color="auto"/>
        <w:left w:val="none" w:sz="0" w:space="0" w:color="auto"/>
        <w:bottom w:val="none" w:sz="0" w:space="0" w:color="auto"/>
        <w:right w:val="none" w:sz="0" w:space="0" w:color="auto"/>
      </w:divBdr>
    </w:div>
    <w:div w:id="349645759">
      <w:bodyDiv w:val="1"/>
      <w:marLeft w:val="0"/>
      <w:marRight w:val="0"/>
      <w:marTop w:val="0"/>
      <w:marBottom w:val="0"/>
      <w:divBdr>
        <w:top w:val="none" w:sz="0" w:space="0" w:color="auto"/>
        <w:left w:val="none" w:sz="0" w:space="0" w:color="auto"/>
        <w:bottom w:val="none" w:sz="0" w:space="0" w:color="auto"/>
        <w:right w:val="none" w:sz="0" w:space="0" w:color="auto"/>
      </w:divBdr>
      <w:divsChild>
        <w:div w:id="1753579112">
          <w:marLeft w:val="0"/>
          <w:marRight w:val="0"/>
          <w:marTop w:val="115"/>
          <w:marBottom w:val="0"/>
          <w:divBdr>
            <w:top w:val="none" w:sz="0" w:space="0" w:color="auto"/>
            <w:left w:val="none" w:sz="0" w:space="0" w:color="auto"/>
            <w:bottom w:val="none" w:sz="0" w:space="0" w:color="auto"/>
            <w:right w:val="none" w:sz="0" w:space="0" w:color="auto"/>
          </w:divBdr>
        </w:div>
      </w:divsChild>
    </w:div>
    <w:div w:id="373384663">
      <w:bodyDiv w:val="1"/>
      <w:marLeft w:val="0"/>
      <w:marRight w:val="0"/>
      <w:marTop w:val="0"/>
      <w:marBottom w:val="0"/>
      <w:divBdr>
        <w:top w:val="none" w:sz="0" w:space="0" w:color="auto"/>
        <w:left w:val="none" w:sz="0" w:space="0" w:color="auto"/>
        <w:bottom w:val="none" w:sz="0" w:space="0" w:color="auto"/>
        <w:right w:val="none" w:sz="0" w:space="0" w:color="auto"/>
      </w:divBdr>
    </w:div>
    <w:div w:id="396628961">
      <w:bodyDiv w:val="1"/>
      <w:marLeft w:val="0"/>
      <w:marRight w:val="0"/>
      <w:marTop w:val="0"/>
      <w:marBottom w:val="0"/>
      <w:divBdr>
        <w:top w:val="none" w:sz="0" w:space="0" w:color="auto"/>
        <w:left w:val="none" w:sz="0" w:space="0" w:color="auto"/>
        <w:bottom w:val="none" w:sz="0" w:space="0" w:color="auto"/>
        <w:right w:val="none" w:sz="0" w:space="0" w:color="auto"/>
      </w:divBdr>
      <w:divsChild>
        <w:div w:id="196937158">
          <w:marLeft w:val="0"/>
          <w:marRight w:val="0"/>
          <w:marTop w:val="0"/>
          <w:marBottom w:val="0"/>
          <w:divBdr>
            <w:top w:val="none" w:sz="0" w:space="0" w:color="auto"/>
            <w:left w:val="none" w:sz="0" w:space="0" w:color="auto"/>
            <w:bottom w:val="none" w:sz="0" w:space="0" w:color="auto"/>
            <w:right w:val="none" w:sz="0" w:space="0" w:color="auto"/>
          </w:divBdr>
          <w:divsChild>
            <w:div w:id="1543857746">
              <w:marLeft w:val="0"/>
              <w:marRight w:val="0"/>
              <w:marTop w:val="0"/>
              <w:marBottom w:val="0"/>
              <w:divBdr>
                <w:top w:val="none" w:sz="0" w:space="0" w:color="auto"/>
                <w:left w:val="none" w:sz="0" w:space="0" w:color="auto"/>
                <w:bottom w:val="none" w:sz="0" w:space="0" w:color="auto"/>
                <w:right w:val="none" w:sz="0" w:space="0" w:color="auto"/>
              </w:divBdr>
              <w:divsChild>
                <w:div w:id="1013265758">
                  <w:marLeft w:val="0"/>
                  <w:marRight w:val="0"/>
                  <w:marTop w:val="0"/>
                  <w:marBottom w:val="0"/>
                  <w:divBdr>
                    <w:top w:val="none" w:sz="0" w:space="0" w:color="auto"/>
                    <w:left w:val="none" w:sz="0" w:space="0" w:color="auto"/>
                    <w:bottom w:val="none" w:sz="0" w:space="0" w:color="auto"/>
                    <w:right w:val="none" w:sz="0" w:space="0" w:color="auto"/>
                  </w:divBdr>
                  <w:divsChild>
                    <w:div w:id="1076904703">
                      <w:marLeft w:val="0"/>
                      <w:marRight w:val="0"/>
                      <w:marTop w:val="0"/>
                      <w:marBottom w:val="0"/>
                      <w:divBdr>
                        <w:top w:val="none" w:sz="0" w:space="0" w:color="auto"/>
                        <w:left w:val="none" w:sz="0" w:space="0" w:color="auto"/>
                        <w:bottom w:val="none" w:sz="0" w:space="0" w:color="auto"/>
                        <w:right w:val="none" w:sz="0" w:space="0" w:color="auto"/>
                      </w:divBdr>
                      <w:divsChild>
                        <w:div w:id="1072384704">
                          <w:marLeft w:val="0"/>
                          <w:marRight w:val="0"/>
                          <w:marTop w:val="0"/>
                          <w:marBottom w:val="0"/>
                          <w:divBdr>
                            <w:top w:val="none" w:sz="0" w:space="0" w:color="auto"/>
                            <w:left w:val="none" w:sz="0" w:space="0" w:color="auto"/>
                            <w:bottom w:val="none" w:sz="0" w:space="0" w:color="auto"/>
                            <w:right w:val="none" w:sz="0" w:space="0" w:color="auto"/>
                          </w:divBdr>
                          <w:divsChild>
                            <w:div w:id="1023287740">
                              <w:marLeft w:val="0"/>
                              <w:marRight w:val="0"/>
                              <w:marTop w:val="0"/>
                              <w:marBottom w:val="0"/>
                              <w:divBdr>
                                <w:top w:val="none" w:sz="0" w:space="0" w:color="auto"/>
                                <w:left w:val="none" w:sz="0" w:space="0" w:color="auto"/>
                                <w:bottom w:val="none" w:sz="0" w:space="0" w:color="auto"/>
                                <w:right w:val="none" w:sz="0" w:space="0" w:color="auto"/>
                              </w:divBdr>
                              <w:divsChild>
                                <w:div w:id="1421101306">
                                  <w:marLeft w:val="0"/>
                                  <w:marRight w:val="0"/>
                                  <w:marTop w:val="0"/>
                                  <w:marBottom w:val="0"/>
                                  <w:divBdr>
                                    <w:top w:val="none" w:sz="0" w:space="0" w:color="auto"/>
                                    <w:left w:val="none" w:sz="0" w:space="0" w:color="auto"/>
                                    <w:bottom w:val="none" w:sz="0" w:space="0" w:color="auto"/>
                                    <w:right w:val="none" w:sz="0" w:space="0" w:color="auto"/>
                                  </w:divBdr>
                                  <w:divsChild>
                                    <w:div w:id="816458033">
                                      <w:marLeft w:val="0"/>
                                      <w:marRight w:val="0"/>
                                      <w:marTop w:val="0"/>
                                      <w:marBottom w:val="0"/>
                                      <w:divBdr>
                                        <w:top w:val="none" w:sz="0" w:space="0" w:color="auto"/>
                                        <w:left w:val="none" w:sz="0" w:space="0" w:color="auto"/>
                                        <w:bottom w:val="none" w:sz="0" w:space="0" w:color="auto"/>
                                        <w:right w:val="none" w:sz="0" w:space="0" w:color="auto"/>
                                      </w:divBdr>
                                      <w:divsChild>
                                        <w:div w:id="882638912">
                                          <w:marLeft w:val="0"/>
                                          <w:marRight w:val="0"/>
                                          <w:marTop w:val="0"/>
                                          <w:marBottom w:val="0"/>
                                          <w:divBdr>
                                            <w:top w:val="none" w:sz="0" w:space="0" w:color="auto"/>
                                            <w:left w:val="none" w:sz="0" w:space="0" w:color="auto"/>
                                            <w:bottom w:val="none" w:sz="0" w:space="0" w:color="auto"/>
                                            <w:right w:val="none" w:sz="0" w:space="0" w:color="auto"/>
                                          </w:divBdr>
                                          <w:divsChild>
                                            <w:div w:id="676738847">
                                              <w:marLeft w:val="0"/>
                                              <w:marRight w:val="0"/>
                                              <w:marTop w:val="0"/>
                                              <w:marBottom w:val="0"/>
                                              <w:divBdr>
                                                <w:top w:val="single" w:sz="12" w:space="2" w:color="FFFFCC"/>
                                                <w:left w:val="single" w:sz="12" w:space="2" w:color="FFFFCC"/>
                                                <w:bottom w:val="single" w:sz="12" w:space="2" w:color="FFFFCC"/>
                                                <w:right w:val="single" w:sz="12" w:space="0" w:color="FFFFCC"/>
                                              </w:divBdr>
                                              <w:divsChild>
                                                <w:div w:id="1194809641">
                                                  <w:marLeft w:val="0"/>
                                                  <w:marRight w:val="0"/>
                                                  <w:marTop w:val="0"/>
                                                  <w:marBottom w:val="0"/>
                                                  <w:divBdr>
                                                    <w:top w:val="none" w:sz="0" w:space="0" w:color="auto"/>
                                                    <w:left w:val="none" w:sz="0" w:space="0" w:color="auto"/>
                                                    <w:bottom w:val="none" w:sz="0" w:space="0" w:color="auto"/>
                                                    <w:right w:val="none" w:sz="0" w:space="0" w:color="auto"/>
                                                  </w:divBdr>
                                                  <w:divsChild>
                                                    <w:div w:id="505479316">
                                                      <w:marLeft w:val="0"/>
                                                      <w:marRight w:val="0"/>
                                                      <w:marTop w:val="0"/>
                                                      <w:marBottom w:val="0"/>
                                                      <w:divBdr>
                                                        <w:top w:val="none" w:sz="0" w:space="0" w:color="auto"/>
                                                        <w:left w:val="none" w:sz="0" w:space="0" w:color="auto"/>
                                                        <w:bottom w:val="none" w:sz="0" w:space="0" w:color="auto"/>
                                                        <w:right w:val="none" w:sz="0" w:space="0" w:color="auto"/>
                                                      </w:divBdr>
                                                      <w:divsChild>
                                                        <w:div w:id="248930461">
                                                          <w:marLeft w:val="0"/>
                                                          <w:marRight w:val="0"/>
                                                          <w:marTop w:val="0"/>
                                                          <w:marBottom w:val="0"/>
                                                          <w:divBdr>
                                                            <w:top w:val="none" w:sz="0" w:space="0" w:color="auto"/>
                                                            <w:left w:val="none" w:sz="0" w:space="0" w:color="auto"/>
                                                            <w:bottom w:val="none" w:sz="0" w:space="0" w:color="auto"/>
                                                            <w:right w:val="none" w:sz="0" w:space="0" w:color="auto"/>
                                                          </w:divBdr>
                                                          <w:divsChild>
                                                            <w:div w:id="658465159">
                                                              <w:marLeft w:val="0"/>
                                                              <w:marRight w:val="0"/>
                                                              <w:marTop w:val="0"/>
                                                              <w:marBottom w:val="0"/>
                                                              <w:divBdr>
                                                                <w:top w:val="none" w:sz="0" w:space="0" w:color="auto"/>
                                                                <w:left w:val="none" w:sz="0" w:space="0" w:color="auto"/>
                                                                <w:bottom w:val="none" w:sz="0" w:space="0" w:color="auto"/>
                                                                <w:right w:val="none" w:sz="0" w:space="0" w:color="auto"/>
                                                              </w:divBdr>
                                                              <w:divsChild>
                                                                <w:div w:id="1153793594">
                                                                  <w:marLeft w:val="0"/>
                                                                  <w:marRight w:val="0"/>
                                                                  <w:marTop w:val="0"/>
                                                                  <w:marBottom w:val="0"/>
                                                                  <w:divBdr>
                                                                    <w:top w:val="none" w:sz="0" w:space="0" w:color="auto"/>
                                                                    <w:left w:val="none" w:sz="0" w:space="0" w:color="auto"/>
                                                                    <w:bottom w:val="none" w:sz="0" w:space="0" w:color="auto"/>
                                                                    <w:right w:val="none" w:sz="0" w:space="0" w:color="auto"/>
                                                                  </w:divBdr>
                                                                  <w:divsChild>
                                                                    <w:div w:id="1045106697">
                                                                      <w:marLeft w:val="0"/>
                                                                      <w:marRight w:val="0"/>
                                                                      <w:marTop w:val="0"/>
                                                                      <w:marBottom w:val="0"/>
                                                                      <w:divBdr>
                                                                        <w:top w:val="none" w:sz="0" w:space="0" w:color="auto"/>
                                                                        <w:left w:val="none" w:sz="0" w:space="0" w:color="auto"/>
                                                                        <w:bottom w:val="none" w:sz="0" w:space="0" w:color="auto"/>
                                                                        <w:right w:val="none" w:sz="0" w:space="0" w:color="auto"/>
                                                                      </w:divBdr>
                                                                      <w:divsChild>
                                                                        <w:div w:id="85345156">
                                                                          <w:marLeft w:val="0"/>
                                                                          <w:marRight w:val="0"/>
                                                                          <w:marTop w:val="0"/>
                                                                          <w:marBottom w:val="0"/>
                                                                          <w:divBdr>
                                                                            <w:top w:val="none" w:sz="0" w:space="0" w:color="auto"/>
                                                                            <w:left w:val="none" w:sz="0" w:space="0" w:color="auto"/>
                                                                            <w:bottom w:val="none" w:sz="0" w:space="0" w:color="auto"/>
                                                                            <w:right w:val="none" w:sz="0" w:space="0" w:color="auto"/>
                                                                          </w:divBdr>
                                                                          <w:divsChild>
                                                                            <w:div w:id="117266688">
                                                                              <w:marLeft w:val="0"/>
                                                                              <w:marRight w:val="0"/>
                                                                              <w:marTop w:val="0"/>
                                                                              <w:marBottom w:val="0"/>
                                                                              <w:divBdr>
                                                                                <w:top w:val="none" w:sz="0" w:space="0" w:color="auto"/>
                                                                                <w:left w:val="none" w:sz="0" w:space="0" w:color="auto"/>
                                                                                <w:bottom w:val="none" w:sz="0" w:space="0" w:color="auto"/>
                                                                                <w:right w:val="none" w:sz="0" w:space="0" w:color="auto"/>
                                                                              </w:divBdr>
                                                                              <w:divsChild>
                                                                                <w:div w:id="1991979959">
                                                                                  <w:marLeft w:val="0"/>
                                                                                  <w:marRight w:val="0"/>
                                                                                  <w:marTop w:val="0"/>
                                                                                  <w:marBottom w:val="0"/>
                                                                                  <w:divBdr>
                                                                                    <w:top w:val="none" w:sz="0" w:space="0" w:color="auto"/>
                                                                                    <w:left w:val="none" w:sz="0" w:space="0" w:color="auto"/>
                                                                                    <w:bottom w:val="none" w:sz="0" w:space="0" w:color="auto"/>
                                                                                    <w:right w:val="none" w:sz="0" w:space="0" w:color="auto"/>
                                                                                  </w:divBdr>
                                                                                  <w:divsChild>
                                                                                    <w:div w:id="496458331">
                                                                                      <w:marLeft w:val="0"/>
                                                                                      <w:marRight w:val="0"/>
                                                                                      <w:marTop w:val="0"/>
                                                                                      <w:marBottom w:val="0"/>
                                                                                      <w:divBdr>
                                                                                        <w:top w:val="none" w:sz="0" w:space="0" w:color="auto"/>
                                                                                        <w:left w:val="none" w:sz="0" w:space="0" w:color="auto"/>
                                                                                        <w:bottom w:val="none" w:sz="0" w:space="0" w:color="auto"/>
                                                                                        <w:right w:val="none" w:sz="0" w:space="0" w:color="auto"/>
                                                                                      </w:divBdr>
                                                                                      <w:divsChild>
                                                                                        <w:div w:id="1323435352">
                                                                                          <w:marLeft w:val="0"/>
                                                                                          <w:marRight w:val="120"/>
                                                                                          <w:marTop w:val="0"/>
                                                                                          <w:marBottom w:val="150"/>
                                                                                          <w:divBdr>
                                                                                            <w:top w:val="single" w:sz="2" w:space="0" w:color="EFEFEF"/>
                                                                                            <w:left w:val="single" w:sz="6" w:space="0" w:color="EFEFEF"/>
                                                                                            <w:bottom w:val="single" w:sz="6" w:space="0" w:color="E2E2E2"/>
                                                                                            <w:right w:val="single" w:sz="6" w:space="0" w:color="EFEFEF"/>
                                                                                          </w:divBdr>
                                                                                          <w:divsChild>
                                                                                            <w:div w:id="642547282">
                                                                                              <w:marLeft w:val="0"/>
                                                                                              <w:marRight w:val="0"/>
                                                                                              <w:marTop w:val="0"/>
                                                                                              <w:marBottom w:val="0"/>
                                                                                              <w:divBdr>
                                                                                                <w:top w:val="none" w:sz="0" w:space="0" w:color="auto"/>
                                                                                                <w:left w:val="none" w:sz="0" w:space="0" w:color="auto"/>
                                                                                                <w:bottom w:val="none" w:sz="0" w:space="0" w:color="auto"/>
                                                                                                <w:right w:val="none" w:sz="0" w:space="0" w:color="auto"/>
                                                                                              </w:divBdr>
                                                                                              <w:divsChild>
                                                                                                <w:div w:id="1822388229">
                                                                                                  <w:marLeft w:val="0"/>
                                                                                                  <w:marRight w:val="0"/>
                                                                                                  <w:marTop w:val="0"/>
                                                                                                  <w:marBottom w:val="0"/>
                                                                                                  <w:divBdr>
                                                                                                    <w:top w:val="none" w:sz="0" w:space="0" w:color="auto"/>
                                                                                                    <w:left w:val="none" w:sz="0" w:space="0" w:color="auto"/>
                                                                                                    <w:bottom w:val="none" w:sz="0" w:space="0" w:color="auto"/>
                                                                                                    <w:right w:val="none" w:sz="0" w:space="0" w:color="auto"/>
                                                                                                  </w:divBdr>
                                                                                                  <w:divsChild>
                                                                                                    <w:div w:id="232202392">
                                                                                                      <w:marLeft w:val="0"/>
                                                                                                      <w:marRight w:val="0"/>
                                                                                                      <w:marTop w:val="0"/>
                                                                                                      <w:marBottom w:val="0"/>
                                                                                                      <w:divBdr>
                                                                                                        <w:top w:val="none" w:sz="0" w:space="0" w:color="auto"/>
                                                                                                        <w:left w:val="none" w:sz="0" w:space="0" w:color="auto"/>
                                                                                                        <w:bottom w:val="none" w:sz="0" w:space="0" w:color="auto"/>
                                                                                                        <w:right w:val="none" w:sz="0" w:space="0" w:color="auto"/>
                                                                                                      </w:divBdr>
                                                                                                      <w:divsChild>
                                                                                                        <w:div w:id="2094087106">
                                                                                                          <w:marLeft w:val="0"/>
                                                                                                          <w:marRight w:val="0"/>
                                                                                                          <w:marTop w:val="0"/>
                                                                                                          <w:marBottom w:val="0"/>
                                                                                                          <w:divBdr>
                                                                                                            <w:top w:val="none" w:sz="0" w:space="0" w:color="auto"/>
                                                                                                            <w:left w:val="none" w:sz="0" w:space="0" w:color="auto"/>
                                                                                                            <w:bottom w:val="none" w:sz="0" w:space="0" w:color="auto"/>
                                                                                                            <w:right w:val="none" w:sz="0" w:space="0" w:color="auto"/>
                                                                                                          </w:divBdr>
                                                                                                          <w:divsChild>
                                                                                                            <w:div w:id="1046106828">
                                                                                                              <w:marLeft w:val="0"/>
                                                                                                              <w:marRight w:val="0"/>
                                                                                                              <w:marTop w:val="0"/>
                                                                                                              <w:marBottom w:val="0"/>
                                                                                                              <w:divBdr>
                                                                                                                <w:top w:val="single" w:sz="2" w:space="4" w:color="D8D8D8"/>
                                                                                                                <w:left w:val="single" w:sz="2" w:space="0" w:color="D8D8D8"/>
                                                                                                                <w:bottom w:val="single" w:sz="2" w:space="4" w:color="D8D8D8"/>
                                                                                                                <w:right w:val="single" w:sz="2" w:space="0" w:color="D8D8D8"/>
                                                                                                              </w:divBdr>
                                                                                                              <w:divsChild>
                                                                                                                <w:div w:id="32314471">
                                                                                                                  <w:marLeft w:val="225"/>
                                                                                                                  <w:marRight w:val="225"/>
                                                                                                                  <w:marTop w:val="75"/>
                                                                                                                  <w:marBottom w:val="75"/>
                                                                                                                  <w:divBdr>
                                                                                                                    <w:top w:val="none" w:sz="0" w:space="0" w:color="auto"/>
                                                                                                                    <w:left w:val="none" w:sz="0" w:space="0" w:color="auto"/>
                                                                                                                    <w:bottom w:val="none" w:sz="0" w:space="0" w:color="auto"/>
                                                                                                                    <w:right w:val="none" w:sz="0" w:space="0" w:color="auto"/>
                                                                                                                  </w:divBdr>
                                                                                                                  <w:divsChild>
                                                                                                                    <w:div w:id="1783721154">
                                                                                                                      <w:marLeft w:val="0"/>
                                                                                                                      <w:marRight w:val="0"/>
                                                                                                                      <w:marTop w:val="0"/>
                                                                                                                      <w:marBottom w:val="0"/>
                                                                                                                      <w:divBdr>
                                                                                                                        <w:top w:val="single" w:sz="6" w:space="0" w:color="auto"/>
                                                                                                                        <w:left w:val="single" w:sz="6" w:space="0" w:color="auto"/>
                                                                                                                        <w:bottom w:val="single" w:sz="6" w:space="0" w:color="auto"/>
                                                                                                                        <w:right w:val="single" w:sz="6" w:space="0" w:color="auto"/>
                                                                                                                      </w:divBdr>
                                                                                                                      <w:divsChild>
                                                                                                                        <w:div w:id="2092005217">
                                                                                                                          <w:marLeft w:val="0"/>
                                                                                                                          <w:marRight w:val="0"/>
                                                                                                                          <w:marTop w:val="0"/>
                                                                                                                          <w:marBottom w:val="0"/>
                                                                                                                          <w:divBdr>
                                                                                                                            <w:top w:val="none" w:sz="0" w:space="0" w:color="auto"/>
                                                                                                                            <w:left w:val="none" w:sz="0" w:space="0" w:color="auto"/>
                                                                                                                            <w:bottom w:val="none" w:sz="0" w:space="0" w:color="auto"/>
                                                                                                                            <w:right w:val="none" w:sz="0" w:space="0" w:color="auto"/>
                                                                                                                          </w:divBdr>
                                                                                                                          <w:divsChild>
                                                                                                                            <w:div w:id="2045012132">
                                                                                                                              <w:marLeft w:val="0"/>
                                                                                                                              <w:marRight w:val="0"/>
                                                                                                                              <w:marTop w:val="0"/>
                                                                                                                              <w:marBottom w:val="0"/>
                                                                                                                              <w:divBdr>
                                                                                                                                <w:top w:val="none" w:sz="0" w:space="0" w:color="auto"/>
                                                                                                                                <w:left w:val="none" w:sz="0" w:space="0" w:color="auto"/>
                                                                                                                                <w:bottom w:val="none" w:sz="0" w:space="0" w:color="auto"/>
                                                                                                                                <w:right w:val="none" w:sz="0" w:space="0" w:color="auto"/>
                                                                                                                              </w:divBdr>
                                                                                                                              <w:divsChild>
                                                                                                                                <w:div w:id="208845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7482413">
      <w:bodyDiv w:val="1"/>
      <w:marLeft w:val="0"/>
      <w:marRight w:val="0"/>
      <w:marTop w:val="0"/>
      <w:marBottom w:val="0"/>
      <w:divBdr>
        <w:top w:val="none" w:sz="0" w:space="0" w:color="auto"/>
        <w:left w:val="none" w:sz="0" w:space="0" w:color="auto"/>
        <w:bottom w:val="none" w:sz="0" w:space="0" w:color="auto"/>
        <w:right w:val="none" w:sz="0" w:space="0" w:color="auto"/>
      </w:divBdr>
      <w:divsChild>
        <w:div w:id="175272082">
          <w:marLeft w:val="547"/>
          <w:marRight w:val="0"/>
          <w:marTop w:val="0"/>
          <w:marBottom w:val="0"/>
          <w:divBdr>
            <w:top w:val="none" w:sz="0" w:space="0" w:color="auto"/>
            <w:left w:val="none" w:sz="0" w:space="0" w:color="auto"/>
            <w:bottom w:val="none" w:sz="0" w:space="0" w:color="auto"/>
            <w:right w:val="none" w:sz="0" w:space="0" w:color="auto"/>
          </w:divBdr>
        </w:div>
        <w:div w:id="236719190">
          <w:marLeft w:val="547"/>
          <w:marRight w:val="0"/>
          <w:marTop w:val="0"/>
          <w:marBottom w:val="0"/>
          <w:divBdr>
            <w:top w:val="none" w:sz="0" w:space="0" w:color="auto"/>
            <w:left w:val="none" w:sz="0" w:space="0" w:color="auto"/>
            <w:bottom w:val="none" w:sz="0" w:space="0" w:color="auto"/>
            <w:right w:val="none" w:sz="0" w:space="0" w:color="auto"/>
          </w:divBdr>
        </w:div>
        <w:div w:id="368530698">
          <w:marLeft w:val="547"/>
          <w:marRight w:val="0"/>
          <w:marTop w:val="0"/>
          <w:marBottom w:val="0"/>
          <w:divBdr>
            <w:top w:val="none" w:sz="0" w:space="0" w:color="auto"/>
            <w:left w:val="none" w:sz="0" w:space="0" w:color="auto"/>
            <w:bottom w:val="none" w:sz="0" w:space="0" w:color="auto"/>
            <w:right w:val="none" w:sz="0" w:space="0" w:color="auto"/>
          </w:divBdr>
        </w:div>
        <w:div w:id="880089727">
          <w:marLeft w:val="547"/>
          <w:marRight w:val="0"/>
          <w:marTop w:val="0"/>
          <w:marBottom w:val="0"/>
          <w:divBdr>
            <w:top w:val="none" w:sz="0" w:space="0" w:color="auto"/>
            <w:left w:val="none" w:sz="0" w:space="0" w:color="auto"/>
            <w:bottom w:val="none" w:sz="0" w:space="0" w:color="auto"/>
            <w:right w:val="none" w:sz="0" w:space="0" w:color="auto"/>
          </w:divBdr>
        </w:div>
        <w:div w:id="1158807829">
          <w:marLeft w:val="547"/>
          <w:marRight w:val="0"/>
          <w:marTop w:val="0"/>
          <w:marBottom w:val="0"/>
          <w:divBdr>
            <w:top w:val="none" w:sz="0" w:space="0" w:color="auto"/>
            <w:left w:val="none" w:sz="0" w:space="0" w:color="auto"/>
            <w:bottom w:val="none" w:sz="0" w:space="0" w:color="auto"/>
            <w:right w:val="none" w:sz="0" w:space="0" w:color="auto"/>
          </w:divBdr>
        </w:div>
        <w:div w:id="1274097160">
          <w:marLeft w:val="547"/>
          <w:marRight w:val="0"/>
          <w:marTop w:val="0"/>
          <w:marBottom w:val="0"/>
          <w:divBdr>
            <w:top w:val="none" w:sz="0" w:space="0" w:color="auto"/>
            <w:left w:val="none" w:sz="0" w:space="0" w:color="auto"/>
            <w:bottom w:val="none" w:sz="0" w:space="0" w:color="auto"/>
            <w:right w:val="none" w:sz="0" w:space="0" w:color="auto"/>
          </w:divBdr>
        </w:div>
        <w:div w:id="1401757394">
          <w:marLeft w:val="547"/>
          <w:marRight w:val="0"/>
          <w:marTop w:val="0"/>
          <w:marBottom w:val="0"/>
          <w:divBdr>
            <w:top w:val="none" w:sz="0" w:space="0" w:color="auto"/>
            <w:left w:val="none" w:sz="0" w:space="0" w:color="auto"/>
            <w:bottom w:val="none" w:sz="0" w:space="0" w:color="auto"/>
            <w:right w:val="none" w:sz="0" w:space="0" w:color="auto"/>
          </w:divBdr>
        </w:div>
        <w:div w:id="1614046639">
          <w:marLeft w:val="547"/>
          <w:marRight w:val="0"/>
          <w:marTop w:val="0"/>
          <w:marBottom w:val="0"/>
          <w:divBdr>
            <w:top w:val="none" w:sz="0" w:space="0" w:color="auto"/>
            <w:left w:val="none" w:sz="0" w:space="0" w:color="auto"/>
            <w:bottom w:val="none" w:sz="0" w:space="0" w:color="auto"/>
            <w:right w:val="none" w:sz="0" w:space="0" w:color="auto"/>
          </w:divBdr>
        </w:div>
        <w:div w:id="1623153913">
          <w:marLeft w:val="547"/>
          <w:marRight w:val="0"/>
          <w:marTop w:val="0"/>
          <w:marBottom w:val="0"/>
          <w:divBdr>
            <w:top w:val="none" w:sz="0" w:space="0" w:color="auto"/>
            <w:left w:val="none" w:sz="0" w:space="0" w:color="auto"/>
            <w:bottom w:val="none" w:sz="0" w:space="0" w:color="auto"/>
            <w:right w:val="none" w:sz="0" w:space="0" w:color="auto"/>
          </w:divBdr>
        </w:div>
        <w:div w:id="1704596253">
          <w:marLeft w:val="547"/>
          <w:marRight w:val="0"/>
          <w:marTop w:val="0"/>
          <w:marBottom w:val="0"/>
          <w:divBdr>
            <w:top w:val="none" w:sz="0" w:space="0" w:color="auto"/>
            <w:left w:val="none" w:sz="0" w:space="0" w:color="auto"/>
            <w:bottom w:val="none" w:sz="0" w:space="0" w:color="auto"/>
            <w:right w:val="none" w:sz="0" w:space="0" w:color="auto"/>
          </w:divBdr>
        </w:div>
        <w:div w:id="1860969675">
          <w:marLeft w:val="547"/>
          <w:marRight w:val="0"/>
          <w:marTop w:val="0"/>
          <w:marBottom w:val="0"/>
          <w:divBdr>
            <w:top w:val="none" w:sz="0" w:space="0" w:color="auto"/>
            <w:left w:val="none" w:sz="0" w:space="0" w:color="auto"/>
            <w:bottom w:val="none" w:sz="0" w:space="0" w:color="auto"/>
            <w:right w:val="none" w:sz="0" w:space="0" w:color="auto"/>
          </w:divBdr>
        </w:div>
        <w:div w:id="2128044382">
          <w:marLeft w:val="547"/>
          <w:marRight w:val="0"/>
          <w:marTop w:val="0"/>
          <w:marBottom w:val="0"/>
          <w:divBdr>
            <w:top w:val="none" w:sz="0" w:space="0" w:color="auto"/>
            <w:left w:val="none" w:sz="0" w:space="0" w:color="auto"/>
            <w:bottom w:val="none" w:sz="0" w:space="0" w:color="auto"/>
            <w:right w:val="none" w:sz="0" w:space="0" w:color="auto"/>
          </w:divBdr>
        </w:div>
      </w:divsChild>
    </w:div>
    <w:div w:id="441269664">
      <w:bodyDiv w:val="1"/>
      <w:marLeft w:val="0"/>
      <w:marRight w:val="0"/>
      <w:marTop w:val="0"/>
      <w:marBottom w:val="0"/>
      <w:divBdr>
        <w:top w:val="none" w:sz="0" w:space="0" w:color="auto"/>
        <w:left w:val="none" w:sz="0" w:space="0" w:color="auto"/>
        <w:bottom w:val="none" w:sz="0" w:space="0" w:color="auto"/>
        <w:right w:val="none" w:sz="0" w:space="0" w:color="auto"/>
      </w:divBdr>
      <w:divsChild>
        <w:div w:id="266501639">
          <w:marLeft w:val="547"/>
          <w:marRight w:val="0"/>
          <w:marTop w:val="96"/>
          <w:marBottom w:val="0"/>
          <w:divBdr>
            <w:top w:val="none" w:sz="0" w:space="0" w:color="auto"/>
            <w:left w:val="none" w:sz="0" w:space="0" w:color="auto"/>
            <w:bottom w:val="none" w:sz="0" w:space="0" w:color="auto"/>
            <w:right w:val="none" w:sz="0" w:space="0" w:color="auto"/>
          </w:divBdr>
        </w:div>
        <w:div w:id="374082122">
          <w:marLeft w:val="547"/>
          <w:marRight w:val="0"/>
          <w:marTop w:val="96"/>
          <w:marBottom w:val="0"/>
          <w:divBdr>
            <w:top w:val="none" w:sz="0" w:space="0" w:color="auto"/>
            <w:left w:val="none" w:sz="0" w:space="0" w:color="auto"/>
            <w:bottom w:val="none" w:sz="0" w:space="0" w:color="auto"/>
            <w:right w:val="none" w:sz="0" w:space="0" w:color="auto"/>
          </w:divBdr>
        </w:div>
        <w:div w:id="649797870">
          <w:marLeft w:val="547"/>
          <w:marRight w:val="0"/>
          <w:marTop w:val="96"/>
          <w:marBottom w:val="0"/>
          <w:divBdr>
            <w:top w:val="none" w:sz="0" w:space="0" w:color="auto"/>
            <w:left w:val="none" w:sz="0" w:space="0" w:color="auto"/>
            <w:bottom w:val="none" w:sz="0" w:space="0" w:color="auto"/>
            <w:right w:val="none" w:sz="0" w:space="0" w:color="auto"/>
          </w:divBdr>
        </w:div>
        <w:div w:id="1030374929">
          <w:marLeft w:val="547"/>
          <w:marRight w:val="0"/>
          <w:marTop w:val="96"/>
          <w:marBottom w:val="0"/>
          <w:divBdr>
            <w:top w:val="none" w:sz="0" w:space="0" w:color="auto"/>
            <w:left w:val="none" w:sz="0" w:space="0" w:color="auto"/>
            <w:bottom w:val="none" w:sz="0" w:space="0" w:color="auto"/>
            <w:right w:val="none" w:sz="0" w:space="0" w:color="auto"/>
          </w:divBdr>
        </w:div>
        <w:div w:id="1393039815">
          <w:marLeft w:val="547"/>
          <w:marRight w:val="0"/>
          <w:marTop w:val="96"/>
          <w:marBottom w:val="0"/>
          <w:divBdr>
            <w:top w:val="none" w:sz="0" w:space="0" w:color="auto"/>
            <w:left w:val="none" w:sz="0" w:space="0" w:color="auto"/>
            <w:bottom w:val="none" w:sz="0" w:space="0" w:color="auto"/>
            <w:right w:val="none" w:sz="0" w:space="0" w:color="auto"/>
          </w:divBdr>
        </w:div>
        <w:div w:id="1624996674">
          <w:marLeft w:val="547"/>
          <w:marRight w:val="0"/>
          <w:marTop w:val="96"/>
          <w:marBottom w:val="0"/>
          <w:divBdr>
            <w:top w:val="none" w:sz="0" w:space="0" w:color="auto"/>
            <w:left w:val="none" w:sz="0" w:space="0" w:color="auto"/>
            <w:bottom w:val="none" w:sz="0" w:space="0" w:color="auto"/>
            <w:right w:val="none" w:sz="0" w:space="0" w:color="auto"/>
          </w:divBdr>
        </w:div>
        <w:div w:id="1725828715">
          <w:marLeft w:val="547"/>
          <w:marRight w:val="0"/>
          <w:marTop w:val="96"/>
          <w:marBottom w:val="0"/>
          <w:divBdr>
            <w:top w:val="none" w:sz="0" w:space="0" w:color="auto"/>
            <w:left w:val="none" w:sz="0" w:space="0" w:color="auto"/>
            <w:bottom w:val="none" w:sz="0" w:space="0" w:color="auto"/>
            <w:right w:val="none" w:sz="0" w:space="0" w:color="auto"/>
          </w:divBdr>
        </w:div>
        <w:div w:id="1896696440">
          <w:marLeft w:val="547"/>
          <w:marRight w:val="0"/>
          <w:marTop w:val="96"/>
          <w:marBottom w:val="0"/>
          <w:divBdr>
            <w:top w:val="none" w:sz="0" w:space="0" w:color="auto"/>
            <w:left w:val="none" w:sz="0" w:space="0" w:color="auto"/>
            <w:bottom w:val="none" w:sz="0" w:space="0" w:color="auto"/>
            <w:right w:val="none" w:sz="0" w:space="0" w:color="auto"/>
          </w:divBdr>
        </w:div>
        <w:div w:id="1978872840">
          <w:marLeft w:val="547"/>
          <w:marRight w:val="0"/>
          <w:marTop w:val="96"/>
          <w:marBottom w:val="0"/>
          <w:divBdr>
            <w:top w:val="none" w:sz="0" w:space="0" w:color="auto"/>
            <w:left w:val="none" w:sz="0" w:space="0" w:color="auto"/>
            <w:bottom w:val="none" w:sz="0" w:space="0" w:color="auto"/>
            <w:right w:val="none" w:sz="0" w:space="0" w:color="auto"/>
          </w:divBdr>
        </w:div>
      </w:divsChild>
    </w:div>
    <w:div w:id="484199935">
      <w:bodyDiv w:val="1"/>
      <w:marLeft w:val="0"/>
      <w:marRight w:val="0"/>
      <w:marTop w:val="0"/>
      <w:marBottom w:val="0"/>
      <w:divBdr>
        <w:top w:val="none" w:sz="0" w:space="0" w:color="auto"/>
        <w:left w:val="none" w:sz="0" w:space="0" w:color="auto"/>
        <w:bottom w:val="none" w:sz="0" w:space="0" w:color="auto"/>
        <w:right w:val="none" w:sz="0" w:space="0" w:color="auto"/>
      </w:divBdr>
    </w:div>
    <w:div w:id="485702624">
      <w:bodyDiv w:val="1"/>
      <w:marLeft w:val="0"/>
      <w:marRight w:val="0"/>
      <w:marTop w:val="0"/>
      <w:marBottom w:val="0"/>
      <w:divBdr>
        <w:top w:val="none" w:sz="0" w:space="0" w:color="auto"/>
        <w:left w:val="none" w:sz="0" w:space="0" w:color="auto"/>
        <w:bottom w:val="none" w:sz="0" w:space="0" w:color="auto"/>
        <w:right w:val="none" w:sz="0" w:space="0" w:color="auto"/>
      </w:divBdr>
    </w:div>
    <w:div w:id="513155516">
      <w:bodyDiv w:val="1"/>
      <w:marLeft w:val="0"/>
      <w:marRight w:val="0"/>
      <w:marTop w:val="0"/>
      <w:marBottom w:val="0"/>
      <w:divBdr>
        <w:top w:val="none" w:sz="0" w:space="0" w:color="auto"/>
        <w:left w:val="none" w:sz="0" w:space="0" w:color="auto"/>
        <w:bottom w:val="none" w:sz="0" w:space="0" w:color="auto"/>
        <w:right w:val="none" w:sz="0" w:space="0" w:color="auto"/>
      </w:divBdr>
    </w:div>
    <w:div w:id="517931835">
      <w:bodyDiv w:val="1"/>
      <w:marLeft w:val="0"/>
      <w:marRight w:val="0"/>
      <w:marTop w:val="0"/>
      <w:marBottom w:val="0"/>
      <w:divBdr>
        <w:top w:val="none" w:sz="0" w:space="0" w:color="auto"/>
        <w:left w:val="none" w:sz="0" w:space="0" w:color="auto"/>
        <w:bottom w:val="none" w:sz="0" w:space="0" w:color="auto"/>
        <w:right w:val="none" w:sz="0" w:space="0" w:color="auto"/>
      </w:divBdr>
    </w:div>
    <w:div w:id="529337372">
      <w:bodyDiv w:val="1"/>
      <w:marLeft w:val="0"/>
      <w:marRight w:val="0"/>
      <w:marTop w:val="0"/>
      <w:marBottom w:val="0"/>
      <w:divBdr>
        <w:top w:val="none" w:sz="0" w:space="0" w:color="auto"/>
        <w:left w:val="none" w:sz="0" w:space="0" w:color="auto"/>
        <w:bottom w:val="none" w:sz="0" w:space="0" w:color="auto"/>
        <w:right w:val="none" w:sz="0" w:space="0" w:color="auto"/>
      </w:divBdr>
      <w:divsChild>
        <w:div w:id="585001135">
          <w:marLeft w:val="360"/>
          <w:marRight w:val="0"/>
          <w:marTop w:val="0"/>
          <w:marBottom w:val="72"/>
          <w:divBdr>
            <w:top w:val="none" w:sz="0" w:space="0" w:color="auto"/>
            <w:left w:val="none" w:sz="0" w:space="0" w:color="auto"/>
            <w:bottom w:val="none" w:sz="0" w:space="0" w:color="auto"/>
            <w:right w:val="none" w:sz="0" w:space="0" w:color="auto"/>
          </w:divBdr>
        </w:div>
      </w:divsChild>
    </w:div>
    <w:div w:id="623315302">
      <w:bodyDiv w:val="1"/>
      <w:marLeft w:val="0"/>
      <w:marRight w:val="0"/>
      <w:marTop w:val="0"/>
      <w:marBottom w:val="0"/>
      <w:divBdr>
        <w:top w:val="none" w:sz="0" w:space="0" w:color="auto"/>
        <w:left w:val="none" w:sz="0" w:space="0" w:color="auto"/>
        <w:bottom w:val="none" w:sz="0" w:space="0" w:color="auto"/>
        <w:right w:val="none" w:sz="0" w:space="0" w:color="auto"/>
      </w:divBdr>
      <w:divsChild>
        <w:div w:id="546530442">
          <w:marLeft w:val="547"/>
          <w:marRight w:val="0"/>
          <w:marTop w:val="0"/>
          <w:marBottom w:val="0"/>
          <w:divBdr>
            <w:top w:val="none" w:sz="0" w:space="0" w:color="auto"/>
            <w:left w:val="none" w:sz="0" w:space="0" w:color="auto"/>
            <w:bottom w:val="none" w:sz="0" w:space="0" w:color="auto"/>
            <w:right w:val="none" w:sz="0" w:space="0" w:color="auto"/>
          </w:divBdr>
        </w:div>
        <w:div w:id="1244493632">
          <w:marLeft w:val="547"/>
          <w:marRight w:val="0"/>
          <w:marTop w:val="0"/>
          <w:marBottom w:val="0"/>
          <w:divBdr>
            <w:top w:val="none" w:sz="0" w:space="0" w:color="auto"/>
            <w:left w:val="none" w:sz="0" w:space="0" w:color="auto"/>
            <w:bottom w:val="none" w:sz="0" w:space="0" w:color="auto"/>
            <w:right w:val="none" w:sz="0" w:space="0" w:color="auto"/>
          </w:divBdr>
        </w:div>
      </w:divsChild>
    </w:div>
    <w:div w:id="623535449">
      <w:bodyDiv w:val="1"/>
      <w:marLeft w:val="0"/>
      <w:marRight w:val="0"/>
      <w:marTop w:val="0"/>
      <w:marBottom w:val="0"/>
      <w:divBdr>
        <w:top w:val="none" w:sz="0" w:space="0" w:color="auto"/>
        <w:left w:val="none" w:sz="0" w:space="0" w:color="auto"/>
        <w:bottom w:val="none" w:sz="0" w:space="0" w:color="auto"/>
        <w:right w:val="none" w:sz="0" w:space="0" w:color="auto"/>
      </w:divBdr>
    </w:div>
    <w:div w:id="644433554">
      <w:bodyDiv w:val="1"/>
      <w:marLeft w:val="0"/>
      <w:marRight w:val="0"/>
      <w:marTop w:val="0"/>
      <w:marBottom w:val="0"/>
      <w:divBdr>
        <w:top w:val="none" w:sz="0" w:space="0" w:color="auto"/>
        <w:left w:val="none" w:sz="0" w:space="0" w:color="auto"/>
        <w:bottom w:val="none" w:sz="0" w:space="0" w:color="auto"/>
        <w:right w:val="none" w:sz="0" w:space="0" w:color="auto"/>
      </w:divBdr>
      <w:divsChild>
        <w:div w:id="250966633">
          <w:marLeft w:val="274"/>
          <w:marRight w:val="0"/>
          <w:marTop w:val="0"/>
          <w:marBottom w:val="65"/>
          <w:divBdr>
            <w:top w:val="none" w:sz="0" w:space="0" w:color="auto"/>
            <w:left w:val="none" w:sz="0" w:space="0" w:color="auto"/>
            <w:bottom w:val="none" w:sz="0" w:space="0" w:color="auto"/>
            <w:right w:val="none" w:sz="0" w:space="0" w:color="auto"/>
          </w:divBdr>
        </w:div>
        <w:div w:id="323439746">
          <w:marLeft w:val="274"/>
          <w:marRight w:val="0"/>
          <w:marTop w:val="0"/>
          <w:marBottom w:val="65"/>
          <w:divBdr>
            <w:top w:val="none" w:sz="0" w:space="0" w:color="auto"/>
            <w:left w:val="none" w:sz="0" w:space="0" w:color="auto"/>
            <w:bottom w:val="none" w:sz="0" w:space="0" w:color="auto"/>
            <w:right w:val="none" w:sz="0" w:space="0" w:color="auto"/>
          </w:divBdr>
        </w:div>
        <w:div w:id="1916238893">
          <w:marLeft w:val="274"/>
          <w:marRight w:val="0"/>
          <w:marTop w:val="0"/>
          <w:marBottom w:val="65"/>
          <w:divBdr>
            <w:top w:val="none" w:sz="0" w:space="0" w:color="auto"/>
            <w:left w:val="none" w:sz="0" w:space="0" w:color="auto"/>
            <w:bottom w:val="none" w:sz="0" w:space="0" w:color="auto"/>
            <w:right w:val="none" w:sz="0" w:space="0" w:color="auto"/>
          </w:divBdr>
        </w:div>
      </w:divsChild>
    </w:div>
    <w:div w:id="650450648">
      <w:bodyDiv w:val="1"/>
      <w:marLeft w:val="0"/>
      <w:marRight w:val="0"/>
      <w:marTop w:val="0"/>
      <w:marBottom w:val="0"/>
      <w:divBdr>
        <w:top w:val="none" w:sz="0" w:space="0" w:color="auto"/>
        <w:left w:val="none" w:sz="0" w:space="0" w:color="auto"/>
        <w:bottom w:val="none" w:sz="0" w:space="0" w:color="auto"/>
        <w:right w:val="none" w:sz="0" w:space="0" w:color="auto"/>
      </w:divBdr>
    </w:div>
    <w:div w:id="658272138">
      <w:bodyDiv w:val="1"/>
      <w:marLeft w:val="0"/>
      <w:marRight w:val="0"/>
      <w:marTop w:val="0"/>
      <w:marBottom w:val="0"/>
      <w:divBdr>
        <w:top w:val="none" w:sz="0" w:space="0" w:color="auto"/>
        <w:left w:val="none" w:sz="0" w:space="0" w:color="auto"/>
        <w:bottom w:val="none" w:sz="0" w:space="0" w:color="auto"/>
        <w:right w:val="none" w:sz="0" w:space="0" w:color="auto"/>
      </w:divBdr>
      <w:divsChild>
        <w:div w:id="339091567">
          <w:marLeft w:val="0"/>
          <w:marRight w:val="0"/>
          <w:marTop w:val="0"/>
          <w:marBottom w:val="0"/>
          <w:divBdr>
            <w:top w:val="none" w:sz="0" w:space="0" w:color="auto"/>
            <w:left w:val="none" w:sz="0" w:space="0" w:color="auto"/>
            <w:bottom w:val="none" w:sz="0" w:space="0" w:color="auto"/>
            <w:right w:val="none" w:sz="0" w:space="0" w:color="auto"/>
          </w:divBdr>
        </w:div>
        <w:div w:id="1695881709">
          <w:marLeft w:val="0"/>
          <w:marRight w:val="0"/>
          <w:marTop w:val="0"/>
          <w:marBottom w:val="0"/>
          <w:divBdr>
            <w:top w:val="none" w:sz="0" w:space="0" w:color="auto"/>
            <w:left w:val="none" w:sz="0" w:space="0" w:color="auto"/>
            <w:bottom w:val="none" w:sz="0" w:space="0" w:color="auto"/>
            <w:right w:val="none" w:sz="0" w:space="0" w:color="auto"/>
          </w:divBdr>
        </w:div>
      </w:divsChild>
    </w:div>
    <w:div w:id="667907301">
      <w:bodyDiv w:val="1"/>
      <w:marLeft w:val="0"/>
      <w:marRight w:val="0"/>
      <w:marTop w:val="0"/>
      <w:marBottom w:val="0"/>
      <w:divBdr>
        <w:top w:val="none" w:sz="0" w:space="0" w:color="auto"/>
        <w:left w:val="none" w:sz="0" w:space="0" w:color="auto"/>
        <w:bottom w:val="none" w:sz="0" w:space="0" w:color="auto"/>
        <w:right w:val="none" w:sz="0" w:space="0" w:color="auto"/>
      </w:divBdr>
    </w:div>
    <w:div w:id="668168648">
      <w:bodyDiv w:val="1"/>
      <w:marLeft w:val="0"/>
      <w:marRight w:val="0"/>
      <w:marTop w:val="0"/>
      <w:marBottom w:val="0"/>
      <w:divBdr>
        <w:top w:val="none" w:sz="0" w:space="0" w:color="auto"/>
        <w:left w:val="none" w:sz="0" w:space="0" w:color="auto"/>
        <w:bottom w:val="none" w:sz="0" w:space="0" w:color="auto"/>
        <w:right w:val="none" w:sz="0" w:space="0" w:color="auto"/>
      </w:divBdr>
    </w:div>
    <w:div w:id="699670605">
      <w:bodyDiv w:val="1"/>
      <w:marLeft w:val="0"/>
      <w:marRight w:val="0"/>
      <w:marTop w:val="0"/>
      <w:marBottom w:val="0"/>
      <w:divBdr>
        <w:top w:val="none" w:sz="0" w:space="0" w:color="auto"/>
        <w:left w:val="none" w:sz="0" w:space="0" w:color="auto"/>
        <w:bottom w:val="none" w:sz="0" w:space="0" w:color="auto"/>
        <w:right w:val="none" w:sz="0" w:space="0" w:color="auto"/>
      </w:divBdr>
    </w:div>
    <w:div w:id="725299469">
      <w:bodyDiv w:val="1"/>
      <w:marLeft w:val="0"/>
      <w:marRight w:val="0"/>
      <w:marTop w:val="0"/>
      <w:marBottom w:val="0"/>
      <w:divBdr>
        <w:top w:val="none" w:sz="0" w:space="0" w:color="auto"/>
        <w:left w:val="none" w:sz="0" w:space="0" w:color="auto"/>
        <w:bottom w:val="none" w:sz="0" w:space="0" w:color="auto"/>
        <w:right w:val="none" w:sz="0" w:space="0" w:color="auto"/>
      </w:divBdr>
    </w:div>
    <w:div w:id="733969379">
      <w:bodyDiv w:val="1"/>
      <w:marLeft w:val="0"/>
      <w:marRight w:val="0"/>
      <w:marTop w:val="0"/>
      <w:marBottom w:val="0"/>
      <w:divBdr>
        <w:top w:val="none" w:sz="0" w:space="0" w:color="auto"/>
        <w:left w:val="none" w:sz="0" w:space="0" w:color="auto"/>
        <w:bottom w:val="none" w:sz="0" w:space="0" w:color="auto"/>
        <w:right w:val="none" w:sz="0" w:space="0" w:color="auto"/>
      </w:divBdr>
      <w:divsChild>
        <w:div w:id="477957722">
          <w:marLeft w:val="547"/>
          <w:marRight w:val="0"/>
          <w:marTop w:val="0"/>
          <w:marBottom w:val="0"/>
          <w:divBdr>
            <w:top w:val="none" w:sz="0" w:space="0" w:color="auto"/>
            <w:left w:val="none" w:sz="0" w:space="0" w:color="auto"/>
            <w:bottom w:val="none" w:sz="0" w:space="0" w:color="auto"/>
            <w:right w:val="none" w:sz="0" w:space="0" w:color="auto"/>
          </w:divBdr>
        </w:div>
        <w:div w:id="755632583">
          <w:marLeft w:val="547"/>
          <w:marRight w:val="0"/>
          <w:marTop w:val="0"/>
          <w:marBottom w:val="0"/>
          <w:divBdr>
            <w:top w:val="none" w:sz="0" w:space="0" w:color="auto"/>
            <w:left w:val="none" w:sz="0" w:space="0" w:color="auto"/>
            <w:bottom w:val="none" w:sz="0" w:space="0" w:color="auto"/>
            <w:right w:val="none" w:sz="0" w:space="0" w:color="auto"/>
          </w:divBdr>
        </w:div>
      </w:divsChild>
    </w:div>
    <w:div w:id="739136320">
      <w:bodyDiv w:val="1"/>
      <w:marLeft w:val="0"/>
      <w:marRight w:val="0"/>
      <w:marTop w:val="0"/>
      <w:marBottom w:val="0"/>
      <w:divBdr>
        <w:top w:val="none" w:sz="0" w:space="0" w:color="auto"/>
        <w:left w:val="none" w:sz="0" w:space="0" w:color="auto"/>
        <w:bottom w:val="none" w:sz="0" w:space="0" w:color="auto"/>
        <w:right w:val="none" w:sz="0" w:space="0" w:color="auto"/>
      </w:divBdr>
    </w:div>
    <w:div w:id="741293438">
      <w:bodyDiv w:val="1"/>
      <w:marLeft w:val="0"/>
      <w:marRight w:val="0"/>
      <w:marTop w:val="0"/>
      <w:marBottom w:val="0"/>
      <w:divBdr>
        <w:top w:val="none" w:sz="0" w:space="0" w:color="auto"/>
        <w:left w:val="none" w:sz="0" w:space="0" w:color="auto"/>
        <w:bottom w:val="none" w:sz="0" w:space="0" w:color="auto"/>
        <w:right w:val="none" w:sz="0" w:space="0" w:color="auto"/>
      </w:divBdr>
    </w:div>
    <w:div w:id="749619650">
      <w:bodyDiv w:val="1"/>
      <w:marLeft w:val="0"/>
      <w:marRight w:val="0"/>
      <w:marTop w:val="0"/>
      <w:marBottom w:val="0"/>
      <w:divBdr>
        <w:top w:val="none" w:sz="0" w:space="0" w:color="auto"/>
        <w:left w:val="none" w:sz="0" w:space="0" w:color="auto"/>
        <w:bottom w:val="none" w:sz="0" w:space="0" w:color="auto"/>
        <w:right w:val="none" w:sz="0" w:space="0" w:color="auto"/>
      </w:divBdr>
    </w:div>
    <w:div w:id="757754788">
      <w:bodyDiv w:val="1"/>
      <w:marLeft w:val="0"/>
      <w:marRight w:val="0"/>
      <w:marTop w:val="0"/>
      <w:marBottom w:val="0"/>
      <w:divBdr>
        <w:top w:val="none" w:sz="0" w:space="0" w:color="auto"/>
        <w:left w:val="none" w:sz="0" w:space="0" w:color="auto"/>
        <w:bottom w:val="none" w:sz="0" w:space="0" w:color="auto"/>
        <w:right w:val="none" w:sz="0" w:space="0" w:color="auto"/>
      </w:divBdr>
      <w:divsChild>
        <w:div w:id="1916042166">
          <w:marLeft w:val="360"/>
          <w:marRight w:val="0"/>
          <w:marTop w:val="0"/>
          <w:marBottom w:val="72"/>
          <w:divBdr>
            <w:top w:val="none" w:sz="0" w:space="0" w:color="auto"/>
            <w:left w:val="none" w:sz="0" w:space="0" w:color="auto"/>
            <w:bottom w:val="none" w:sz="0" w:space="0" w:color="auto"/>
            <w:right w:val="none" w:sz="0" w:space="0" w:color="auto"/>
          </w:divBdr>
        </w:div>
      </w:divsChild>
    </w:div>
    <w:div w:id="763191063">
      <w:bodyDiv w:val="1"/>
      <w:marLeft w:val="0"/>
      <w:marRight w:val="0"/>
      <w:marTop w:val="0"/>
      <w:marBottom w:val="0"/>
      <w:divBdr>
        <w:top w:val="none" w:sz="0" w:space="0" w:color="auto"/>
        <w:left w:val="none" w:sz="0" w:space="0" w:color="auto"/>
        <w:bottom w:val="none" w:sz="0" w:space="0" w:color="auto"/>
        <w:right w:val="none" w:sz="0" w:space="0" w:color="auto"/>
      </w:divBdr>
    </w:div>
    <w:div w:id="774977230">
      <w:bodyDiv w:val="1"/>
      <w:marLeft w:val="0"/>
      <w:marRight w:val="0"/>
      <w:marTop w:val="0"/>
      <w:marBottom w:val="0"/>
      <w:divBdr>
        <w:top w:val="none" w:sz="0" w:space="0" w:color="auto"/>
        <w:left w:val="none" w:sz="0" w:space="0" w:color="auto"/>
        <w:bottom w:val="none" w:sz="0" w:space="0" w:color="auto"/>
        <w:right w:val="none" w:sz="0" w:space="0" w:color="auto"/>
      </w:divBdr>
      <w:divsChild>
        <w:div w:id="1866401140">
          <w:marLeft w:val="547"/>
          <w:marRight w:val="0"/>
          <w:marTop w:val="134"/>
          <w:marBottom w:val="0"/>
          <w:divBdr>
            <w:top w:val="none" w:sz="0" w:space="0" w:color="auto"/>
            <w:left w:val="none" w:sz="0" w:space="0" w:color="auto"/>
            <w:bottom w:val="none" w:sz="0" w:space="0" w:color="auto"/>
            <w:right w:val="none" w:sz="0" w:space="0" w:color="auto"/>
          </w:divBdr>
        </w:div>
      </w:divsChild>
    </w:div>
    <w:div w:id="785851171">
      <w:bodyDiv w:val="1"/>
      <w:marLeft w:val="0"/>
      <w:marRight w:val="0"/>
      <w:marTop w:val="0"/>
      <w:marBottom w:val="0"/>
      <w:divBdr>
        <w:top w:val="none" w:sz="0" w:space="0" w:color="auto"/>
        <w:left w:val="none" w:sz="0" w:space="0" w:color="auto"/>
        <w:bottom w:val="none" w:sz="0" w:space="0" w:color="auto"/>
        <w:right w:val="none" w:sz="0" w:space="0" w:color="auto"/>
      </w:divBdr>
      <w:divsChild>
        <w:div w:id="1760904341">
          <w:marLeft w:val="360"/>
          <w:marRight w:val="0"/>
          <w:marTop w:val="0"/>
          <w:marBottom w:val="72"/>
          <w:divBdr>
            <w:top w:val="none" w:sz="0" w:space="0" w:color="auto"/>
            <w:left w:val="none" w:sz="0" w:space="0" w:color="auto"/>
            <w:bottom w:val="none" w:sz="0" w:space="0" w:color="auto"/>
            <w:right w:val="none" w:sz="0" w:space="0" w:color="auto"/>
          </w:divBdr>
        </w:div>
      </w:divsChild>
    </w:div>
    <w:div w:id="787552014">
      <w:bodyDiv w:val="1"/>
      <w:marLeft w:val="0"/>
      <w:marRight w:val="0"/>
      <w:marTop w:val="0"/>
      <w:marBottom w:val="0"/>
      <w:divBdr>
        <w:top w:val="none" w:sz="0" w:space="0" w:color="auto"/>
        <w:left w:val="none" w:sz="0" w:space="0" w:color="auto"/>
        <w:bottom w:val="none" w:sz="0" w:space="0" w:color="auto"/>
        <w:right w:val="none" w:sz="0" w:space="0" w:color="auto"/>
      </w:divBdr>
    </w:div>
    <w:div w:id="792358509">
      <w:bodyDiv w:val="1"/>
      <w:marLeft w:val="0"/>
      <w:marRight w:val="0"/>
      <w:marTop w:val="0"/>
      <w:marBottom w:val="0"/>
      <w:divBdr>
        <w:top w:val="none" w:sz="0" w:space="0" w:color="auto"/>
        <w:left w:val="none" w:sz="0" w:space="0" w:color="auto"/>
        <w:bottom w:val="none" w:sz="0" w:space="0" w:color="auto"/>
        <w:right w:val="none" w:sz="0" w:space="0" w:color="auto"/>
      </w:divBdr>
    </w:div>
    <w:div w:id="793209890">
      <w:bodyDiv w:val="1"/>
      <w:marLeft w:val="0"/>
      <w:marRight w:val="0"/>
      <w:marTop w:val="0"/>
      <w:marBottom w:val="0"/>
      <w:divBdr>
        <w:top w:val="none" w:sz="0" w:space="0" w:color="auto"/>
        <w:left w:val="none" w:sz="0" w:space="0" w:color="auto"/>
        <w:bottom w:val="none" w:sz="0" w:space="0" w:color="auto"/>
        <w:right w:val="none" w:sz="0" w:space="0" w:color="auto"/>
      </w:divBdr>
      <w:divsChild>
        <w:div w:id="983699845">
          <w:marLeft w:val="547"/>
          <w:marRight w:val="0"/>
          <w:marTop w:val="0"/>
          <w:marBottom w:val="0"/>
          <w:divBdr>
            <w:top w:val="none" w:sz="0" w:space="0" w:color="auto"/>
            <w:left w:val="none" w:sz="0" w:space="0" w:color="auto"/>
            <w:bottom w:val="none" w:sz="0" w:space="0" w:color="auto"/>
            <w:right w:val="none" w:sz="0" w:space="0" w:color="auto"/>
          </w:divBdr>
        </w:div>
        <w:div w:id="1081949654">
          <w:marLeft w:val="547"/>
          <w:marRight w:val="0"/>
          <w:marTop w:val="0"/>
          <w:marBottom w:val="0"/>
          <w:divBdr>
            <w:top w:val="none" w:sz="0" w:space="0" w:color="auto"/>
            <w:left w:val="none" w:sz="0" w:space="0" w:color="auto"/>
            <w:bottom w:val="none" w:sz="0" w:space="0" w:color="auto"/>
            <w:right w:val="none" w:sz="0" w:space="0" w:color="auto"/>
          </w:divBdr>
        </w:div>
        <w:div w:id="1988170019">
          <w:marLeft w:val="547"/>
          <w:marRight w:val="0"/>
          <w:marTop w:val="0"/>
          <w:marBottom w:val="0"/>
          <w:divBdr>
            <w:top w:val="none" w:sz="0" w:space="0" w:color="auto"/>
            <w:left w:val="none" w:sz="0" w:space="0" w:color="auto"/>
            <w:bottom w:val="none" w:sz="0" w:space="0" w:color="auto"/>
            <w:right w:val="none" w:sz="0" w:space="0" w:color="auto"/>
          </w:divBdr>
        </w:div>
      </w:divsChild>
    </w:div>
    <w:div w:id="804543216">
      <w:bodyDiv w:val="1"/>
      <w:marLeft w:val="0"/>
      <w:marRight w:val="0"/>
      <w:marTop w:val="0"/>
      <w:marBottom w:val="0"/>
      <w:divBdr>
        <w:top w:val="none" w:sz="0" w:space="0" w:color="auto"/>
        <w:left w:val="none" w:sz="0" w:space="0" w:color="auto"/>
        <w:bottom w:val="none" w:sz="0" w:space="0" w:color="auto"/>
        <w:right w:val="none" w:sz="0" w:space="0" w:color="auto"/>
      </w:divBdr>
    </w:div>
    <w:div w:id="809323055">
      <w:bodyDiv w:val="1"/>
      <w:marLeft w:val="0"/>
      <w:marRight w:val="0"/>
      <w:marTop w:val="0"/>
      <w:marBottom w:val="0"/>
      <w:divBdr>
        <w:top w:val="none" w:sz="0" w:space="0" w:color="auto"/>
        <w:left w:val="none" w:sz="0" w:space="0" w:color="auto"/>
        <w:bottom w:val="none" w:sz="0" w:space="0" w:color="auto"/>
        <w:right w:val="none" w:sz="0" w:space="0" w:color="auto"/>
      </w:divBdr>
    </w:div>
    <w:div w:id="825130016">
      <w:bodyDiv w:val="1"/>
      <w:marLeft w:val="0"/>
      <w:marRight w:val="0"/>
      <w:marTop w:val="0"/>
      <w:marBottom w:val="0"/>
      <w:divBdr>
        <w:top w:val="none" w:sz="0" w:space="0" w:color="auto"/>
        <w:left w:val="none" w:sz="0" w:space="0" w:color="auto"/>
        <w:bottom w:val="none" w:sz="0" w:space="0" w:color="auto"/>
        <w:right w:val="none" w:sz="0" w:space="0" w:color="auto"/>
      </w:divBdr>
      <w:divsChild>
        <w:div w:id="3676436">
          <w:marLeft w:val="720"/>
          <w:marRight w:val="0"/>
          <w:marTop w:val="0"/>
          <w:marBottom w:val="72"/>
          <w:divBdr>
            <w:top w:val="none" w:sz="0" w:space="0" w:color="auto"/>
            <w:left w:val="none" w:sz="0" w:space="0" w:color="auto"/>
            <w:bottom w:val="none" w:sz="0" w:space="0" w:color="auto"/>
            <w:right w:val="none" w:sz="0" w:space="0" w:color="auto"/>
          </w:divBdr>
        </w:div>
      </w:divsChild>
    </w:div>
    <w:div w:id="838468953">
      <w:bodyDiv w:val="1"/>
      <w:marLeft w:val="0"/>
      <w:marRight w:val="0"/>
      <w:marTop w:val="0"/>
      <w:marBottom w:val="0"/>
      <w:divBdr>
        <w:top w:val="none" w:sz="0" w:space="0" w:color="auto"/>
        <w:left w:val="none" w:sz="0" w:space="0" w:color="auto"/>
        <w:bottom w:val="none" w:sz="0" w:space="0" w:color="auto"/>
        <w:right w:val="none" w:sz="0" w:space="0" w:color="auto"/>
      </w:divBdr>
    </w:div>
    <w:div w:id="838620360">
      <w:bodyDiv w:val="1"/>
      <w:marLeft w:val="0"/>
      <w:marRight w:val="0"/>
      <w:marTop w:val="0"/>
      <w:marBottom w:val="0"/>
      <w:divBdr>
        <w:top w:val="none" w:sz="0" w:space="0" w:color="auto"/>
        <w:left w:val="none" w:sz="0" w:space="0" w:color="auto"/>
        <w:bottom w:val="none" w:sz="0" w:space="0" w:color="auto"/>
        <w:right w:val="none" w:sz="0" w:space="0" w:color="auto"/>
      </w:divBdr>
    </w:div>
    <w:div w:id="866871267">
      <w:bodyDiv w:val="1"/>
      <w:marLeft w:val="0"/>
      <w:marRight w:val="0"/>
      <w:marTop w:val="0"/>
      <w:marBottom w:val="0"/>
      <w:divBdr>
        <w:top w:val="none" w:sz="0" w:space="0" w:color="auto"/>
        <w:left w:val="none" w:sz="0" w:space="0" w:color="auto"/>
        <w:bottom w:val="none" w:sz="0" w:space="0" w:color="auto"/>
        <w:right w:val="none" w:sz="0" w:space="0" w:color="auto"/>
      </w:divBdr>
      <w:divsChild>
        <w:div w:id="238104097">
          <w:marLeft w:val="1166"/>
          <w:marRight w:val="0"/>
          <w:marTop w:val="115"/>
          <w:marBottom w:val="0"/>
          <w:divBdr>
            <w:top w:val="none" w:sz="0" w:space="0" w:color="auto"/>
            <w:left w:val="none" w:sz="0" w:space="0" w:color="auto"/>
            <w:bottom w:val="none" w:sz="0" w:space="0" w:color="auto"/>
            <w:right w:val="none" w:sz="0" w:space="0" w:color="auto"/>
          </w:divBdr>
        </w:div>
        <w:div w:id="389772350">
          <w:marLeft w:val="547"/>
          <w:marRight w:val="0"/>
          <w:marTop w:val="134"/>
          <w:marBottom w:val="0"/>
          <w:divBdr>
            <w:top w:val="none" w:sz="0" w:space="0" w:color="auto"/>
            <w:left w:val="none" w:sz="0" w:space="0" w:color="auto"/>
            <w:bottom w:val="none" w:sz="0" w:space="0" w:color="auto"/>
            <w:right w:val="none" w:sz="0" w:space="0" w:color="auto"/>
          </w:divBdr>
        </w:div>
        <w:div w:id="617831228">
          <w:marLeft w:val="1166"/>
          <w:marRight w:val="0"/>
          <w:marTop w:val="115"/>
          <w:marBottom w:val="0"/>
          <w:divBdr>
            <w:top w:val="none" w:sz="0" w:space="0" w:color="auto"/>
            <w:left w:val="none" w:sz="0" w:space="0" w:color="auto"/>
            <w:bottom w:val="none" w:sz="0" w:space="0" w:color="auto"/>
            <w:right w:val="none" w:sz="0" w:space="0" w:color="auto"/>
          </w:divBdr>
        </w:div>
        <w:div w:id="1135175203">
          <w:marLeft w:val="1166"/>
          <w:marRight w:val="0"/>
          <w:marTop w:val="115"/>
          <w:marBottom w:val="0"/>
          <w:divBdr>
            <w:top w:val="none" w:sz="0" w:space="0" w:color="auto"/>
            <w:left w:val="none" w:sz="0" w:space="0" w:color="auto"/>
            <w:bottom w:val="none" w:sz="0" w:space="0" w:color="auto"/>
            <w:right w:val="none" w:sz="0" w:space="0" w:color="auto"/>
          </w:divBdr>
        </w:div>
        <w:div w:id="1202128987">
          <w:marLeft w:val="1166"/>
          <w:marRight w:val="0"/>
          <w:marTop w:val="115"/>
          <w:marBottom w:val="0"/>
          <w:divBdr>
            <w:top w:val="none" w:sz="0" w:space="0" w:color="auto"/>
            <w:left w:val="none" w:sz="0" w:space="0" w:color="auto"/>
            <w:bottom w:val="none" w:sz="0" w:space="0" w:color="auto"/>
            <w:right w:val="none" w:sz="0" w:space="0" w:color="auto"/>
          </w:divBdr>
        </w:div>
        <w:div w:id="1599288807">
          <w:marLeft w:val="1166"/>
          <w:marRight w:val="0"/>
          <w:marTop w:val="115"/>
          <w:marBottom w:val="0"/>
          <w:divBdr>
            <w:top w:val="none" w:sz="0" w:space="0" w:color="auto"/>
            <w:left w:val="none" w:sz="0" w:space="0" w:color="auto"/>
            <w:bottom w:val="none" w:sz="0" w:space="0" w:color="auto"/>
            <w:right w:val="none" w:sz="0" w:space="0" w:color="auto"/>
          </w:divBdr>
        </w:div>
        <w:div w:id="1839805546">
          <w:marLeft w:val="1166"/>
          <w:marRight w:val="0"/>
          <w:marTop w:val="115"/>
          <w:marBottom w:val="0"/>
          <w:divBdr>
            <w:top w:val="none" w:sz="0" w:space="0" w:color="auto"/>
            <w:left w:val="none" w:sz="0" w:space="0" w:color="auto"/>
            <w:bottom w:val="none" w:sz="0" w:space="0" w:color="auto"/>
            <w:right w:val="none" w:sz="0" w:space="0" w:color="auto"/>
          </w:divBdr>
        </w:div>
        <w:div w:id="1891333101">
          <w:marLeft w:val="547"/>
          <w:marRight w:val="0"/>
          <w:marTop w:val="134"/>
          <w:marBottom w:val="0"/>
          <w:divBdr>
            <w:top w:val="none" w:sz="0" w:space="0" w:color="auto"/>
            <w:left w:val="none" w:sz="0" w:space="0" w:color="auto"/>
            <w:bottom w:val="none" w:sz="0" w:space="0" w:color="auto"/>
            <w:right w:val="none" w:sz="0" w:space="0" w:color="auto"/>
          </w:divBdr>
        </w:div>
        <w:div w:id="1916628893">
          <w:marLeft w:val="1166"/>
          <w:marRight w:val="0"/>
          <w:marTop w:val="115"/>
          <w:marBottom w:val="0"/>
          <w:divBdr>
            <w:top w:val="none" w:sz="0" w:space="0" w:color="auto"/>
            <w:left w:val="none" w:sz="0" w:space="0" w:color="auto"/>
            <w:bottom w:val="none" w:sz="0" w:space="0" w:color="auto"/>
            <w:right w:val="none" w:sz="0" w:space="0" w:color="auto"/>
          </w:divBdr>
        </w:div>
      </w:divsChild>
    </w:div>
    <w:div w:id="900096049">
      <w:bodyDiv w:val="1"/>
      <w:marLeft w:val="0"/>
      <w:marRight w:val="0"/>
      <w:marTop w:val="0"/>
      <w:marBottom w:val="0"/>
      <w:divBdr>
        <w:top w:val="none" w:sz="0" w:space="0" w:color="auto"/>
        <w:left w:val="none" w:sz="0" w:space="0" w:color="auto"/>
        <w:bottom w:val="none" w:sz="0" w:space="0" w:color="auto"/>
        <w:right w:val="none" w:sz="0" w:space="0" w:color="auto"/>
      </w:divBdr>
      <w:divsChild>
        <w:div w:id="1218666641">
          <w:marLeft w:val="446"/>
          <w:marRight w:val="0"/>
          <w:marTop w:val="0"/>
          <w:marBottom w:val="0"/>
          <w:divBdr>
            <w:top w:val="none" w:sz="0" w:space="0" w:color="auto"/>
            <w:left w:val="none" w:sz="0" w:space="0" w:color="auto"/>
            <w:bottom w:val="none" w:sz="0" w:space="0" w:color="auto"/>
            <w:right w:val="none" w:sz="0" w:space="0" w:color="auto"/>
          </w:divBdr>
        </w:div>
        <w:div w:id="1809712210">
          <w:marLeft w:val="446"/>
          <w:marRight w:val="0"/>
          <w:marTop w:val="0"/>
          <w:marBottom w:val="0"/>
          <w:divBdr>
            <w:top w:val="none" w:sz="0" w:space="0" w:color="auto"/>
            <w:left w:val="none" w:sz="0" w:space="0" w:color="auto"/>
            <w:bottom w:val="none" w:sz="0" w:space="0" w:color="auto"/>
            <w:right w:val="none" w:sz="0" w:space="0" w:color="auto"/>
          </w:divBdr>
        </w:div>
      </w:divsChild>
    </w:div>
    <w:div w:id="922766053">
      <w:bodyDiv w:val="1"/>
      <w:marLeft w:val="0"/>
      <w:marRight w:val="0"/>
      <w:marTop w:val="0"/>
      <w:marBottom w:val="0"/>
      <w:divBdr>
        <w:top w:val="none" w:sz="0" w:space="0" w:color="auto"/>
        <w:left w:val="none" w:sz="0" w:space="0" w:color="auto"/>
        <w:bottom w:val="none" w:sz="0" w:space="0" w:color="auto"/>
        <w:right w:val="none" w:sz="0" w:space="0" w:color="auto"/>
      </w:divBdr>
    </w:div>
    <w:div w:id="930047615">
      <w:bodyDiv w:val="1"/>
      <w:marLeft w:val="0"/>
      <w:marRight w:val="0"/>
      <w:marTop w:val="0"/>
      <w:marBottom w:val="0"/>
      <w:divBdr>
        <w:top w:val="none" w:sz="0" w:space="0" w:color="auto"/>
        <w:left w:val="none" w:sz="0" w:space="0" w:color="auto"/>
        <w:bottom w:val="none" w:sz="0" w:space="0" w:color="auto"/>
        <w:right w:val="none" w:sz="0" w:space="0" w:color="auto"/>
      </w:divBdr>
      <w:divsChild>
        <w:div w:id="1506438059">
          <w:marLeft w:val="0"/>
          <w:marRight w:val="0"/>
          <w:marTop w:val="0"/>
          <w:marBottom w:val="0"/>
          <w:divBdr>
            <w:top w:val="none" w:sz="0" w:space="0" w:color="auto"/>
            <w:left w:val="none" w:sz="0" w:space="0" w:color="auto"/>
            <w:bottom w:val="none" w:sz="0" w:space="0" w:color="auto"/>
            <w:right w:val="none" w:sz="0" w:space="0" w:color="auto"/>
          </w:divBdr>
        </w:div>
      </w:divsChild>
    </w:div>
    <w:div w:id="930822307">
      <w:bodyDiv w:val="1"/>
      <w:marLeft w:val="0"/>
      <w:marRight w:val="0"/>
      <w:marTop w:val="0"/>
      <w:marBottom w:val="0"/>
      <w:divBdr>
        <w:top w:val="none" w:sz="0" w:space="0" w:color="auto"/>
        <w:left w:val="none" w:sz="0" w:space="0" w:color="auto"/>
        <w:bottom w:val="none" w:sz="0" w:space="0" w:color="auto"/>
        <w:right w:val="none" w:sz="0" w:space="0" w:color="auto"/>
      </w:divBdr>
    </w:div>
    <w:div w:id="972712707">
      <w:bodyDiv w:val="1"/>
      <w:marLeft w:val="0"/>
      <w:marRight w:val="0"/>
      <w:marTop w:val="0"/>
      <w:marBottom w:val="0"/>
      <w:divBdr>
        <w:top w:val="none" w:sz="0" w:space="0" w:color="auto"/>
        <w:left w:val="none" w:sz="0" w:space="0" w:color="auto"/>
        <w:bottom w:val="none" w:sz="0" w:space="0" w:color="auto"/>
        <w:right w:val="none" w:sz="0" w:space="0" w:color="auto"/>
      </w:divBdr>
      <w:divsChild>
        <w:div w:id="773479132">
          <w:marLeft w:val="446"/>
          <w:marRight w:val="0"/>
          <w:marTop w:val="0"/>
          <w:marBottom w:val="0"/>
          <w:divBdr>
            <w:top w:val="none" w:sz="0" w:space="0" w:color="auto"/>
            <w:left w:val="none" w:sz="0" w:space="0" w:color="auto"/>
            <w:bottom w:val="none" w:sz="0" w:space="0" w:color="auto"/>
            <w:right w:val="none" w:sz="0" w:space="0" w:color="auto"/>
          </w:divBdr>
        </w:div>
        <w:div w:id="1441297561">
          <w:marLeft w:val="446"/>
          <w:marRight w:val="0"/>
          <w:marTop w:val="0"/>
          <w:marBottom w:val="0"/>
          <w:divBdr>
            <w:top w:val="none" w:sz="0" w:space="0" w:color="auto"/>
            <w:left w:val="none" w:sz="0" w:space="0" w:color="auto"/>
            <w:bottom w:val="none" w:sz="0" w:space="0" w:color="auto"/>
            <w:right w:val="none" w:sz="0" w:space="0" w:color="auto"/>
          </w:divBdr>
        </w:div>
      </w:divsChild>
    </w:div>
    <w:div w:id="1028877124">
      <w:bodyDiv w:val="1"/>
      <w:marLeft w:val="0"/>
      <w:marRight w:val="0"/>
      <w:marTop w:val="0"/>
      <w:marBottom w:val="0"/>
      <w:divBdr>
        <w:top w:val="none" w:sz="0" w:space="0" w:color="auto"/>
        <w:left w:val="none" w:sz="0" w:space="0" w:color="auto"/>
        <w:bottom w:val="none" w:sz="0" w:space="0" w:color="auto"/>
        <w:right w:val="none" w:sz="0" w:space="0" w:color="auto"/>
      </w:divBdr>
    </w:div>
    <w:div w:id="1042512388">
      <w:bodyDiv w:val="1"/>
      <w:marLeft w:val="0"/>
      <w:marRight w:val="0"/>
      <w:marTop w:val="0"/>
      <w:marBottom w:val="0"/>
      <w:divBdr>
        <w:top w:val="none" w:sz="0" w:space="0" w:color="auto"/>
        <w:left w:val="none" w:sz="0" w:space="0" w:color="auto"/>
        <w:bottom w:val="none" w:sz="0" w:space="0" w:color="auto"/>
        <w:right w:val="none" w:sz="0" w:space="0" w:color="auto"/>
      </w:divBdr>
      <w:divsChild>
        <w:div w:id="1407604367">
          <w:marLeft w:val="850"/>
          <w:marRight w:val="0"/>
          <w:marTop w:val="0"/>
          <w:marBottom w:val="72"/>
          <w:divBdr>
            <w:top w:val="none" w:sz="0" w:space="0" w:color="auto"/>
            <w:left w:val="none" w:sz="0" w:space="0" w:color="auto"/>
            <w:bottom w:val="none" w:sz="0" w:space="0" w:color="auto"/>
            <w:right w:val="none" w:sz="0" w:space="0" w:color="auto"/>
          </w:divBdr>
        </w:div>
      </w:divsChild>
    </w:div>
    <w:div w:id="1047143438">
      <w:bodyDiv w:val="1"/>
      <w:marLeft w:val="0"/>
      <w:marRight w:val="0"/>
      <w:marTop w:val="0"/>
      <w:marBottom w:val="0"/>
      <w:divBdr>
        <w:top w:val="none" w:sz="0" w:space="0" w:color="auto"/>
        <w:left w:val="none" w:sz="0" w:space="0" w:color="auto"/>
        <w:bottom w:val="none" w:sz="0" w:space="0" w:color="auto"/>
        <w:right w:val="none" w:sz="0" w:space="0" w:color="auto"/>
      </w:divBdr>
    </w:div>
    <w:div w:id="1057700189">
      <w:bodyDiv w:val="1"/>
      <w:marLeft w:val="0"/>
      <w:marRight w:val="0"/>
      <w:marTop w:val="0"/>
      <w:marBottom w:val="0"/>
      <w:divBdr>
        <w:top w:val="none" w:sz="0" w:space="0" w:color="auto"/>
        <w:left w:val="none" w:sz="0" w:space="0" w:color="auto"/>
        <w:bottom w:val="none" w:sz="0" w:space="0" w:color="auto"/>
        <w:right w:val="none" w:sz="0" w:space="0" w:color="auto"/>
      </w:divBdr>
    </w:div>
    <w:div w:id="1059476751">
      <w:bodyDiv w:val="1"/>
      <w:marLeft w:val="0"/>
      <w:marRight w:val="0"/>
      <w:marTop w:val="0"/>
      <w:marBottom w:val="0"/>
      <w:divBdr>
        <w:top w:val="none" w:sz="0" w:space="0" w:color="auto"/>
        <w:left w:val="none" w:sz="0" w:space="0" w:color="auto"/>
        <w:bottom w:val="none" w:sz="0" w:space="0" w:color="auto"/>
        <w:right w:val="none" w:sz="0" w:space="0" w:color="auto"/>
      </w:divBdr>
    </w:div>
    <w:div w:id="1072436535">
      <w:bodyDiv w:val="1"/>
      <w:marLeft w:val="0"/>
      <w:marRight w:val="0"/>
      <w:marTop w:val="0"/>
      <w:marBottom w:val="0"/>
      <w:divBdr>
        <w:top w:val="none" w:sz="0" w:space="0" w:color="auto"/>
        <w:left w:val="none" w:sz="0" w:space="0" w:color="auto"/>
        <w:bottom w:val="none" w:sz="0" w:space="0" w:color="auto"/>
        <w:right w:val="none" w:sz="0" w:space="0" w:color="auto"/>
      </w:divBdr>
    </w:div>
    <w:div w:id="1106315799">
      <w:bodyDiv w:val="1"/>
      <w:marLeft w:val="0"/>
      <w:marRight w:val="0"/>
      <w:marTop w:val="0"/>
      <w:marBottom w:val="0"/>
      <w:divBdr>
        <w:top w:val="none" w:sz="0" w:space="0" w:color="auto"/>
        <w:left w:val="none" w:sz="0" w:space="0" w:color="auto"/>
        <w:bottom w:val="none" w:sz="0" w:space="0" w:color="auto"/>
        <w:right w:val="none" w:sz="0" w:space="0" w:color="auto"/>
      </w:divBdr>
    </w:div>
    <w:div w:id="1109548402">
      <w:bodyDiv w:val="1"/>
      <w:marLeft w:val="0"/>
      <w:marRight w:val="0"/>
      <w:marTop w:val="0"/>
      <w:marBottom w:val="0"/>
      <w:divBdr>
        <w:top w:val="none" w:sz="0" w:space="0" w:color="auto"/>
        <w:left w:val="none" w:sz="0" w:space="0" w:color="auto"/>
        <w:bottom w:val="none" w:sz="0" w:space="0" w:color="auto"/>
        <w:right w:val="none" w:sz="0" w:space="0" w:color="auto"/>
      </w:divBdr>
    </w:div>
    <w:div w:id="1122260059">
      <w:bodyDiv w:val="1"/>
      <w:marLeft w:val="0"/>
      <w:marRight w:val="0"/>
      <w:marTop w:val="0"/>
      <w:marBottom w:val="0"/>
      <w:divBdr>
        <w:top w:val="none" w:sz="0" w:space="0" w:color="auto"/>
        <w:left w:val="none" w:sz="0" w:space="0" w:color="auto"/>
        <w:bottom w:val="none" w:sz="0" w:space="0" w:color="auto"/>
        <w:right w:val="none" w:sz="0" w:space="0" w:color="auto"/>
      </w:divBdr>
      <w:divsChild>
        <w:div w:id="44529677">
          <w:marLeft w:val="792"/>
          <w:marRight w:val="0"/>
          <w:marTop w:val="0"/>
          <w:marBottom w:val="72"/>
          <w:divBdr>
            <w:top w:val="none" w:sz="0" w:space="0" w:color="auto"/>
            <w:left w:val="none" w:sz="0" w:space="0" w:color="auto"/>
            <w:bottom w:val="none" w:sz="0" w:space="0" w:color="auto"/>
            <w:right w:val="none" w:sz="0" w:space="0" w:color="auto"/>
          </w:divBdr>
        </w:div>
        <w:div w:id="2120485162">
          <w:marLeft w:val="792"/>
          <w:marRight w:val="0"/>
          <w:marTop w:val="0"/>
          <w:marBottom w:val="72"/>
          <w:divBdr>
            <w:top w:val="none" w:sz="0" w:space="0" w:color="auto"/>
            <w:left w:val="none" w:sz="0" w:space="0" w:color="auto"/>
            <w:bottom w:val="none" w:sz="0" w:space="0" w:color="auto"/>
            <w:right w:val="none" w:sz="0" w:space="0" w:color="auto"/>
          </w:divBdr>
        </w:div>
      </w:divsChild>
    </w:div>
    <w:div w:id="1129663556">
      <w:bodyDiv w:val="1"/>
      <w:marLeft w:val="0"/>
      <w:marRight w:val="0"/>
      <w:marTop w:val="0"/>
      <w:marBottom w:val="0"/>
      <w:divBdr>
        <w:top w:val="none" w:sz="0" w:space="0" w:color="auto"/>
        <w:left w:val="none" w:sz="0" w:space="0" w:color="auto"/>
        <w:bottom w:val="none" w:sz="0" w:space="0" w:color="auto"/>
        <w:right w:val="none" w:sz="0" w:space="0" w:color="auto"/>
      </w:divBdr>
    </w:div>
    <w:div w:id="1141195732">
      <w:bodyDiv w:val="1"/>
      <w:marLeft w:val="0"/>
      <w:marRight w:val="0"/>
      <w:marTop w:val="0"/>
      <w:marBottom w:val="0"/>
      <w:divBdr>
        <w:top w:val="none" w:sz="0" w:space="0" w:color="auto"/>
        <w:left w:val="none" w:sz="0" w:space="0" w:color="auto"/>
        <w:bottom w:val="none" w:sz="0" w:space="0" w:color="auto"/>
        <w:right w:val="none" w:sz="0" w:space="0" w:color="auto"/>
      </w:divBdr>
      <w:divsChild>
        <w:div w:id="217517043">
          <w:marLeft w:val="720"/>
          <w:marRight w:val="0"/>
          <w:marTop w:val="0"/>
          <w:marBottom w:val="72"/>
          <w:divBdr>
            <w:top w:val="none" w:sz="0" w:space="0" w:color="auto"/>
            <w:left w:val="none" w:sz="0" w:space="0" w:color="auto"/>
            <w:bottom w:val="none" w:sz="0" w:space="0" w:color="auto"/>
            <w:right w:val="none" w:sz="0" w:space="0" w:color="auto"/>
          </w:divBdr>
        </w:div>
        <w:div w:id="299382743">
          <w:marLeft w:val="720"/>
          <w:marRight w:val="0"/>
          <w:marTop w:val="0"/>
          <w:marBottom w:val="72"/>
          <w:divBdr>
            <w:top w:val="none" w:sz="0" w:space="0" w:color="auto"/>
            <w:left w:val="none" w:sz="0" w:space="0" w:color="auto"/>
            <w:bottom w:val="none" w:sz="0" w:space="0" w:color="auto"/>
            <w:right w:val="none" w:sz="0" w:space="0" w:color="auto"/>
          </w:divBdr>
        </w:div>
        <w:div w:id="1289435246">
          <w:marLeft w:val="720"/>
          <w:marRight w:val="0"/>
          <w:marTop w:val="0"/>
          <w:marBottom w:val="72"/>
          <w:divBdr>
            <w:top w:val="none" w:sz="0" w:space="0" w:color="auto"/>
            <w:left w:val="none" w:sz="0" w:space="0" w:color="auto"/>
            <w:bottom w:val="none" w:sz="0" w:space="0" w:color="auto"/>
            <w:right w:val="none" w:sz="0" w:space="0" w:color="auto"/>
          </w:divBdr>
        </w:div>
        <w:div w:id="1921325270">
          <w:marLeft w:val="720"/>
          <w:marRight w:val="0"/>
          <w:marTop w:val="0"/>
          <w:marBottom w:val="72"/>
          <w:divBdr>
            <w:top w:val="none" w:sz="0" w:space="0" w:color="auto"/>
            <w:left w:val="none" w:sz="0" w:space="0" w:color="auto"/>
            <w:bottom w:val="none" w:sz="0" w:space="0" w:color="auto"/>
            <w:right w:val="none" w:sz="0" w:space="0" w:color="auto"/>
          </w:divBdr>
        </w:div>
      </w:divsChild>
    </w:div>
    <w:div w:id="1142500608">
      <w:bodyDiv w:val="1"/>
      <w:marLeft w:val="0"/>
      <w:marRight w:val="0"/>
      <w:marTop w:val="0"/>
      <w:marBottom w:val="0"/>
      <w:divBdr>
        <w:top w:val="none" w:sz="0" w:space="0" w:color="auto"/>
        <w:left w:val="none" w:sz="0" w:space="0" w:color="auto"/>
        <w:bottom w:val="none" w:sz="0" w:space="0" w:color="auto"/>
        <w:right w:val="none" w:sz="0" w:space="0" w:color="auto"/>
      </w:divBdr>
      <w:divsChild>
        <w:div w:id="1345086629">
          <w:marLeft w:val="850"/>
          <w:marRight w:val="0"/>
          <w:marTop w:val="0"/>
          <w:marBottom w:val="72"/>
          <w:divBdr>
            <w:top w:val="none" w:sz="0" w:space="0" w:color="auto"/>
            <w:left w:val="none" w:sz="0" w:space="0" w:color="auto"/>
            <w:bottom w:val="none" w:sz="0" w:space="0" w:color="auto"/>
            <w:right w:val="none" w:sz="0" w:space="0" w:color="auto"/>
          </w:divBdr>
        </w:div>
        <w:div w:id="1936550690">
          <w:marLeft w:val="850"/>
          <w:marRight w:val="0"/>
          <w:marTop w:val="0"/>
          <w:marBottom w:val="72"/>
          <w:divBdr>
            <w:top w:val="none" w:sz="0" w:space="0" w:color="auto"/>
            <w:left w:val="none" w:sz="0" w:space="0" w:color="auto"/>
            <w:bottom w:val="none" w:sz="0" w:space="0" w:color="auto"/>
            <w:right w:val="none" w:sz="0" w:space="0" w:color="auto"/>
          </w:divBdr>
        </w:div>
      </w:divsChild>
    </w:div>
    <w:div w:id="1145121804">
      <w:bodyDiv w:val="1"/>
      <w:marLeft w:val="0"/>
      <w:marRight w:val="0"/>
      <w:marTop w:val="0"/>
      <w:marBottom w:val="0"/>
      <w:divBdr>
        <w:top w:val="none" w:sz="0" w:space="0" w:color="auto"/>
        <w:left w:val="none" w:sz="0" w:space="0" w:color="auto"/>
        <w:bottom w:val="none" w:sz="0" w:space="0" w:color="auto"/>
        <w:right w:val="none" w:sz="0" w:space="0" w:color="auto"/>
      </w:divBdr>
      <w:divsChild>
        <w:div w:id="1034964507">
          <w:marLeft w:val="446"/>
          <w:marRight w:val="0"/>
          <w:marTop w:val="0"/>
          <w:marBottom w:val="0"/>
          <w:divBdr>
            <w:top w:val="none" w:sz="0" w:space="0" w:color="auto"/>
            <w:left w:val="none" w:sz="0" w:space="0" w:color="auto"/>
            <w:bottom w:val="none" w:sz="0" w:space="0" w:color="auto"/>
            <w:right w:val="none" w:sz="0" w:space="0" w:color="auto"/>
          </w:divBdr>
        </w:div>
        <w:div w:id="1560479883">
          <w:marLeft w:val="446"/>
          <w:marRight w:val="0"/>
          <w:marTop w:val="0"/>
          <w:marBottom w:val="0"/>
          <w:divBdr>
            <w:top w:val="none" w:sz="0" w:space="0" w:color="auto"/>
            <w:left w:val="none" w:sz="0" w:space="0" w:color="auto"/>
            <w:bottom w:val="none" w:sz="0" w:space="0" w:color="auto"/>
            <w:right w:val="none" w:sz="0" w:space="0" w:color="auto"/>
          </w:divBdr>
        </w:div>
      </w:divsChild>
    </w:div>
    <w:div w:id="1162937138">
      <w:bodyDiv w:val="1"/>
      <w:marLeft w:val="0"/>
      <w:marRight w:val="0"/>
      <w:marTop w:val="0"/>
      <w:marBottom w:val="0"/>
      <w:divBdr>
        <w:top w:val="none" w:sz="0" w:space="0" w:color="auto"/>
        <w:left w:val="none" w:sz="0" w:space="0" w:color="auto"/>
        <w:bottom w:val="none" w:sz="0" w:space="0" w:color="auto"/>
        <w:right w:val="none" w:sz="0" w:space="0" w:color="auto"/>
      </w:divBdr>
    </w:div>
    <w:div w:id="1170028534">
      <w:bodyDiv w:val="1"/>
      <w:marLeft w:val="0"/>
      <w:marRight w:val="0"/>
      <w:marTop w:val="0"/>
      <w:marBottom w:val="0"/>
      <w:divBdr>
        <w:top w:val="none" w:sz="0" w:space="0" w:color="auto"/>
        <w:left w:val="none" w:sz="0" w:space="0" w:color="auto"/>
        <w:bottom w:val="none" w:sz="0" w:space="0" w:color="auto"/>
        <w:right w:val="none" w:sz="0" w:space="0" w:color="auto"/>
      </w:divBdr>
      <w:divsChild>
        <w:div w:id="798259912">
          <w:marLeft w:val="547"/>
          <w:marRight w:val="0"/>
          <w:marTop w:val="115"/>
          <w:marBottom w:val="0"/>
          <w:divBdr>
            <w:top w:val="none" w:sz="0" w:space="0" w:color="auto"/>
            <w:left w:val="none" w:sz="0" w:space="0" w:color="auto"/>
            <w:bottom w:val="none" w:sz="0" w:space="0" w:color="auto"/>
            <w:right w:val="none" w:sz="0" w:space="0" w:color="auto"/>
          </w:divBdr>
        </w:div>
        <w:div w:id="1209956516">
          <w:marLeft w:val="547"/>
          <w:marRight w:val="0"/>
          <w:marTop w:val="115"/>
          <w:marBottom w:val="0"/>
          <w:divBdr>
            <w:top w:val="none" w:sz="0" w:space="0" w:color="auto"/>
            <w:left w:val="none" w:sz="0" w:space="0" w:color="auto"/>
            <w:bottom w:val="none" w:sz="0" w:space="0" w:color="auto"/>
            <w:right w:val="none" w:sz="0" w:space="0" w:color="auto"/>
          </w:divBdr>
        </w:div>
        <w:div w:id="2116047618">
          <w:marLeft w:val="547"/>
          <w:marRight w:val="0"/>
          <w:marTop w:val="115"/>
          <w:marBottom w:val="0"/>
          <w:divBdr>
            <w:top w:val="none" w:sz="0" w:space="0" w:color="auto"/>
            <w:left w:val="none" w:sz="0" w:space="0" w:color="auto"/>
            <w:bottom w:val="none" w:sz="0" w:space="0" w:color="auto"/>
            <w:right w:val="none" w:sz="0" w:space="0" w:color="auto"/>
          </w:divBdr>
        </w:div>
      </w:divsChild>
    </w:div>
    <w:div w:id="1181319008">
      <w:bodyDiv w:val="1"/>
      <w:marLeft w:val="0"/>
      <w:marRight w:val="0"/>
      <w:marTop w:val="0"/>
      <w:marBottom w:val="0"/>
      <w:divBdr>
        <w:top w:val="none" w:sz="0" w:space="0" w:color="auto"/>
        <w:left w:val="none" w:sz="0" w:space="0" w:color="auto"/>
        <w:bottom w:val="none" w:sz="0" w:space="0" w:color="auto"/>
        <w:right w:val="none" w:sz="0" w:space="0" w:color="auto"/>
      </w:divBdr>
    </w:div>
    <w:div w:id="1182166046">
      <w:bodyDiv w:val="1"/>
      <w:marLeft w:val="0"/>
      <w:marRight w:val="0"/>
      <w:marTop w:val="0"/>
      <w:marBottom w:val="0"/>
      <w:divBdr>
        <w:top w:val="none" w:sz="0" w:space="0" w:color="auto"/>
        <w:left w:val="none" w:sz="0" w:space="0" w:color="auto"/>
        <w:bottom w:val="none" w:sz="0" w:space="0" w:color="auto"/>
        <w:right w:val="none" w:sz="0" w:space="0" w:color="auto"/>
      </w:divBdr>
      <w:divsChild>
        <w:div w:id="1009524095">
          <w:marLeft w:val="850"/>
          <w:marRight w:val="0"/>
          <w:marTop w:val="0"/>
          <w:marBottom w:val="65"/>
          <w:divBdr>
            <w:top w:val="none" w:sz="0" w:space="0" w:color="auto"/>
            <w:left w:val="none" w:sz="0" w:space="0" w:color="auto"/>
            <w:bottom w:val="none" w:sz="0" w:space="0" w:color="auto"/>
            <w:right w:val="none" w:sz="0" w:space="0" w:color="auto"/>
          </w:divBdr>
        </w:div>
        <w:div w:id="2100977896">
          <w:marLeft w:val="850"/>
          <w:marRight w:val="0"/>
          <w:marTop w:val="0"/>
          <w:marBottom w:val="65"/>
          <w:divBdr>
            <w:top w:val="none" w:sz="0" w:space="0" w:color="auto"/>
            <w:left w:val="none" w:sz="0" w:space="0" w:color="auto"/>
            <w:bottom w:val="none" w:sz="0" w:space="0" w:color="auto"/>
            <w:right w:val="none" w:sz="0" w:space="0" w:color="auto"/>
          </w:divBdr>
        </w:div>
      </w:divsChild>
    </w:div>
    <w:div w:id="1187477119">
      <w:bodyDiv w:val="1"/>
      <w:marLeft w:val="0"/>
      <w:marRight w:val="0"/>
      <w:marTop w:val="0"/>
      <w:marBottom w:val="0"/>
      <w:divBdr>
        <w:top w:val="none" w:sz="0" w:space="0" w:color="auto"/>
        <w:left w:val="none" w:sz="0" w:space="0" w:color="auto"/>
        <w:bottom w:val="none" w:sz="0" w:space="0" w:color="auto"/>
        <w:right w:val="none" w:sz="0" w:space="0" w:color="auto"/>
      </w:divBdr>
    </w:div>
    <w:div w:id="1187788789">
      <w:bodyDiv w:val="1"/>
      <w:marLeft w:val="0"/>
      <w:marRight w:val="0"/>
      <w:marTop w:val="0"/>
      <w:marBottom w:val="0"/>
      <w:divBdr>
        <w:top w:val="none" w:sz="0" w:space="0" w:color="auto"/>
        <w:left w:val="none" w:sz="0" w:space="0" w:color="auto"/>
        <w:bottom w:val="none" w:sz="0" w:space="0" w:color="auto"/>
        <w:right w:val="none" w:sz="0" w:space="0" w:color="auto"/>
      </w:divBdr>
    </w:div>
    <w:div w:id="1195070615">
      <w:bodyDiv w:val="1"/>
      <w:marLeft w:val="0"/>
      <w:marRight w:val="0"/>
      <w:marTop w:val="0"/>
      <w:marBottom w:val="0"/>
      <w:divBdr>
        <w:top w:val="none" w:sz="0" w:space="0" w:color="auto"/>
        <w:left w:val="none" w:sz="0" w:space="0" w:color="auto"/>
        <w:bottom w:val="none" w:sz="0" w:space="0" w:color="auto"/>
        <w:right w:val="none" w:sz="0" w:space="0" w:color="auto"/>
      </w:divBdr>
    </w:div>
    <w:div w:id="1198279609">
      <w:bodyDiv w:val="1"/>
      <w:marLeft w:val="0"/>
      <w:marRight w:val="0"/>
      <w:marTop w:val="0"/>
      <w:marBottom w:val="0"/>
      <w:divBdr>
        <w:top w:val="none" w:sz="0" w:space="0" w:color="auto"/>
        <w:left w:val="none" w:sz="0" w:space="0" w:color="auto"/>
        <w:bottom w:val="none" w:sz="0" w:space="0" w:color="auto"/>
        <w:right w:val="none" w:sz="0" w:space="0" w:color="auto"/>
      </w:divBdr>
    </w:div>
    <w:div w:id="1224484910">
      <w:bodyDiv w:val="1"/>
      <w:marLeft w:val="0"/>
      <w:marRight w:val="0"/>
      <w:marTop w:val="0"/>
      <w:marBottom w:val="0"/>
      <w:divBdr>
        <w:top w:val="none" w:sz="0" w:space="0" w:color="auto"/>
        <w:left w:val="none" w:sz="0" w:space="0" w:color="auto"/>
        <w:bottom w:val="none" w:sz="0" w:space="0" w:color="auto"/>
        <w:right w:val="none" w:sz="0" w:space="0" w:color="auto"/>
      </w:divBdr>
    </w:div>
    <w:div w:id="1226138639">
      <w:bodyDiv w:val="1"/>
      <w:marLeft w:val="0"/>
      <w:marRight w:val="0"/>
      <w:marTop w:val="0"/>
      <w:marBottom w:val="0"/>
      <w:divBdr>
        <w:top w:val="none" w:sz="0" w:space="0" w:color="auto"/>
        <w:left w:val="none" w:sz="0" w:space="0" w:color="auto"/>
        <w:bottom w:val="none" w:sz="0" w:space="0" w:color="auto"/>
        <w:right w:val="none" w:sz="0" w:space="0" w:color="auto"/>
      </w:divBdr>
    </w:div>
    <w:div w:id="1277525777">
      <w:bodyDiv w:val="1"/>
      <w:marLeft w:val="0"/>
      <w:marRight w:val="0"/>
      <w:marTop w:val="0"/>
      <w:marBottom w:val="0"/>
      <w:divBdr>
        <w:top w:val="none" w:sz="0" w:space="0" w:color="auto"/>
        <w:left w:val="none" w:sz="0" w:space="0" w:color="auto"/>
        <w:bottom w:val="none" w:sz="0" w:space="0" w:color="auto"/>
        <w:right w:val="none" w:sz="0" w:space="0" w:color="auto"/>
      </w:divBdr>
    </w:div>
    <w:div w:id="1282883929">
      <w:bodyDiv w:val="1"/>
      <w:marLeft w:val="0"/>
      <w:marRight w:val="0"/>
      <w:marTop w:val="0"/>
      <w:marBottom w:val="0"/>
      <w:divBdr>
        <w:top w:val="none" w:sz="0" w:space="0" w:color="auto"/>
        <w:left w:val="none" w:sz="0" w:space="0" w:color="auto"/>
        <w:bottom w:val="none" w:sz="0" w:space="0" w:color="auto"/>
        <w:right w:val="none" w:sz="0" w:space="0" w:color="auto"/>
      </w:divBdr>
      <w:divsChild>
        <w:div w:id="1423455391">
          <w:marLeft w:val="360"/>
          <w:marRight w:val="0"/>
          <w:marTop w:val="0"/>
          <w:marBottom w:val="72"/>
          <w:divBdr>
            <w:top w:val="none" w:sz="0" w:space="0" w:color="auto"/>
            <w:left w:val="none" w:sz="0" w:space="0" w:color="auto"/>
            <w:bottom w:val="none" w:sz="0" w:space="0" w:color="auto"/>
            <w:right w:val="none" w:sz="0" w:space="0" w:color="auto"/>
          </w:divBdr>
        </w:div>
      </w:divsChild>
    </w:div>
    <w:div w:id="1291090474">
      <w:bodyDiv w:val="1"/>
      <w:marLeft w:val="0"/>
      <w:marRight w:val="0"/>
      <w:marTop w:val="0"/>
      <w:marBottom w:val="0"/>
      <w:divBdr>
        <w:top w:val="none" w:sz="0" w:space="0" w:color="auto"/>
        <w:left w:val="none" w:sz="0" w:space="0" w:color="auto"/>
        <w:bottom w:val="none" w:sz="0" w:space="0" w:color="auto"/>
        <w:right w:val="none" w:sz="0" w:space="0" w:color="auto"/>
      </w:divBdr>
    </w:div>
    <w:div w:id="1309356926">
      <w:bodyDiv w:val="1"/>
      <w:marLeft w:val="0"/>
      <w:marRight w:val="0"/>
      <w:marTop w:val="0"/>
      <w:marBottom w:val="0"/>
      <w:divBdr>
        <w:top w:val="none" w:sz="0" w:space="0" w:color="auto"/>
        <w:left w:val="none" w:sz="0" w:space="0" w:color="auto"/>
        <w:bottom w:val="none" w:sz="0" w:space="0" w:color="auto"/>
        <w:right w:val="none" w:sz="0" w:space="0" w:color="auto"/>
      </w:divBdr>
      <w:divsChild>
        <w:div w:id="337199678">
          <w:marLeft w:val="547"/>
          <w:marRight w:val="0"/>
          <w:marTop w:val="0"/>
          <w:marBottom w:val="0"/>
          <w:divBdr>
            <w:top w:val="none" w:sz="0" w:space="0" w:color="auto"/>
            <w:left w:val="none" w:sz="0" w:space="0" w:color="auto"/>
            <w:bottom w:val="none" w:sz="0" w:space="0" w:color="auto"/>
            <w:right w:val="none" w:sz="0" w:space="0" w:color="auto"/>
          </w:divBdr>
        </w:div>
        <w:div w:id="1584561399">
          <w:marLeft w:val="547"/>
          <w:marRight w:val="0"/>
          <w:marTop w:val="0"/>
          <w:marBottom w:val="0"/>
          <w:divBdr>
            <w:top w:val="none" w:sz="0" w:space="0" w:color="auto"/>
            <w:left w:val="none" w:sz="0" w:space="0" w:color="auto"/>
            <w:bottom w:val="none" w:sz="0" w:space="0" w:color="auto"/>
            <w:right w:val="none" w:sz="0" w:space="0" w:color="auto"/>
          </w:divBdr>
        </w:div>
      </w:divsChild>
    </w:div>
    <w:div w:id="1321956714">
      <w:bodyDiv w:val="1"/>
      <w:marLeft w:val="0"/>
      <w:marRight w:val="0"/>
      <w:marTop w:val="0"/>
      <w:marBottom w:val="0"/>
      <w:divBdr>
        <w:top w:val="none" w:sz="0" w:space="0" w:color="auto"/>
        <w:left w:val="none" w:sz="0" w:space="0" w:color="auto"/>
        <w:bottom w:val="none" w:sz="0" w:space="0" w:color="auto"/>
        <w:right w:val="none" w:sz="0" w:space="0" w:color="auto"/>
      </w:divBdr>
    </w:div>
    <w:div w:id="1325280706">
      <w:bodyDiv w:val="1"/>
      <w:marLeft w:val="0"/>
      <w:marRight w:val="0"/>
      <w:marTop w:val="0"/>
      <w:marBottom w:val="0"/>
      <w:divBdr>
        <w:top w:val="none" w:sz="0" w:space="0" w:color="auto"/>
        <w:left w:val="none" w:sz="0" w:space="0" w:color="auto"/>
        <w:bottom w:val="none" w:sz="0" w:space="0" w:color="auto"/>
        <w:right w:val="none" w:sz="0" w:space="0" w:color="auto"/>
      </w:divBdr>
      <w:divsChild>
        <w:div w:id="702363569">
          <w:marLeft w:val="1267"/>
          <w:marRight w:val="0"/>
          <w:marTop w:val="0"/>
          <w:marBottom w:val="0"/>
          <w:divBdr>
            <w:top w:val="none" w:sz="0" w:space="0" w:color="auto"/>
            <w:left w:val="none" w:sz="0" w:space="0" w:color="auto"/>
            <w:bottom w:val="none" w:sz="0" w:space="0" w:color="auto"/>
            <w:right w:val="none" w:sz="0" w:space="0" w:color="auto"/>
          </w:divBdr>
        </w:div>
        <w:div w:id="1694913141">
          <w:marLeft w:val="1267"/>
          <w:marRight w:val="0"/>
          <w:marTop w:val="0"/>
          <w:marBottom w:val="0"/>
          <w:divBdr>
            <w:top w:val="none" w:sz="0" w:space="0" w:color="auto"/>
            <w:left w:val="none" w:sz="0" w:space="0" w:color="auto"/>
            <w:bottom w:val="none" w:sz="0" w:space="0" w:color="auto"/>
            <w:right w:val="none" w:sz="0" w:space="0" w:color="auto"/>
          </w:divBdr>
        </w:div>
      </w:divsChild>
    </w:div>
    <w:div w:id="1329166648">
      <w:bodyDiv w:val="1"/>
      <w:marLeft w:val="0"/>
      <w:marRight w:val="0"/>
      <w:marTop w:val="0"/>
      <w:marBottom w:val="0"/>
      <w:divBdr>
        <w:top w:val="none" w:sz="0" w:space="0" w:color="auto"/>
        <w:left w:val="none" w:sz="0" w:space="0" w:color="auto"/>
        <w:bottom w:val="none" w:sz="0" w:space="0" w:color="auto"/>
        <w:right w:val="none" w:sz="0" w:space="0" w:color="auto"/>
      </w:divBdr>
      <w:divsChild>
        <w:div w:id="45879993">
          <w:marLeft w:val="547"/>
          <w:marRight w:val="0"/>
          <w:marTop w:val="96"/>
          <w:marBottom w:val="0"/>
          <w:divBdr>
            <w:top w:val="none" w:sz="0" w:space="0" w:color="auto"/>
            <w:left w:val="none" w:sz="0" w:space="0" w:color="auto"/>
            <w:bottom w:val="none" w:sz="0" w:space="0" w:color="auto"/>
            <w:right w:val="none" w:sz="0" w:space="0" w:color="auto"/>
          </w:divBdr>
        </w:div>
        <w:div w:id="272441531">
          <w:marLeft w:val="547"/>
          <w:marRight w:val="0"/>
          <w:marTop w:val="96"/>
          <w:marBottom w:val="0"/>
          <w:divBdr>
            <w:top w:val="none" w:sz="0" w:space="0" w:color="auto"/>
            <w:left w:val="none" w:sz="0" w:space="0" w:color="auto"/>
            <w:bottom w:val="none" w:sz="0" w:space="0" w:color="auto"/>
            <w:right w:val="none" w:sz="0" w:space="0" w:color="auto"/>
          </w:divBdr>
        </w:div>
        <w:div w:id="921644674">
          <w:marLeft w:val="547"/>
          <w:marRight w:val="0"/>
          <w:marTop w:val="96"/>
          <w:marBottom w:val="0"/>
          <w:divBdr>
            <w:top w:val="none" w:sz="0" w:space="0" w:color="auto"/>
            <w:left w:val="none" w:sz="0" w:space="0" w:color="auto"/>
            <w:bottom w:val="none" w:sz="0" w:space="0" w:color="auto"/>
            <w:right w:val="none" w:sz="0" w:space="0" w:color="auto"/>
          </w:divBdr>
        </w:div>
        <w:div w:id="927421477">
          <w:marLeft w:val="547"/>
          <w:marRight w:val="0"/>
          <w:marTop w:val="96"/>
          <w:marBottom w:val="0"/>
          <w:divBdr>
            <w:top w:val="none" w:sz="0" w:space="0" w:color="auto"/>
            <w:left w:val="none" w:sz="0" w:space="0" w:color="auto"/>
            <w:bottom w:val="none" w:sz="0" w:space="0" w:color="auto"/>
            <w:right w:val="none" w:sz="0" w:space="0" w:color="auto"/>
          </w:divBdr>
        </w:div>
        <w:div w:id="991254802">
          <w:marLeft w:val="547"/>
          <w:marRight w:val="0"/>
          <w:marTop w:val="96"/>
          <w:marBottom w:val="0"/>
          <w:divBdr>
            <w:top w:val="none" w:sz="0" w:space="0" w:color="auto"/>
            <w:left w:val="none" w:sz="0" w:space="0" w:color="auto"/>
            <w:bottom w:val="none" w:sz="0" w:space="0" w:color="auto"/>
            <w:right w:val="none" w:sz="0" w:space="0" w:color="auto"/>
          </w:divBdr>
        </w:div>
        <w:div w:id="1121151003">
          <w:marLeft w:val="547"/>
          <w:marRight w:val="0"/>
          <w:marTop w:val="96"/>
          <w:marBottom w:val="0"/>
          <w:divBdr>
            <w:top w:val="none" w:sz="0" w:space="0" w:color="auto"/>
            <w:left w:val="none" w:sz="0" w:space="0" w:color="auto"/>
            <w:bottom w:val="none" w:sz="0" w:space="0" w:color="auto"/>
            <w:right w:val="none" w:sz="0" w:space="0" w:color="auto"/>
          </w:divBdr>
        </w:div>
        <w:div w:id="1209293696">
          <w:marLeft w:val="547"/>
          <w:marRight w:val="0"/>
          <w:marTop w:val="96"/>
          <w:marBottom w:val="0"/>
          <w:divBdr>
            <w:top w:val="none" w:sz="0" w:space="0" w:color="auto"/>
            <w:left w:val="none" w:sz="0" w:space="0" w:color="auto"/>
            <w:bottom w:val="none" w:sz="0" w:space="0" w:color="auto"/>
            <w:right w:val="none" w:sz="0" w:space="0" w:color="auto"/>
          </w:divBdr>
        </w:div>
        <w:div w:id="1273900286">
          <w:marLeft w:val="547"/>
          <w:marRight w:val="0"/>
          <w:marTop w:val="96"/>
          <w:marBottom w:val="0"/>
          <w:divBdr>
            <w:top w:val="none" w:sz="0" w:space="0" w:color="auto"/>
            <w:left w:val="none" w:sz="0" w:space="0" w:color="auto"/>
            <w:bottom w:val="none" w:sz="0" w:space="0" w:color="auto"/>
            <w:right w:val="none" w:sz="0" w:space="0" w:color="auto"/>
          </w:divBdr>
        </w:div>
        <w:div w:id="1729298624">
          <w:marLeft w:val="547"/>
          <w:marRight w:val="0"/>
          <w:marTop w:val="96"/>
          <w:marBottom w:val="0"/>
          <w:divBdr>
            <w:top w:val="none" w:sz="0" w:space="0" w:color="auto"/>
            <w:left w:val="none" w:sz="0" w:space="0" w:color="auto"/>
            <w:bottom w:val="none" w:sz="0" w:space="0" w:color="auto"/>
            <w:right w:val="none" w:sz="0" w:space="0" w:color="auto"/>
          </w:divBdr>
        </w:div>
        <w:div w:id="1943032553">
          <w:marLeft w:val="547"/>
          <w:marRight w:val="0"/>
          <w:marTop w:val="96"/>
          <w:marBottom w:val="0"/>
          <w:divBdr>
            <w:top w:val="none" w:sz="0" w:space="0" w:color="auto"/>
            <w:left w:val="none" w:sz="0" w:space="0" w:color="auto"/>
            <w:bottom w:val="none" w:sz="0" w:space="0" w:color="auto"/>
            <w:right w:val="none" w:sz="0" w:space="0" w:color="auto"/>
          </w:divBdr>
        </w:div>
      </w:divsChild>
    </w:div>
    <w:div w:id="1330061047">
      <w:bodyDiv w:val="1"/>
      <w:marLeft w:val="0"/>
      <w:marRight w:val="0"/>
      <w:marTop w:val="0"/>
      <w:marBottom w:val="0"/>
      <w:divBdr>
        <w:top w:val="none" w:sz="0" w:space="0" w:color="auto"/>
        <w:left w:val="none" w:sz="0" w:space="0" w:color="auto"/>
        <w:bottom w:val="none" w:sz="0" w:space="0" w:color="auto"/>
        <w:right w:val="none" w:sz="0" w:space="0" w:color="auto"/>
      </w:divBdr>
    </w:div>
    <w:div w:id="1401515736">
      <w:bodyDiv w:val="1"/>
      <w:marLeft w:val="0"/>
      <w:marRight w:val="0"/>
      <w:marTop w:val="0"/>
      <w:marBottom w:val="0"/>
      <w:divBdr>
        <w:top w:val="none" w:sz="0" w:space="0" w:color="auto"/>
        <w:left w:val="none" w:sz="0" w:space="0" w:color="auto"/>
        <w:bottom w:val="none" w:sz="0" w:space="0" w:color="auto"/>
        <w:right w:val="none" w:sz="0" w:space="0" w:color="auto"/>
      </w:divBdr>
      <w:divsChild>
        <w:div w:id="4476172">
          <w:marLeft w:val="1267"/>
          <w:marRight w:val="0"/>
          <w:marTop w:val="0"/>
          <w:marBottom w:val="0"/>
          <w:divBdr>
            <w:top w:val="none" w:sz="0" w:space="0" w:color="auto"/>
            <w:left w:val="none" w:sz="0" w:space="0" w:color="auto"/>
            <w:bottom w:val="none" w:sz="0" w:space="0" w:color="auto"/>
            <w:right w:val="none" w:sz="0" w:space="0" w:color="auto"/>
          </w:divBdr>
        </w:div>
        <w:div w:id="177280485">
          <w:marLeft w:val="1267"/>
          <w:marRight w:val="0"/>
          <w:marTop w:val="0"/>
          <w:marBottom w:val="0"/>
          <w:divBdr>
            <w:top w:val="none" w:sz="0" w:space="0" w:color="auto"/>
            <w:left w:val="none" w:sz="0" w:space="0" w:color="auto"/>
            <w:bottom w:val="none" w:sz="0" w:space="0" w:color="auto"/>
            <w:right w:val="none" w:sz="0" w:space="0" w:color="auto"/>
          </w:divBdr>
        </w:div>
        <w:div w:id="333192288">
          <w:marLeft w:val="720"/>
          <w:marRight w:val="0"/>
          <w:marTop w:val="0"/>
          <w:marBottom w:val="0"/>
          <w:divBdr>
            <w:top w:val="none" w:sz="0" w:space="0" w:color="auto"/>
            <w:left w:val="none" w:sz="0" w:space="0" w:color="auto"/>
            <w:bottom w:val="none" w:sz="0" w:space="0" w:color="auto"/>
            <w:right w:val="none" w:sz="0" w:space="0" w:color="auto"/>
          </w:divBdr>
        </w:div>
        <w:div w:id="784882263">
          <w:marLeft w:val="1440"/>
          <w:marRight w:val="0"/>
          <w:marTop w:val="0"/>
          <w:marBottom w:val="0"/>
          <w:divBdr>
            <w:top w:val="none" w:sz="0" w:space="0" w:color="auto"/>
            <w:left w:val="none" w:sz="0" w:space="0" w:color="auto"/>
            <w:bottom w:val="none" w:sz="0" w:space="0" w:color="auto"/>
            <w:right w:val="none" w:sz="0" w:space="0" w:color="auto"/>
          </w:divBdr>
        </w:div>
        <w:div w:id="1045255394">
          <w:marLeft w:val="720"/>
          <w:marRight w:val="0"/>
          <w:marTop w:val="0"/>
          <w:marBottom w:val="0"/>
          <w:divBdr>
            <w:top w:val="none" w:sz="0" w:space="0" w:color="auto"/>
            <w:left w:val="none" w:sz="0" w:space="0" w:color="auto"/>
            <w:bottom w:val="none" w:sz="0" w:space="0" w:color="auto"/>
            <w:right w:val="none" w:sz="0" w:space="0" w:color="auto"/>
          </w:divBdr>
        </w:div>
        <w:div w:id="1204369918">
          <w:marLeft w:val="1267"/>
          <w:marRight w:val="0"/>
          <w:marTop w:val="0"/>
          <w:marBottom w:val="0"/>
          <w:divBdr>
            <w:top w:val="none" w:sz="0" w:space="0" w:color="auto"/>
            <w:left w:val="none" w:sz="0" w:space="0" w:color="auto"/>
            <w:bottom w:val="none" w:sz="0" w:space="0" w:color="auto"/>
            <w:right w:val="none" w:sz="0" w:space="0" w:color="auto"/>
          </w:divBdr>
        </w:div>
        <w:div w:id="1210995067">
          <w:marLeft w:val="720"/>
          <w:marRight w:val="0"/>
          <w:marTop w:val="0"/>
          <w:marBottom w:val="0"/>
          <w:divBdr>
            <w:top w:val="none" w:sz="0" w:space="0" w:color="auto"/>
            <w:left w:val="none" w:sz="0" w:space="0" w:color="auto"/>
            <w:bottom w:val="none" w:sz="0" w:space="0" w:color="auto"/>
            <w:right w:val="none" w:sz="0" w:space="0" w:color="auto"/>
          </w:divBdr>
        </w:div>
        <w:div w:id="1245719443">
          <w:marLeft w:val="1267"/>
          <w:marRight w:val="0"/>
          <w:marTop w:val="0"/>
          <w:marBottom w:val="0"/>
          <w:divBdr>
            <w:top w:val="none" w:sz="0" w:space="0" w:color="auto"/>
            <w:left w:val="none" w:sz="0" w:space="0" w:color="auto"/>
            <w:bottom w:val="none" w:sz="0" w:space="0" w:color="auto"/>
            <w:right w:val="none" w:sz="0" w:space="0" w:color="auto"/>
          </w:divBdr>
        </w:div>
        <w:div w:id="1834103810">
          <w:marLeft w:val="1267"/>
          <w:marRight w:val="0"/>
          <w:marTop w:val="0"/>
          <w:marBottom w:val="0"/>
          <w:divBdr>
            <w:top w:val="none" w:sz="0" w:space="0" w:color="auto"/>
            <w:left w:val="none" w:sz="0" w:space="0" w:color="auto"/>
            <w:bottom w:val="none" w:sz="0" w:space="0" w:color="auto"/>
            <w:right w:val="none" w:sz="0" w:space="0" w:color="auto"/>
          </w:divBdr>
        </w:div>
      </w:divsChild>
    </w:div>
    <w:div w:id="1428228343">
      <w:bodyDiv w:val="1"/>
      <w:marLeft w:val="0"/>
      <w:marRight w:val="0"/>
      <w:marTop w:val="0"/>
      <w:marBottom w:val="0"/>
      <w:divBdr>
        <w:top w:val="none" w:sz="0" w:space="0" w:color="auto"/>
        <w:left w:val="none" w:sz="0" w:space="0" w:color="auto"/>
        <w:bottom w:val="none" w:sz="0" w:space="0" w:color="auto"/>
        <w:right w:val="none" w:sz="0" w:space="0" w:color="auto"/>
      </w:divBdr>
    </w:div>
    <w:div w:id="1458140119">
      <w:bodyDiv w:val="1"/>
      <w:marLeft w:val="0"/>
      <w:marRight w:val="0"/>
      <w:marTop w:val="0"/>
      <w:marBottom w:val="0"/>
      <w:divBdr>
        <w:top w:val="none" w:sz="0" w:space="0" w:color="auto"/>
        <w:left w:val="none" w:sz="0" w:space="0" w:color="auto"/>
        <w:bottom w:val="none" w:sz="0" w:space="0" w:color="auto"/>
        <w:right w:val="none" w:sz="0" w:space="0" w:color="auto"/>
      </w:divBdr>
      <w:divsChild>
        <w:div w:id="787970018">
          <w:marLeft w:val="547"/>
          <w:marRight w:val="0"/>
          <w:marTop w:val="0"/>
          <w:marBottom w:val="0"/>
          <w:divBdr>
            <w:top w:val="none" w:sz="0" w:space="0" w:color="auto"/>
            <w:left w:val="none" w:sz="0" w:space="0" w:color="auto"/>
            <w:bottom w:val="none" w:sz="0" w:space="0" w:color="auto"/>
            <w:right w:val="none" w:sz="0" w:space="0" w:color="auto"/>
          </w:divBdr>
        </w:div>
      </w:divsChild>
    </w:div>
    <w:div w:id="1504972529">
      <w:bodyDiv w:val="1"/>
      <w:marLeft w:val="0"/>
      <w:marRight w:val="0"/>
      <w:marTop w:val="0"/>
      <w:marBottom w:val="0"/>
      <w:divBdr>
        <w:top w:val="none" w:sz="0" w:space="0" w:color="auto"/>
        <w:left w:val="none" w:sz="0" w:space="0" w:color="auto"/>
        <w:bottom w:val="none" w:sz="0" w:space="0" w:color="auto"/>
        <w:right w:val="none" w:sz="0" w:space="0" w:color="auto"/>
      </w:divBdr>
      <w:divsChild>
        <w:div w:id="398752489">
          <w:marLeft w:val="547"/>
          <w:marRight w:val="0"/>
          <w:marTop w:val="154"/>
          <w:marBottom w:val="0"/>
          <w:divBdr>
            <w:top w:val="none" w:sz="0" w:space="0" w:color="auto"/>
            <w:left w:val="none" w:sz="0" w:space="0" w:color="auto"/>
            <w:bottom w:val="none" w:sz="0" w:space="0" w:color="auto"/>
            <w:right w:val="none" w:sz="0" w:space="0" w:color="auto"/>
          </w:divBdr>
        </w:div>
        <w:div w:id="566231327">
          <w:marLeft w:val="547"/>
          <w:marRight w:val="0"/>
          <w:marTop w:val="154"/>
          <w:marBottom w:val="0"/>
          <w:divBdr>
            <w:top w:val="none" w:sz="0" w:space="0" w:color="auto"/>
            <w:left w:val="none" w:sz="0" w:space="0" w:color="auto"/>
            <w:bottom w:val="none" w:sz="0" w:space="0" w:color="auto"/>
            <w:right w:val="none" w:sz="0" w:space="0" w:color="auto"/>
          </w:divBdr>
        </w:div>
        <w:div w:id="759178595">
          <w:marLeft w:val="547"/>
          <w:marRight w:val="0"/>
          <w:marTop w:val="154"/>
          <w:marBottom w:val="0"/>
          <w:divBdr>
            <w:top w:val="none" w:sz="0" w:space="0" w:color="auto"/>
            <w:left w:val="none" w:sz="0" w:space="0" w:color="auto"/>
            <w:bottom w:val="none" w:sz="0" w:space="0" w:color="auto"/>
            <w:right w:val="none" w:sz="0" w:space="0" w:color="auto"/>
          </w:divBdr>
        </w:div>
      </w:divsChild>
    </w:div>
    <w:div w:id="1509634656">
      <w:bodyDiv w:val="1"/>
      <w:marLeft w:val="0"/>
      <w:marRight w:val="0"/>
      <w:marTop w:val="0"/>
      <w:marBottom w:val="0"/>
      <w:divBdr>
        <w:top w:val="none" w:sz="0" w:space="0" w:color="auto"/>
        <w:left w:val="none" w:sz="0" w:space="0" w:color="auto"/>
        <w:bottom w:val="none" w:sz="0" w:space="0" w:color="auto"/>
        <w:right w:val="none" w:sz="0" w:space="0" w:color="auto"/>
      </w:divBdr>
    </w:div>
    <w:div w:id="1512528127">
      <w:bodyDiv w:val="1"/>
      <w:marLeft w:val="0"/>
      <w:marRight w:val="0"/>
      <w:marTop w:val="0"/>
      <w:marBottom w:val="0"/>
      <w:divBdr>
        <w:top w:val="none" w:sz="0" w:space="0" w:color="auto"/>
        <w:left w:val="none" w:sz="0" w:space="0" w:color="auto"/>
        <w:bottom w:val="none" w:sz="0" w:space="0" w:color="auto"/>
        <w:right w:val="none" w:sz="0" w:space="0" w:color="auto"/>
      </w:divBdr>
    </w:div>
    <w:div w:id="1547910876">
      <w:bodyDiv w:val="1"/>
      <w:marLeft w:val="0"/>
      <w:marRight w:val="0"/>
      <w:marTop w:val="0"/>
      <w:marBottom w:val="0"/>
      <w:divBdr>
        <w:top w:val="none" w:sz="0" w:space="0" w:color="auto"/>
        <w:left w:val="none" w:sz="0" w:space="0" w:color="auto"/>
        <w:bottom w:val="none" w:sz="0" w:space="0" w:color="auto"/>
        <w:right w:val="none" w:sz="0" w:space="0" w:color="auto"/>
      </w:divBdr>
    </w:div>
    <w:div w:id="1556432537">
      <w:bodyDiv w:val="1"/>
      <w:marLeft w:val="0"/>
      <w:marRight w:val="0"/>
      <w:marTop w:val="0"/>
      <w:marBottom w:val="0"/>
      <w:divBdr>
        <w:top w:val="none" w:sz="0" w:space="0" w:color="auto"/>
        <w:left w:val="none" w:sz="0" w:space="0" w:color="auto"/>
        <w:bottom w:val="none" w:sz="0" w:space="0" w:color="auto"/>
        <w:right w:val="none" w:sz="0" w:space="0" w:color="auto"/>
      </w:divBdr>
    </w:div>
    <w:div w:id="1565219438">
      <w:bodyDiv w:val="1"/>
      <w:marLeft w:val="0"/>
      <w:marRight w:val="0"/>
      <w:marTop w:val="0"/>
      <w:marBottom w:val="0"/>
      <w:divBdr>
        <w:top w:val="none" w:sz="0" w:space="0" w:color="auto"/>
        <w:left w:val="none" w:sz="0" w:space="0" w:color="auto"/>
        <w:bottom w:val="none" w:sz="0" w:space="0" w:color="auto"/>
        <w:right w:val="none" w:sz="0" w:space="0" w:color="auto"/>
      </w:divBdr>
      <w:divsChild>
        <w:div w:id="259535701">
          <w:marLeft w:val="360"/>
          <w:marRight w:val="0"/>
          <w:marTop w:val="0"/>
          <w:marBottom w:val="72"/>
          <w:divBdr>
            <w:top w:val="none" w:sz="0" w:space="0" w:color="auto"/>
            <w:left w:val="none" w:sz="0" w:space="0" w:color="auto"/>
            <w:bottom w:val="none" w:sz="0" w:space="0" w:color="auto"/>
            <w:right w:val="none" w:sz="0" w:space="0" w:color="auto"/>
          </w:divBdr>
        </w:div>
      </w:divsChild>
    </w:div>
    <w:div w:id="1565875533">
      <w:bodyDiv w:val="1"/>
      <w:marLeft w:val="0"/>
      <w:marRight w:val="0"/>
      <w:marTop w:val="0"/>
      <w:marBottom w:val="0"/>
      <w:divBdr>
        <w:top w:val="none" w:sz="0" w:space="0" w:color="auto"/>
        <w:left w:val="none" w:sz="0" w:space="0" w:color="auto"/>
        <w:bottom w:val="none" w:sz="0" w:space="0" w:color="auto"/>
        <w:right w:val="none" w:sz="0" w:space="0" w:color="auto"/>
      </w:divBdr>
    </w:div>
    <w:div w:id="1570917056">
      <w:bodyDiv w:val="1"/>
      <w:marLeft w:val="0"/>
      <w:marRight w:val="0"/>
      <w:marTop w:val="0"/>
      <w:marBottom w:val="0"/>
      <w:divBdr>
        <w:top w:val="none" w:sz="0" w:space="0" w:color="auto"/>
        <w:left w:val="none" w:sz="0" w:space="0" w:color="auto"/>
        <w:bottom w:val="none" w:sz="0" w:space="0" w:color="auto"/>
        <w:right w:val="none" w:sz="0" w:space="0" w:color="auto"/>
      </w:divBdr>
    </w:div>
    <w:div w:id="1583023259">
      <w:bodyDiv w:val="1"/>
      <w:marLeft w:val="0"/>
      <w:marRight w:val="0"/>
      <w:marTop w:val="0"/>
      <w:marBottom w:val="0"/>
      <w:divBdr>
        <w:top w:val="none" w:sz="0" w:space="0" w:color="auto"/>
        <w:left w:val="none" w:sz="0" w:space="0" w:color="auto"/>
        <w:bottom w:val="none" w:sz="0" w:space="0" w:color="auto"/>
        <w:right w:val="none" w:sz="0" w:space="0" w:color="auto"/>
      </w:divBdr>
    </w:div>
    <w:div w:id="1595629576">
      <w:bodyDiv w:val="1"/>
      <w:marLeft w:val="0"/>
      <w:marRight w:val="0"/>
      <w:marTop w:val="0"/>
      <w:marBottom w:val="0"/>
      <w:divBdr>
        <w:top w:val="none" w:sz="0" w:space="0" w:color="auto"/>
        <w:left w:val="none" w:sz="0" w:space="0" w:color="auto"/>
        <w:bottom w:val="none" w:sz="0" w:space="0" w:color="auto"/>
        <w:right w:val="none" w:sz="0" w:space="0" w:color="auto"/>
      </w:divBdr>
    </w:div>
    <w:div w:id="1608080165">
      <w:bodyDiv w:val="1"/>
      <w:marLeft w:val="0"/>
      <w:marRight w:val="0"/>
      <w:marTop w:val="0"/>
      <w:marBottom w:val="0"/>
      <w:divBdr>
        <w:top w:val="none" w:sz="0" w:space="0" w:color="auto"/>
        <w:left w:val="none" w:sz="0" w:space="0" w:color="auto"/>
        <w:bottom w:val="none" w:sz="0" w:space="0" w:color="auto"/>
        <w:right w:val="none" w:sz="0" w:space="0" w:color="auto"/>
      </w:divBdr>
      <w:divsChild>
        <w:div w:id="836772091">
          <w:marLeft w:val="547"/>
          <w:marRight w:val="0"/>
          <w:marTop w:val="134"/>
          <w:marBottom w:val="0"/>
          <w:divBdr>
            <w:top w:val="none" w:sz="0" w:space="0" w:color="auto"/>
            <w:left w:val="none" w:sz="0" w:space="0" w:color="auto"/>
            <w:bottom w:val="none" w:sz="0" w:space="0" w:color="auto"/>
            <w:right w:val="none" w:sz="0" w:space="0" w:color="auto"/>
          </w:divBdr>
        </w:div>
      </w:divsChild>
    </w:div>
    <w:div w:id="1623533575">
      <w:bodyDiv w:val="1"/>
      <w:marLeft w:val="0"/>
      <w:marRight w:val="0"/>
      <w:marTop w:val="0"/>
      <w:marBottom w:val="0"/>
      <w:divBdr>
        <w:top w:val="none" w:sz="0" w:space="0" w:color="auto"/>
        <w:left w:val="none" w:sz="0" w:space="0" w:color="auto"/>
        <w:bottom w:val="none" w:sz="0" w:space="0" w:color="auto"/>
        <w:right w:val="none" w:sz="0" w:space="0" w:color="auto"/>
      </w:divBdr>
    </w:div>
    <w:div w:id="1634871363">
      <w:bodyDiv w:val="1"/>
      <w:marLeft w:val="0"/>
      <w:marRight w:val="0"/>
      <w:marTop w:val="0"/>
      <w:marBottom w:val="0"/>
      <w:divBdr>
        <w:top w:val="none" w:sz="0" w:space="0" w:color="auto"/>
        <w:left w:val="none" w:sz="0" w:space="0" w:color="auto"/>
        <w:bottom w:val="none" w:sz="0" w:space="0" w:color="auto"/>
        <w:right w:val="none" w:sz="0" w:space="0" w:color="auto"/>
      </w:divBdr>
      <w:divsChild>
        <w:div w:id="219248912">
          <w:marLeft w:val="850"/>
          <w:marRight w:val="0"/>
          <w:marTop w:val="0"/>
          <w:marBottom w:val="65"/>
          <w:divBdr>
            <w:top w:val="none" w:sz="0" w:space="0" w:color="auto"/>
            <w:left w:val="none" w:sz="0" w:space="0" w:color="auto"/>
            <w:bottom w:val="none" w:sz="0" w:space="0" w:color="auto"/>
            <w:right w:val="none" w:sz="0" w:space="0" w:color="auto"/>
          </w:divBdr>
        </w:div>
        <w:div w:id="1341854337">
          <w:marLeft w:val="850"/>
          <w:marRight w:val="0"/>
          <w:marTop w:val="0"/>
          <w:marBottom w:val="65"/>
          <w:divBdr>
            <w:top w:val="none" w:sz="0" w:space="0" w:color="auto"/>
            <w:left w:val="none" w:sz="0" w:space="0" w:color="auto"/>
            <w:bottom w:val="none" w:sz="0" w:space="0" w:color="auto"/>
            <w:right w:val="none" w:sz="0" w:space="0" w:color="auto"/>
          </w:divBdr>
        </w:div>
      </w:divsChild>
    </w:div>
    <w:div w:id="1646620257">
      <w:bodyDiv w:val="1"/>
      <w:marLeft w:val="0"/>
      <w:marRight w:val="0"/>
      <w:marTop w:val="0"/>
      <w:marBottom w:val="0"/>
      <w:divBdr>
        <w:top w:val="none" w:sz="0" w:space="0" w:color="auto"/>
        <w:left w:val="none" w:sz="0" w:space="0" w:color="auto"/>
        <w:bottom w:val="none" w:sz="0" w:space="0" w:color="auto"/>
        <w:right w:val="none" w:sz="0" w:space="0" w:color="auto"/>
      </w:divBdr>
      <w:divsChild>
        <w:div w:id="1985427923">
          <w:marLeft w:val="720"/>
          <w:marRight w:val="0"/>
          <w:marTop w:val="0"/>
          <w:marBottom w:val="72"/>
          <w:divBdr>
            <w:top w:val="none" w:sz="0" w:space="0" w:color="auto"/>
            <w:left w:val="none" w:sz="0" w:space="0" w:color="auto"/>
            <w:bottom w:val="none" w:sz="0" w:space="0" w:color="auto"/>
            <w:right w:val="none" w:sz="0" w:space="0" w:color="auto"/>
          </w:divBdr>
        </w:div>
      </w:divsChild>
    </w:div>
    <w:div w:id="1648509125">
      <w:bodyDiv w:val="1"/>
      <w:marLeft w:val="0"/>
      <w:marRight w:val="0"/>
      <w:marTop w:val="0"/>
      <w:marBottom w:val="0"/>
      <w:divBdr>
        <w:top w:val="none" w:sz="0" w:space="0" w:color="auto"/>
        <w:left w:val="none" w:sz="0" w:space="0" w:color="auto"/>
        <w:bottom w:val="none" w:sz="0" w:space="0" w:color="auto"/>
        <w:right w:val="none" w:sz="0" w:space="0" w:color="auto"/>
      </w:divBdr>
    </w:div>
    <w:div w:id="1650013521">
      <w:bodyDiv w:val="1"/>
      <w:marLeft w:val="0"/>
      <w:marRight w:val="0"/>
      <w:marTop w:val="0"/>
      <w:marBottom w:val="0"/>
      <w:divBdr>
        <w:top w:val="none" w:sz="0" w:space="0" w:color="auto"/>
        <w:left w:val="none" w:sz="0" w:space="0" w:color="auto"/>
        <w:bottom w:val="none" w:sz="0" w:space="0" w:color="auto"/>
        <w:right w:val="none" w:sz="0" w:space="0" w:color="auto"/>
      </w:divBdr>
    </w:div>
    <w:div w:id="1659919237">
      <w:bodyDiv w:val="1"/>
      <w:marLeft w:val="0"/>
      <w:marRight w:val="0"/>
      <w:marTop w:val="0"/>
      <w:marBottom w:val="0"/>
      <w:divBdr>
        <w:top w:val="none" w:sz="0" w:space="0" w:color="auto"/>
        <w:left w:val="none" w:sz="0" w:space="0" w:color="auto"/>
        <w:bottom w:val="none" w:sz="0" w:space="0" w:color="auto"/>
        <w:right w:val="none" w:sz="0" w:space="0" w:color="auto"/>
      </w:divBdr>
      <w:divsChild>
        <w:div w:id="192767172">
          <w:marLeft w:val="720"/>
          <w:marRight w:val="0"/>
          <w:marTop w:val="0"/>
          <w:marBottom w:val="72"/>
          <w:divBdr>
            <w:top w:val="none" w:sz="0" w:space="0" w:color="auto"/>
            <w:left w:val="none" w:sz="0" w:space="0" w:color="auto"/>
            <w:bottom w:val="none" w:sz="0" w:space="0" w:color="auto"/>
            <w:right w:val="none" w:sz="0" w:space="0" w:color="auto"/>
          </w:divBdr>
        </w:div>
        <w:div w:id="357002603">
          <w:marLeft w:val="720"/>
          <w:marRight w:val="0"/>
          <w:marTop w:val="0"/>
          <w:marBottom w:val="72"/>
          <w:divBdr>
            <w:top w:val="none" w:sz="0" w:space="0" w:color="auto"/>
            <w:left w:val="none" w:sz="0" w:space="0" w:color="auto"/>
            <w:bottom w:val="none" w:sz="0" w:space="0" w:color="auto"/>
            <w:right w:val="none" w:sz="0" w:space="0" w:color="auto"/>
          </w:divBdr>
        </w:div>
        <w:div w:id="923801959">
          <w:marLeft w:val="720"/>
          <w:marRight w:val="0"/>
          <w:marTop w:val="0"/>
          <w:marBottom w:val="72"/>
          <w:divBdr>
            <w:top w:val="none" w:sz="0" w:space="0" w:color="auto"/>
            <w:left w:val="none" w:sz="0" w:space="0" w:color="auto"/>
            <w:bottom w:val="none" w:sz="0" w:space="0" w:color="auto"/>
            <w:right w:val="none" w:sz="0" w:space="0" w:color="auto"/>
          </w:divBdr>
        </w:div>
        <w:div w:id="954405657">
          <w:marLeft w:val="720"/>
          <w:marRight w:val="0"/>
          <w:marTop w:val="0"/>
          <w:marBottom w:val="72"/>
          <w:divBdr>
            <w:top w:val="none" w:sz="0" w:space="0" w:color="auto"/>
            <w:left w:val="none" w:sz="0" w:space="0" w:color="auto"/>
            <w:bottom w:val="none" w:sz="0" w:space="0" w:color="auto"/>
            <w:right w:val="none" w:sz="0" w:space="0" w:color="auto"/>
          </w:divBdr>
        </w:div>
        <w:div w:id="1457063711">
          <w:marLeft w:val="720"/>
          <w:marRight w:val="0"/>
          <w:marTop w:val="0"/>
          <w:marBottom w:val="72"/>
          <w:divBdr>
            <w:top w:val="none" w:sz="0" w:space="0" w:color="auto"/>
            <w:left w:val="none" w:sz="0" w:space="0" w:color="auto"/>
            <w:bottom w:val="none" w:sz="0" w:space="0" w:color="auto"/>
            <w:right w:val="none" w:sz="0" w:space="0" w:color="auto"/>
          </w:divBdr>
        </w:div>
      </w:divsChild>
    </w:div>
    <w:div w:id="1661616571">
      <w:bodyDiv w:val="1"/>
      <w:marLeft w:val="0"/>
      <w:marRight w:val="0"/>
      <w:marTop w:val="0"/>
      <w:marBottom w:val="0"/>
      <w:divBdr>
        <w:top w:val="none" w:sz="0" w:space="0" w:color="auto"/>
        <w:left w:val="none" w:sz="0" w:space="0" w:color="auto"/>
        <w:bottom w:val="none" w:sz="0" w:space="0" w:color="auto"/>
        <w:right w:val="none" w:sz="0" w:space="0" w:color="auto"/>
      </w:divBdr>
    </w:div>
    <w:div w:id="1665550396">
      <w:bodyDiv w:val="1"/>
      <w:marLeft w:val="0"/>
      <w:marRight w:val="0"/>
      <w:marTop w:val="0"/>
      <w:marBottom w:val="0"/>
      <w:divBdr>
        <w:top w:val="none" w:sz="0" w:space="0" w:color="auto"/>
        <w:left w:val="none" w:sz="0" w:space="0" w:color="auto"/>
        <w:bottom w:val="none" w:sz="0" w:space="0" w:color="auto"/>
        <w:right w:val="none" w:sz="0" w:space="0" w:color="auto"/>
      </w:divBdr>
    </w:div>
    <w:div w:id="1701315653">
      <w:bodyDiv w:val="1"/>
      <w:marLeft w:val="0"/>
      <w:marRight w:val="0"/>
      <w:marTop w:val="0"/>
      <w:marBottom w:val="0"/>
      <w:divBdr>
        <w:top w:val="none" w:sz="0" w:space="0" w:color="auto"/>
        <w:left w:val="none" w:sz="0" w:space="0" w:color="auto"/>
        <w:bottom w:val="none" w:sz="0" w:space="0" w:color="auto"/>
        <w:right w:val="none" w:sz="0" w:space="0" w:color="auto"/>
      </w:divBdr>
    </w:div>
    <w:div w:id="1706245791">
      <w:bodyDiv w:val="1"/>
      <w:marLeft w:val="0"/>
      <w:marRight w:val="0"/>
      <w:marTop w:val="0"/>
      <w:marBottom w:val="0"/>
      <w:divBdr>
        <w:top w:val="none" w:sz="0" w:space="0" w:color="auto"/>
        <w:left w:val="none" w:sz="0" w:space="0" w:color="auto"/>
        <w:bottom w:val="none" w:sz="0" w:space="0" w:color="auto"/>
        <w:right w:val="none" w:sz="0" w:space="0" w:color="auto"/>
      </w:divBdr>
    </w:div>
    <w:div w:id="1786729772">
      <w:bodyDiv w:val="1"/>
      <w:marLeft w:val="0"/>
      <w:marRight w:val="0"/>
      <w:marTop w:val="0"/>
      <w:marBottom w:val="0"/>
      <w:divBdr>
        <w:top w:val="none" w:sz="0" w:space="0" w:color="auto"/>
        <w:left w:val="none" w:sz="0" w:space="0" w:color="auto"/>
        <w:bottom w:val="none" w:sz="0" w:space="0" w:color="auto"/>
        <w:right w:val="none" w:sz="0" w:space="0" w:color="auto"/>
      </w:divBdr>
    </w:div>
    <w:div w:id="1788548462">
      <w:bodyDiv w:val="1"/>
      <w:marLeft w:val="0"/>
      <w:marRight w:val="0"/>
      <w:marTop w:val="0"/>
      <w:marBottom w:val="0"/>
      <w:divBdr>
        <w:top w:val="none" w:sz="0" w:space="0" w:color="auto"/>
        <w:left w:val="none" w:sz="0" w:space="0" w:color="auto"/>
        <w:bottom w:val="none" w:sz="0" w:space="0" w:color="auto"/>
        <w:right w:val="none" w:sz="0" w:space="0" w:color="auto"/>
      </w:divBdr>
    </w:div>
    <w:div w:id="1795833090">
      <w:bodyDiv w:val="1"/>
      <w:marLeft w:val="0"/>
      <w:marRight w:val="0"/>
      <w:marTop w:val="0"/>
      <w:marBottom w:val="0"/>
      <w:divBdr>
        <w:top w:val="none" w:sz="0" w:space="0" w:color="auto"/>
        <w:left w:val="none" w:sz="0" w:space="0" w:color="auto"/>
        <w:bottom w:val="none" w:sz="0" w:space="0" w:color="auto"/>
        <w:right w:val="none" w:sz="0" w:space="0" w:color="auto"/>
      </w:divBdr>
    </w:div>
    <w:div w:id="1838885803">
      <w:bodyDiv w:val="1"/>
      <w:marLeft w:val="0"/>
      <w:marRight w:val="0"/>
      <w:marTop w:val="0"/>
      <w:marBottom w:val="0"/>
      <w:divBdr>
        <w:top w:val="none" w:sz="0" w:space="0" w:color="auto"/>
        <w:left w:val="none" w:sz="0" w:space="0" w:color="auto"/>
        <w:bottom w:val="none" w:sz="0" w:space="0" w:color="auto"/>
        <w:right w:val="none" w:sz="0" w:space="0" w:color="auto"/>
      </w:divBdr>
      <w:divsChild>
        <w:div w:id="528224213">
          <w:marLeft w:val="360"/>
          <w:marRight w:val="0"/>
          <w:marTop w:val="0"/>
          <w:marBottom w:val="72"/>
          <w:divBdr>
            <w:top w:val="none" w:sz="0" w:space="0" w:color="auto"/>
            <w:left w:val="none" w:sz="0" w:space="0" w:color="auto"/>
            <w:bottom w:val="none" w:sz="0" w:space="0" w:color="auto"/>
            <w:right w:val="none" w:sz="0" w:space="0" w:color="auto"/>
          </w:divBdr>
        </w:div>
      </w:divsChild>
    </w:div>
    <w:div w:id="1844276233">
      <w:bodyDiv w:val="1"/>
      <w:marLeft w:val="0"/>
      <w:marRight w:val="0"/>
      <w:marTop w:val="0"/>
      <w:marBottom w:val="0"/>
      <w:divBdr>
        <w:top w:val="none" w:sz="0" w:space="0" w:color="auto"/>
        <w:left w:val="none" w:sz="0" w:space="0" w:color="auto"/>
        <w:bottom w:val="none" w:sz="0" w:space="0" w:color="auto"/>
        <w:right w:val="none" w:sz="0" w:space="0" w:color="auto"/>
      </w:divBdr>
    </w:div>
    <w:div w:id="1871137672">
      <w:bodyDiv w:val="1"/>
      <w:marLeft w:val="0"/>
      <w:marRight w:val="0"/>
      <w:marTop w:val="0"/>
      <w:marBottom w:val="0"/>
      <w:divBdr>
        <w:top w:val="none" w:sz="0" w:space="0" w:color="auto"/>
        <w:left w:val="none" w:sz="0" w:space="0" w:color="auto"/>
        <w:bottom w:val="none" w:sz="0" w:space="0" w:color="auto"/>
        <w:right w:val="none" w:sz="0" w:space="0" w:color="auto"/>
      </w:divBdr>
    </w:div>
    <w:div w:id="1877423469">
      <w:bodyDiv w:val="1"/>
      <w:marLeft w:val="0"/>
      <w:marRight w:val="0"/>
      <w:marTop w:val="0"/>
      <w:marBottom w:val="0"/>
      <w:divBdr>
        <w:top w:val="none" w:sz="0" w:space="0" w:color="auto"/>
        <w:left w:val="none" w:sz="0" w:space="0" w:color="auto"/>
        <w:bottom w:val="none" w:sz="0" w:space="0" w:color="auto"/>
        <w:right w:val="none" w:sz="0" w:space="0" w:color="auto"/>
      </w:divBdr>
      <w:divsChild>
        <w:div w:id="826555809">
          <w:marLeft w:val="360"/>
          <w:marRight w:val="0"/>
          <w:marTop w:val="0"/>
          <w:marBottom w:val="72"/>
          <w:divBdr>
            <w:top w:val="none" w:sz="0" w:space="0" w:color="auto"/>
            <w:left w:val="none" w:sz="0" w:space="0" w:color="auto"/>
            <w:bottom w:val="none" w:sz="0" w:space="0" w:color="auto"/>
            <w:right w:val="none" w:sz="0" w:space="0" w:color="auto"/>
          </w:divBdr>
        </w:div>
      </w:divsChild>
    </w:div>
    <w:div w:id="1883712271">
      <w:bodyDiv w:val="1"/>
      <w:marLeft w:val="0"/>
      <w:marRight w:val="0"/>
      <w:marTop w:val="0"/>
      <w:marBottom w:val="0"/>
      <w:divBdr>
        <w:top w:val="none" w:sz="0" w:space="0" w:color="auto"/>
        <w:left w:val="none" w:sz="0" w:space="0" w:color="auto"/>
        <w:bottom w:val="none" w:sz="0" w:space="0" w:color="auto"/>
        <w:right w:val="none" w:sz="0" w:space="0" w:color="auto"/>
      </w:divBdr>
    </w:div>
    <w:div w:id="1893342070">
      <w:bodyDiv w:val="1"/>
      <w:marLeft w:val="0"/>
      <w:marRight w:val="0"/>
      <w:marTop w:val="0"/>
      <w:marBottom w:val="0"/>
      <w:divBdr>
        <w:top w:val="none" w:sz="0" w:space="0" w:color="auto"/>
        <w:left w:val="none" w:sz="0" w:space="0" w:color="auto"/>
        <w:bottom w:val="none" w:sz="0" w:space="0" w:color="auto"/>
        <w:right w:val="none" w:sz="0" w:space="0" w:color="auto"/>
      </w:divBdr>
    </w:div>
    <w:div w:id="1914506819">
      <w:bodyDiv w:val="1"/>
      <w:marLeft w:val="0"/>
      <w:marRight w:val="0"/>
      <w:marTop w:val="0"/>
      <w:marBottom w:val="0"/>
      <w:divBdr>
        <w:top w:val="none" w:sz="0" w:space="0" w:color="auto"/>
        <w:left w:val="none" w:sz="0" w:space="0" w:color="auto"/>
        <w:bottom w:val="none" w:sz="0" w:space="0" w:color="auto"/>
        <w:right w:val="none" w:sz="0" w:space="0" w:color="auto"/>
      </w:divBdr>
      <w:divsChild>
        <w:div w:id="649987309">
          <w:marLeft w:val="547"/>
          <w:marRight w:val="0"/>
          <w:marTop w:val="0"/>
          <w:marBottom w:val="0"/>
          <w:divBdr>
            <w:top w:val="none" w:sz="0" w:space="0" w:color="auto"/>
            <w:left w:val="none" w:sz="0" w:space="0" w:color="auto"/>
            <w:bottom w:val="none" w:sz="0" w:space="0" w:color="auto"/>
            <w:right w:val="none" w:sz="0" w:space="0" w:color="auto"/>
          </w:divBdr>
        </w:div>
        <w:div w:id="2091348738">
          <w:marLeft w:val="547"/>
          <w:marRight w:val="0"/>
          <w:marTop w:val="0"/>
          <w:marBottom w:val="0"/>
          <w:divBdr>
            <w:top w:val="none" w:sz="0" w:space="0" w:color="auto"/>
            <w:left w:val="none" w:sz="0" w:space="0" w:color="auto"/>
            <w:bottom w:val="none" w:sz="0" w:space="0" w:color="auto"/>
            <w:right w:val="none" w:sz="0" w:space="0" w:color="auto"/>
          </w:divBdr>
        </w:div>
      </w:divsChild>
    </w:div>
    <w:div w:id="1921715685">
      <w:bodyDiv w:val="1"/>
      <w:marLeft w:val="0"/>
      <w:marRight w:val="0"/>
      <w:marTop w:val="0"/>
      <w:marBottom w:val="0"/>
      <w:divBdr>
        <w:top w:val="none" w:sz="0" w:space="0" w:color="auto"/>
        <w:left w:val="none" w:sz="0" w:space="0" w:color="auto"/>
        <w:bottom w:val="none" w:sz="0" w:space="0" w:color="auto"/>
        <w:right w:val="none" w:sz="0" w:space="0" w:color="auto"/>
      </w:divBdr>
    </w:div>
    <w:div w:id="1956252312">
      <w:bodyDiv w:val="1"/>
      <w:marLeft w:val="0"/>
      <w:marRight w:val="0"/>
      <w:marTop w:val="0"/>
      <w:marBottom w:val="0"/>
      <w:divBdr>
        <w:top w:val="none" w:sz="0" w:space="0" w:color="auto"/>
        <w:left w:val="none" w:sz="0" w:space="0" w:color="auto"/>
        <w:bottom w:val="none" w:sz="0" w:space="0" w:color="auto"/>
        <w:right w:val="none" w:sz="0" w:space="0" w:color="auto"/>
      </w:divBdr>
    </w:div>
    <w:div w:id="1962032407">
      <w:bodyDiv w:val="1"/>
      <w:marLeft w:val="0"/>
      <w:marRight w:val="0"/>
      <w:marTop w:val="0"/>
      <w:marBottom w:val="0"/>
      <w:divBdr>
        <w:top w:val="none" w:sz="0" w:space="0" w:color="auto"/>
        <w:left w:val="none" w:sz="0" w:space="0" w:color="auto"/>
        <w:bottom w:val="none" w:sz="0" w:space="0" w:color="auto"/>
        <w:right w:val="none" w:sz="0" w:space="0" w:color="auto"/>
      </w:divBdr>
    </w:div>
    <w:div w:id="1964001605">
      <w:bodyDiv w:val="1"/>
      <w:marLeft w:val="0"/>
      <w:marRight w:val="0"/>
      <w:marTop w:val="0"/>
      <w:marBottom w:val="0"/>
      <w:divBdr>
        <w:top w:val="none" w:sz="0" w:space="0" w:color="auto"/>
        <w:left w:val="none" w:sz="0" w:space="0" w:color="auto"/>
        <w:bottom w:val="none" w:sz="0" w:space="0" w:color="auto"/>
        <w:right w:val="none" w:sz="0" w:space="0" w:color="auto"/>
      </w:divBdr>
    </w:div>
    <w:div w:id="1976447921">
      <w:bodyDiv w:val="1"/>
      <w:marLeft w:val="0"/>
      <w:marRight w:val="0"/>
      <w:marTop w:val="0"/>
      <w:marBottom w:val="0"/>
      <w:divBdr>
        <w:top w:val="none" w:sz="0" w:space="0" w:color="auto"/>
        <w:left w:val="none" w:sz="0" w:space="0" w:color="auto"/>
        <w:bottom w:val="none" w:sz="0" w:space="0" w:color="auto"/>
        <w:right w:val="none" w:sz="0" w:space="0" w:color="auto"/>
      </w:divBdr>
    </w:div>
    <w:div w:id="1985041179">
      <w:bodyDiv w:val="1"/>
      <w:marLeft w:val="0"/>
      <w:marRight w:val="0"/>
      <w:marTop w:val="0"/>
      <w:marBottom w:val="0"/>
      <w:divBdr>
        <w:top w:val="none" w:sz="0" w:space="0" w:color="auto"/>
        <w:left w:val="none" w:sz="0" w:space="0" w:color="auto"/>
        <w:bottom w:val="none" w:sz="0" w:space="0" w:color="auto"/>
        <w:right w:val="none" w:sz="0" w:space="0" w:color="auto"/>
      </w:divBdr>
      <w:divsChild>
        <w:div w:id="1122113457">
          <w:marLeft w:val="720"/>
          <w:marRight w:val="0"/>
          <w:marTop w:val="0"/>
          <w:marBottom w:val="72"/>
          <w:divBdr>
            <w:top w:val="none" w:sz="0" w:space="0" w:color="auto"/>
            <w:left w:val="none" w:sz="0" w:space="0" w:color="auto"/>
            <w:bottom w:val="none" w:sz="0" w:space="0" w:color="auto"/>
            <w:right w:val="none" w:sz="0" w:space="0" w:color="auto"/>
          </w:divBdr>
        </w:div>
      </w:divsChild>
    </w:div>
    <w:div w:id="1987470369">
      <w:bodyDiv w:val="1"/>
      <w:marLeft w:val="0"/>
      <w:marRight w:val="0"/>
      <w:marTop w:val="0"/>
      <w:marBottom w:val="0"/>
      <w:divBdr>
        <w:top w:val="none" w:sz="0" w:space="0" w:color="auto"/>
        <w:left w:val="none" w:sz="0" w:space="0" w:color="auto"/>
        <w:bottom w:val="none" w:sz="0" w:space="0" w:color="auto"/>
        <w:right w:val="none" w:sz="0" w:space="0" w:color="auto"/>
      </w:divBdr>
    </w:div>
    <w:div w:id="1988048989">
      <w:bodyDiv w:val="1"/>
      <w:marLeft w:val="0"/>
      <w:marRight w:val="0"/>
      <w:marTop w:val="0"/>
      <w:marBottom w:val="0"/>
      <w:divBdr>
        <w:top w:val="none" w:sz="0" w:space="0" w:color="auto"/>
        <w:left w:val="none" w:sz="0" w:space="0" w:color="auto"/>
        <w:bottom w:val="none" w:sz="0" w:space="0" w:color="auto"/>
        <w:right w:val="none" w:sz="0" w:space="0" w:color="auto"/>
      </w:divBdr>
    </w:div>
    <w:div w:id="2004626345">
      <w:bodyDiv w:val="1"/>
      <w:marLeft w:val="0"/>
      <w:marRight w:val="0"/>
      <w:marTop w:val="0"/>
      <w:marBottom w:val="0"/>
      <w:divBdr>
        <w:top w:val="none" w:sz="0" w:space="0" w:color="auto"/>
        <w:left w:val="none" w:sz="0" w:space="0" w:color="auto"/>
        <w:bottom w:val="none" w:sz="0" w:space="0" w:color="auto"/>
        <w:right w:val="none" w:sz="0" w:space="0" w:color="auto"/>
      </w:divBdr>
    </w:div>
    <w:div w:id="2008169102">
      <w:bodyDiv w:val="1"/>
      <w:marLeft w:val="0"/>
      <w:marRight w:val="0"/>
      <w:marTop w:val="0"/>
      <w:marBottom w:val="0"/>
      <w:divBdr>
        <w:top w:val="none" w:sz="0" w:space="0" w:color="auto"/>
        <w:left w:val="none" w:sz="0" w:space="0" w:color="auto"/>
        <w:bottom w:val="none" w:sz="0" w:space="0" w:color="auto"/>
        <w:right w:val="none" w:sz="0" w:space="0" w:color="auto"/>
      </w:divBdr>
    </w:div>
    <w:div w:id="2046103692">
      <w:bodyDiv w:val="1"/>
      <w:marLeft w:val="0"/>
      <w:marRight w:val="0"/>
      <w:marTop w:val="0"/>
      <w:marBottom w:val="0"/>
      <w:divBdr>
        <w:top w:val="none" w:sz="0" w:space="0" w:color="auto"/>
        <w:left w:val="none" w:sz="0" w:space="0" w:color="auto"/>
        <w:bottom w:val="none" w:sz="0" w:space="0" w:color="auto"/>
        <w:right w:val="none" w:sz="0" w:space="0" w:color="auto"/>
      </w:divBdr>
    </w:div>
    <w:div w:id="2071227377">
      <w:bodyDiv w:val="1"/>
      <w:marLeft w:val="0"/>
      <w:marRight w:val="0"/>
      <w:marTop w:val="0"/>
      <w:marBottom w:val="0"/>
      <w:divBdr>
        <w:top w:val="none" w:sz="0" w:space="0" w:color="auto"/>
        <w:left w:val="none" w:sz="0" w:space="0" w:color="auto"/>
        <w:bottom w:val="none" w:sz="0" w:space="0" w:color="auto"/>
        <w:right w:val="none" w:sz="0" w:space="0" w:color="auto"/>
      </w:divBdr>
    </w:div>
    <w:div w:id="2075394760">
      <w:bodyDiv w:val="1"/>
      <w:marLeft w:val="0"/>
      <w:marRight w:val="0"/>
      <w:marTop w:val="0"/>
      <w:marBottom w:val="0"/>
      <w:divBdr>
        <w:top w:val="none" w:sz="0" w:space="0" w:color="auto"/>
        <w:left w:val="none" w:sz="0" w:space="0" w:color="auto"/>
        <w:bottom w:val="none" w:sz="0" w:space="0" w:color="auto"/>
        <w:right w:val="none" w:sz="0" w:space="0" w:color="auto"/>
      </w:divBdr>
    </w:div>
    <w:div w:id="2077580179">
      <w:bodyDiv w:val="1"/>
      <w:marLeft w:val="0"/>
      <w:marRight w:val="0"/>
      <w:marTop w:val="0"/>
      <w:marBottom w:val="0"/>
      <w:divBdr>
        <w:top w:val="none" w:sz="0" w:space="0" w:color="auto"/>
        <w:left w:val="none" w:sz="0" w:space="0" w:color="auto"/>
        <w:bottom w:val="none" w:sz="0" w:space="0" w:color="auto"/>
        <w:right w:val="none" w:sz="0" w:space="0" w:color="auto"/>
      </w:divBdr>
    </w:div>
    <w:div w:id="2087997927">
      <w:bodyDiv w:val="1"/>
      <w:marLeft w:val="0"/>
      <w:marRight w:val="0"/>
      <w:marTop w:val="0"/>
      <w:marBottom w:val="0"/>
      <w:divBdr>
        <w:top w:val="none" w:sz="0" w:space="0" w:color="auto"/>
        <w:left w:val="none" w:sz="0" w:space="0" w:color="auto"/>
        <w:bottom w:val="none" w:sz="0" w:space="0" w:color="auto"/>
        <w:right w:val="none" w:sz="0" w:space="0" w:color="auto"/>
      </w:divBdr>
      <w:divsChild>
        <w:div w:id="790056925">
          <w:marLeft w:val="547"/>
          <w:marRight w:val="0"/>
          <w:marTop w:val="0"/>
          <w:marBottom w:val="0"/>
          <w:divBdr>
            <w:top w:val="none" w:sz="0" w:space="0" w:color="auto"/>
            <w:left w:val="none" w:sz="0" w:space="0" w:color="auto"/>
            <w:bottom w:val="none" w:sz="0" w:space="0" w:color="auto"/>
            <w:right w:val="none" w:sz="0" w:space="0" w:color="auto"/>
          </w:divBdr>
        </w:div>
        <w:div w:id="1321034339">
          <w:marLeft w:val="547"/>
          <w:marRight w:val="0"/>
          <w:marTop w:val="0"/>
          <w:marBottom w:val="0"/>
          <w:divBdr>
            <w:top w:val="none" w:sz="0" w:space="0" w:color="auto"/>
            <w:left w:val="none" w:sz="0" w:space="0" w:color="auto"/>
            <w:bottom w:val="none" w:sz="0" w:space="0" w:color="auto"/>
            <w:right w:val="none" w:sz="0" w:space="0" w:color="auto"/>
          </w:divBdr>
        </w:div>
        <w:div w:id="1497530322">
          <w:marLeft w:val="547"/>
          <w:marRight w:val="0"/>
          <w:marTop w:val="0"/>
          <w:marBottom w:val="0"/>
          <w:divBdr>
            <w:top w:val="none" w:sz="0" w:space="0" w:color="auto"/>
            <w:left w:val="none" w:sz="0" w:space="0" w:color="auto"/>
            <w:bottom w:val="none" w:sz="0" w:space="0" w:color="auto"/>
            <w:right w:val="none" w:sz="0" w:space="0" w:color="auto"/>
          </w:divBdr>
        </w:div>
      </w:divsChild>
    </w:div>
    <w:div w:id="211871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ACB96-C159-4400-9C4A-6FF0BEF94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1051</Words>
  <Characters>5995</Characters>
  <Application>Microsoft Office Word</Application>
  <DocSecurity>0</DocSecurity>
  <Lines>49</Lines>
  <Paragraphs>14</Paragraphs>
  <ScaleCrop>false</ScaleCrop>
  <Company>Hewlett-Packard</Company>
  <LinksUpToDate>false</LinksUpToDate>
  <CharactersWithSpaces>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筱筑 阮</cp:lastModifiedBy>
  <cp:revision>2</cp:revision>
  <cp:lastPrinted>2019-08-05T02:56:00Z</cp:lastPrinted>
  <dcterms:created xsi:type="dcterms:W3CDTF">2019-08-07T23:58:00Z</dcterms:created>
  <dcterms:modified xsi:type="dcterms:W3CDTF">2019-08-07T23:58:00Z</dcterms:modified>
</cp:coreProperties>
</file>